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B0D" w:rsidRPr="000F3DED" w:rsidRDefault="00E84B0D" w:rsidP="002E7FAA">
      <w:pPr>
        <w:contextualSpacing/>
        <w:rPr>
          <w:rFonts w:ascii="Avenir Book" w:hAnsi="Avenir Book" w:cs="Aparajita"/>
          <w:lang w:val="lt-LT"/>
        </w:rPr>
      </w:pPr>
    </w:p>
    <w:p w:rsidR="00F12879" w:rsidRPr="00A54E8D" w:rsidRDefault="007D5364" w:rsidP="00F12879">
      <w:pPr>
        <w:pStyle w:val="Title"/>
        <w:jc w:val="center"/>
        <w:rPr>
          <w:lang w:val="de-DE"/>
        </w:rPr>
      </w:pPr>
      <w:r w:rsidRPr="000F3DED">
        <w:rPr>
          <w:lang w:val="lt-LT"/>
        </w:rPr>
        <w:t>Ken Friedman. 9</w:t>
      </w:r>
      <w:r w:rsidR="00A54E8D">
        <w:rPr>
          <w:lang w:val="lt-LT"/>
        </w:rPr>
        <w:t>9</w:t>
      </w:r>
      <w:r w:rsidRPr="000F3DED">
        <w:rPr>
          <w:lang w:val="lt-LT"/>
        </w:rPr>
        <w:t xml:space="preserve"> </w:t>
      </w:r>
      <w:r w:rsidR="00961F67" w:rsidRPr="000F3DED">
        <w:rPr>
          <w:lang w:val="lt-LT"/>
        </w:rPr>
        <w:t>įvykiai</w:t>
      </w:r>
      <w:r w:rsidRPr="000F3DED">
        <w:rPr>
          <w:lang w:val="lt-LT"/>
        </w:rPr>
        <w:t>. Esė.</w:t>
      </w:r>
    </w:p>
    <w:p w:rsidR="00961F67" w:rsidRPr="000F3DED" w:rsidRDefault="007D5364" w:rsidP="00F12879">
      <w:pPr>
        <w:pStyle w:val="Subtitle"/>
        <w:jc w:val="center"/>
        <w:rPr>
          <w:lang w:val="lt-LT"/>
        </w:rPr>
      </w:pPr>
      <w:r w:rsidRPr="000F3DED">
        <w:rPr>
          <w:lang w:val="lt-LT"/>
        </w:rPr>
        <w:t>2020 m. sausio 24 d.</w:t>
      </w:r>
    </w:p>
    <w:p w:rsidR="00961F67" w:rsidRPr="000F3DED" w:rsidRDefault="00961F67" w:rsidP="00961F67">
      <w:pPr>
        <w:rPr>
          <w:rFonts w:ascii="Avenir Book" w:hAnsi="Avenir Book" w:cs="Aparajita"/>
          <w:lang w:val="lt-LT"/>
        </w:rPr>
      </w:pPr>
    </w:p>
    <w:p w:rsidR="005B74D5" w:rsidRPr="000F3DED" w:rsidRDefault="005B74D5" w:rsidP="003C3B55">
      <w:pPr>
        <w:jc w:val="center"/>
        <w:rPr>
          <w:rFonts w:ascii="Avenir Book" w:hAnsi="Avenir Book" w:cs="Aparajita"/>
          <w:lang w:val="lt-LT"/>
        </w:rPr>
      </w:pPr>
    </w:p>
    <w:p w:rsidR="005B74D5" w:rsidRPr="000F3DED" w:rsidRDefault="005B74D5" w:rsidP="00B44E45">
      <w:pPr>
        <w:pStyle w:val="Heading1"/>
        <w:jc w:val="center"/>
        <w:rPr>
          <w:lang w:val="lt-LT"/>
        </w:rPr>
      </w:pPr>
      <w:r w:rsidRPr="000F3DED">
        <w:rPr>
          <w:lang w:val="lt-LT"/>
        </w:rPr>
        <w:t>Šveitimas</w:t>
      </w:r>
      <w:r w:rsidR="007E4330" w:rsidRPr="000F3DED">
        <w:rPr>
          <w:lang w:val="lt-LT"/>
        </w:rPr>
        <w:t xml:space="preserve"> / Scrub Piece</w:t>
      </w:r>
    </w:p>
    <w:p w:rsidR="00015770" w:rsidRPr="000F3DED" w:rsidRDefault="00015770" w:rsidP="00B44E45">
      <w:pPr>
        <w:jc w:val="center"/>
        <w:rPr>
          <w:rFonts w:ascii="Avenir Book" w:hAnsi="Avenir Book" w:cs="Aparajita"/>
          <w:lang w:val="lt-LT"/>
        </w:rPr>
      </w:pPr>
    </w:p>
    <w:p w:rsidR="005B74D5" w:rsidRPr="000F3DED" w:rsidRDefault="005B74D5" w:rsidP="00B44E45">
      <w:pPr>
        <w:jc w:val="center"/>
        <w:rPr>
          <w:rFonts w:ascii="Avenir Book" w:hAnsi="Avenir Book" w:cs="Aparajita"/>
          <w:lang w:val="lt-LT"/>
        </w:rPr>
      </w:pPr>
      <w:r w:rsidRPr="000F3DED">
        <w:rPr>
          <w:rFonts w:ascii="Avenir Book" w:hAnsi="Avenir Book" w:cs="Aparajita"/>
          <w:lang w:val="lt-LT"/>
        </w:rPr>
        <w:t>Pirmą pavasario dieną nueik</w:t>
      </w:r>
      <w:r w:rsidR="000E4730" w:rsidRPr="000F3DED">
        <w:rPr>
          <w:rFonts w:ascii="Avenir Book" w:hAnsi="Avenir Book" w:cs="Aparajita"/>
          <w:lang w:val="lt-LT"/>
        </w:rPr>
        <w:t>ite</w:t>
      </w:r>
      <w:r w:rsidRPr="000F3DED">
        <w:rPr>
          <w:rFonts w:ascii="Avenir Book" w:hAnsi="Avenir Book" w:cs="Aparajita"/>
          <w:lang w:val="lt-LT"/>
        </w:rPr>
        <w:t xml:space="preserve"> prie viešo paminklo.</w:t>
      </w:r>
    </w:p>
    <w:p w:rsidR="005B74D5" w:rsidRPr="000F3DED" w:rsidRDefault="005B74D5" w:rsidP="00B44E45">
      <w:pPr>
        <w:jc w:val="center"/>
        <w:rPr>
          <w:rFonts w:ascii="Avenir Book" w:hAnsi="Avenir Book" w:cs="Aparajita"/>
          <w:lang w:val="lt-LT"/>
        </w:rPr>
      </w:pPr>
      <w:r w:rsidRPr="000F3DED">
        <w:rPr>
          <w:rFonts w:ascii="Avenir Book" w:hAnsi="Avenir Book" w:cs="Aparajita"/>
          <w:lang w:val="lt-LT"/>
        </w:rPr>
        <w:t>Gerai jį nušveisk</w:t>
      </w:r>
      <w:r w:rsidR="000E4730" w:rsidRPr="000F3DED">
        <w:rPr>
          <w:rFonts w:ascii="Avenir Book" w:hAnsi="Avenir Book" w:cs="Aparajita"/>
          <w:lang w:val="lt-LT"/>
        </w:rPr>
        <w:t>ite</w:t>
      </w:r>
      <w:r w:rsidRPr="000F3DED">
        <w:rPr>
          <w:rFonts w:ascii="Avenir Book" w:hAnsi="Avenir Book" w:cs="Aparajita"/>
          <w:lang w:val="lt-LT"/>
        </w:rPr>
        <w:t>.</w:t>
      </w:r>
    </w:p>
    <w:p w:rsidR="005B74D5" w:rsidRPr="000F3DED" w:rsidRDefault="000E4730" w:rsidP="00B44E45">
      <w:pPr>
        <w:jc w:val="center"/>
        <w:rPr>
          <w:rFonts w:ascii="Avenir Book" w:hAnsi="Avenir Book" w:cs="Aparajita"/>
          <w:lang w:val="lt-LT"/>
        </w:rPr>
      </w:pPr>
      <w:r w:rsidRPr="000F3DED">
        <w:rPr>
          <w:rFonts w:ascii="Avenir Book" w:hAnsi="Avenir Book" w:cs="Aparajita"/>
          <w:lang w:val="lt-LT"/>
        </w:rPr>
        <w:t xml:space="preserve">Pasiskelbti </w:t>
      </w:r>
      <w:r w:rsidR="005B74D5" w:rsidRPr="000F3DED">
        <w:rPr>
          <w:rFonts w:ascii="Avenir Book" w:hAnsi="Avenir Book" w:cs="Aparajita"/>
          <w:lang w:val="lt-LT"/>
        </w:rPr>
        <w:t>nereikia.</w:t>
      </w:r>
    </w:p>
    <w:p w:rsidR="005B74D5" w:rsidRPr="000F3DED" w:rsidRDefault="005B74D5" w:rsidP="00B44E45">
      <w:pPr>
        <w:jc w:val="center"/>
        <w:rPr>
          <w:rFonts w:ascii="Avenir Book" w:hAnsi="Avenir Book" w:cs="Aparajita"/>
          <w:lang w:val="lt-LT"/>
        </w:rPr>
      </w:pPr>
    </w:p>
    <w:p w:rsidR="005B74D5" w:rsidRPr="000F3DED" w:rsidRDefault="005B74D5" w:rsidP="00B44E45">
      <w:pPr>
        <w:jc w:val="center"/>
        <w:rPr>
          <w:rFonts w:ascii="Avenir Book" w:hAnsi="Avenir Book" w:cs="Aparajita"/>
          <w:lang w:val="lt-LT"/>
        </w:rPr>
      </w:pPr>
      <w:r w:rsidRPr="000F3DED">
        <w:rPr>
          <w:rFonts w:ascii="Avenir Book" w:hAnsi="Avenir Book" w:cs="Aparajita"/>
          <w:lang w:val="lt-LT"/>
        </w:rPr>
        <w:t>KF</w:t>
      </w:r>
    </w:p>
    <w:p w:rsidR="005B74D5" w:rsidRPr="000F3DED" w:rsidRDefault="005B74D5" w:rsidP="00B44E45">
      <w:pPr>
        <w:jc w:val="center"/>
        <w:rPr>
          <w:rFonts w:ascii="Avenir Book" w:hAnsi="Avenir Book" w:cs="Aparajita"/>
          <w:lang w:val="lt-LT"/>
        </w:rPr>
      </w:pPr>
      <w:r w:rsidRPr="000F3DED">
        <w:rPr>
          <w:rFonts w:ascii="Avenir Book" w:hAnsi="Avenir Book" w:cs="Aparajita"/>
          <w:lang w:val="lt-LT"/>
        </w:rPr>
        <w:t>1956</w:t>
      </w:r>
    </w:p>
    <w:p w:rsidR="005B74D5" w:rsidRPr="000F3DED" w:rsidRDefault="005B74D5" w:rsidP="007D5364">
      <w:pPr>
        <w:rPr>
          <w:rFonts w:ascii="Avenir Book" w:hAnsi="Avenir Book" w:cs="Aparajita"/>
          <w:lang w:val="lt-LT"/>
        </w:rPr>
      </w:pPr>
    </w:p>
    <w:p w:rsidR="005B74D5" w:rsidRPr="000F3DED" w:rsidRDefault="005B74D5" w:rsidP="007D5364">
      <w:pPr>
        <w:rPr>
          <w:rFonts w:ascii="Avenir Book" w:hAnsi="Avenir Book" w:cs="Aparajita"/>
          <w:lang w:val="lt-LT"/>
        </w:rPr>
      </w:pPr>
      <w:r w:rsidRPr="000F3DED">
        <w:rPr>
          <w:rFonts w:ascii="Avenir Book" w:hAnsi="Avenir Book" w:cs="Aparajita"/>
          <w:lang w:val="lt-LT"/>
        </w:rPr>
        <w:t xml:space="preserve">Tai </w:t>
      </w:r>
      <w:r w:rsidR="004C57E1" w:rsidRPr="000F3DED">
        <w:rPr>
          <w:rFonts w:ascii="Avenir Book" w:hAnsi="Avenir Book" w:cs="Aparajita"/>
          <w:lang w:val="lt-LT"/>
        </w:rPr>
        <w:t xml:space="preserve">mano </w:t>
      </w:r>
      <w:r w:rsidRPr="000F3DED">
        <w:rPr>
          <w:rFonts w:ascii="Avenir Book" w:hAnsi="Avenir Book" w:cs="Aparajita"/>
          <w:lang w:val="lt-LT"/>
        </w:rPr>
        <w:t>pirmas</w:t>
      </w:r>
      <w:r w:rsidR="00BB1058" w:rsidRPr="000F3DED">
        <w:rPr>
          <w:rFonts w:ascii="Avenir Book" w:hAnsi="Avenir Book" w:cs="Aparajita"/>
          <w:lang w:val="lt-LT"/>
        </w:rPr>
        <w:t>is</w:t>
      </w:r>
      <w:r w:rsidR="004C57E1" w:rsidRPr="000F3DED">
        <w:rPr>
          <w:rFonts w:ascii="Avenir Book" w:hAnsi="Avenir Book" w:cs="Aparajita"/>
          <w:lang w:val="lt-LT"/>
        </w:rPr>
        <w:t xml:space="preserve"> </w:t>
      </w:r>
      <w:r w:rsidR="00961F67" w:rsidRPr="000F3DED">
        <w:rPr>
          <w:rFonts w:ascii="Avenir Book" w:hAnsi="Avenir Book" w:cs="Aparajita"/>
          <w:lang w:val="lt-LT"/>
        </w:rPr>
        <w:t>įvykis</w:t>
      </w:r>
      <w:r w:rsidRPr="000F3DED">
        <w:rPr>
          <w:rFonts w:ascii="Avenir Book" w:hAnsi="Avenir Book" w:cs="Aparajita"/>
          <w:lang w:val="lt-LT"/>
        </w:rPr>
        <w:t xml:space="preserve">. </w:t>
      </w:r>
      <w:r w:rsidR="004C57E1" w:rsidRPr="000F3DED">
        <w:rPr>
          <w:rFonts w:ascii="Avenir Book" w:hAnsi="Avenir Book" w:cs="Aparajita"/>
          <w:lang w:val="lt-LT"/>
        </w:rPr>
        <w:t>Įgyvendinau jį</w:t>
      </w:r>
      <w:r w:rsidRPr="000F3DED">
        <w:rPr>
          <w:rFonts w:ascii="Avenir Book" w:hAnsi="Avenir Book" w:cs="Aparajita"/>
          <w:lang w:val="lt-LT"/>
        </w:rPr>
        <w:t xml:space="preserve"> prie Nathan</w:t>
      </w:r>
      <w:r w:rsidR="009B45E2" w:rsidRPr="000F3DED">
        <w:rPr>
          <w:rFonts w:ascii="Avenir Book" w:hAnsi="Avenir Book" w:cs="Aparajita"/>
          <w:lang w:val="lt-LT"/>
        </w:rPr>
        <w:t xml:space="preserve"> </w:t>
      </w:r>
      <w:r w:rsidRPr="000F3DED">
        <w:rPr>
          <w:rFonts w:ascii="Avenir Book" w:hAnsi="Avenir Book" w:cs="Aparajita"/>
          <w:lang w:val="lt-LT"/>
        </w:rPr>
        <w:t xml:space="preserve">Hale </w:t>
      </w:r>
      <w:r w:rsidR="00B44E45" w:rsidRPr="000F3DED">
        <w:rPr>
          <w:rFonts w:ascii="Avenir Book" w:hAnsi="Avenir Book" w:cs="Aparajita"/>
          <w:lang w:val="lt-LT"/>
        </w:rPr>
        <w:t xml:space="preserve">paminklo </w:t>
      </w:r>
      <w:r w:rsidRPr="000F3DED">
        <w:rPr>
          <w:rFonts w:ascii="Avenir Book" w:hAnsi="Avenir Book" w:cs="Aparajita"/>
          <w:lang w:val="lt-LT"/>
        </w:rPr>
        <w:t>New London</w:t>
      </w:r>
      <w:r w:rsidR="004C57E1" w:rsidRPr="000F3DED">
        <w:rPr>
          <w:rFonts w:ascii="Avenir Book" w:hAnsi="Avenir Book" w:cs="Aparajita"/>
          <w:lang w:val="lt-LT"/>
        </w:rPr>
        <w:t xml:space="preserve"> mieste</w:t>
      </w:r>
      <w:r w:rsidR="00175D45" w:rsidRPr="000F3DED">
        <w:rPr>
          <w:rFonts w:ascii="Avenir Book" w:hAnsi="Avenir Book" w:cs="Aparajita"/>
          <w:lang w:val="lt-LT"/>
        </w:rPr>
        <w:t>,</w:t>
      </w:r>
      <w:r w:rsidRPr="000F3DED">
        <w:rPr>
          <w:rFonts w:ascii="Avenir Book" w:hAnsi="Avenir Book" w:cs="Aparajita"/>
          <w:lang w:val="lt-LT"/>
        </w:rPr>
        <w:t xml:space="preserve"> Konektikut</w:t>
      </w:r>
      <w:r w:rsidR="007E4330" w:rsidRPr="000F3DED">
        <w:rPr>
          <w:rFonts w:ascii="Avenir Book" w:hAnsi="Avenir Book" w:cs="Aparajita"/>
          <w:lang w:val="lt-LT"/>
        </w:rPr>
        <w:t>o</w:t>
      </w:r>
      <w:r w:rsidR="004C57E1" w:rsidRPr="000F3DED">
        <w:rPr>
          <w:rFonts w:ascii="Avenir Book" w:hAnsi="Avenir Book" w:cs="Aparajita"/>
          <w:lang w:val="lt-LT"/>
        </w:rPr>
        <w:t xml:space="preserve"> valstijoje</w:t>
      </w:r>
      <w:r w:rsidR="00175D45" w:rsidRPr="000F3DED">
        <w:rPr>
          <w:rFonts w:ascii="Avenir Book" w:hAnsi="Avenir Book" w:cs="Aparajita"/>
          <w:lang w:val="lt-LT"/>
        </w:rPr>
        <w:t>,</w:t>
      </w:r>
      <w:r w:rsidRPr="000F3DED">
        <w:rPr>
          <w:rFonts w:ascii="Avenir Book" w:hAnsi="Avenir Book" w:cs="Aparajita"/>
          <w:lang w:val="lt-LT"/>
        </w:rPr>
        <w:t xml:space="preserve"> 1956 m. kovo 20 d. Kol nepatekau į </w:t>
      </w:r>
      <w:r w:rsidR="007E4330" w:rsidRPr="000F3DED">
        <w:rPr>
          <w:rFonts w:ascii="Avenir Book" w:hAnsi="Avenir Book" w:cs="Aparajita"/>
          <w:lang w:val="lt-LT"/>
        </w:rPr>
        <w:t>„</w:t>
      </w:r>
      <w:r w:rsidRPr="000F3DED">
        <w:rPr>
          <w:rFonts w:ascii="Avenir Book" w:hAnsi="Avenir Book" w:cs="Aparajita"/>
          <w:lang w:val="lt-LT"/>
        </w:rPr>
        <w:t>Fluxus</w:t>
      </w:r>
      <w:r w:rsidR="007E4330" w:rsidRPr="000F3DED">
        <w:rPr>
          <w:rFonts w:ascii="Avenir Book" w:hAnsi="Avenir Book" w:cs="Aparajita"/>
          <w:lang w:val="lt-LT"/>
        </w:rPr>
        <w:t>“</w:t>
      </w:r>
      <w:r w:rsidRPr="000F3DED">
        <w:rPr>
          <w:rFonts w:ascii="Avenir Book" w:hAnsi="Avenir Book" w:cs="Aparajita"/>
          <w:lang w:val="lt-LT"/>
        </w:rPr>
        <w:t xml:space="preserve">, net nemąsčiau apie </w:t>
      </w:r>
      <w:r w:rsidR="00175D45" w:rsidRPr="000F3DED">
        <w:rPr>
          <w:rFonts w:ascii="Avenir Book" w:hAnsi="Avenir Book" w:cs="Aparajita"/>
          <w:lang w:val="lt-LT"/>
        </w:rPr>
        <w:t>šį įvykį</w:t>
      </w:r>
      <w:r w:rsidRPr="000F3DED">
        <w:rPr>
          <w:rFonts w:ascii="Avenir Book" w:hAnsi="Avenir Book" w:cs="Aparajita"/>
          <w:lang w:val="lt-LT"/>
        </w:rPr>
        <w:t xml:space="preserve"> kaip apie meno kūrinį – </w:t>
      </w:r>
      <w:r w:rsidR="00175D45" w:rsidRPr="000F3DED">
        <w:rPr>
          <w:rFonts w:ascii="Avenir Book" w:hAnsi="Avenir Book" w:cs="Aparajita"/>
          <w:lang w:val="lt-LT"/>
        </w:rPr>
        <w:t xml:space="preserve">tai buvo kažkas, ką </w:t>
      </w:r>
      <w:r w:rsidR="004C57E1" w:rsidRPr="000F3DED">
        <w:rPr>
          <w:rFonts w:ascii="Avenir Book" w:hAnsi="Avenir Book" w:cs="Aparajita"/>
          <w:lang w:val="lt-LT"/>
        </w:rPr>
        <w:t>padariau</w:t>
      </w:r>
      <w:r w:rsidR="00175D45" w:rsidRPr="000F3DED">
        <w:rPr>
          <w:rFonts w:ascii="Avenir Book" w:hAnsi="Avenir Book" w:cs="Aparajita"/>
          <w:lang w:val="lt-LT"/>
        </w:rPr>
        <w:t xml:space="preserve"> ir tiek</w:t>
      </w:r>
      <w:r w:rsidRPr="000F3DED">
        <w:rPr>
          <w:rFonts w:ascii="Avenir Book" w:hAnsi="Avenir Book" w:cs="Aparajita"/>
          <w:lang w:val="lt-LT"/>
        </w:rPr>
        <w:t>.</w:t>
      </w:r>
    </w:p>
    <w:p w:rsidR="00961F67" w:rsidRPr="000F3DED" w:rsidRDefault="00961F67" w:rsidP="007D5364">
      <w:pPr>
        <w:rPr>
          <w:rFonts w:ascii="Avenir Book" w:hAnsi="Avenir Book" w:cs="Aparajita"/>
          <w:spacing w:val="3"/>
          <w:shd w:val="clear" w:color="auto" w:fill="FFFFFF"/>
          <w:lang w:val="lt-LT"/>
        </w:rPr>
      </w:pPr>
    </w:p>
    <w:p w:rsidR="00961F67" w:rsidRPr="000F3DED" w:rsidRDefault="00961F67" w:rsidP="007D5364">
      <w:pPr>
        <w:rPr>
          <w:rFonts w:ascii="Avenir Book" w:hAnsi="Avenir Book" w:cs="Aparajita"/>
          <w:lang w:val="lt-LT"/>
        </w:rPr>
      </w:pPr>
      <w:r w:rsidRPr="000F3DED">
        <w:rPr>
          <w:rFonts w:ascii="Avenir Book" w:hAnsi="Avenir Book" w:cs="Aparajita"/>
          <w:spacing w:val="3"/>
          <w:shd w:val="clear" w:color="auto" w:fill="FFFFFF"/>
          <w:lang w:val="lt-LT"/>
        </w:rPr>
        <w:t>Tai buvo įvykis tikrąja žodžio prasme</w:t>
      </w:r>
      <w:r w:rsidR="00EA58C3" w:rsidRPr="000F3DED">
        <w:rPr>
          <w:rFonts w:ascii="Avenir Book" w:hAnsi="Avenir Book" w:cs="Aparajita"/>
          <w:spacing w:val="3"/>
          <w:shd w:val="clear" w:color="auto" w:fill="FFFFFF"/>
          <w:lang w:val="lt-LT"/>
        </w:rPr>
        <w:t xml:space="preserve"> -</w:t>
      </w:r>
      <w:r w:rsidRPr="000F3DED">
        <w:rPr>
          <w:rFonts w:ascii="Avenir Book" w:hAnsi="Avenir Book" w:cs="Aparajita"/>
          <w:spacing w:val="3"/>
          <w:shd w:val="clear" w:color="auto" w:fill="FFFFFF"/>
          <w:lang w:val="lt-LT"/>
        </w:rPr>
        <w:t xml:space="preserve"> kažkas</w:t>
      </w:r>
      <w:r w:rsidR="00EA58C3" w:rsidRPr="000F3DED">
        <w:rPr>
          <w:rFonts w:ascii="Avenir Book" w:hAnsi="Avenir Book" w:cs="Aparajita"/>
          <w:spacing w:val="3"/>
          <w:shd w:val="clear" w:color="auto" w:fill="FFFFFF"/>
          <w:lang w:val="lt-LT"/>
        </w:rPr>
        <w:t>,</w:t>
      </w:r>
      <w:r w:rsidRPr="000F3DED">
        <w:rPr>
          <w:rFonts w:ascii="Avenir Book" w:hAnsi="Avenir Book" w:cs="Aparajita"/>
          <w:spacing w:val="3"/>
          <w:shd w:val="clear" w:color="auto" w:fill="FFFFFF"/>
          <w:lang w:val="lt-LT"/>
        </w:rPr>
        <w:t xml:space="preserve"> kas įvyksta, atsitinka. </w:t>
      </w:r>
      <w:r w:rsidR="004C57E1" w:rsidRPr="000F3DED">
        <w:rPr>
          <w:rFonts w:ascii="Avenir Book" w:hAnsi="Avenir Book" w:cs="Aparajita"/>
          <w:b/>
          <w:bCs/>
          <w:spacing w:val="3"/>
          <w:shd w:val="clear" w:color="auto" w:fill="FFFFFF"/>
          <w:lang w:val="lt-LT"/>
        </w:rPr>
        <w:t>„</w:t>
      </w:r>
      <w:r w:rsidR="004C57E1" w:rsidRPr="000F3DED">
        <w:rPr>
          <w:rFonts w:ascii="Avenir Book" w:hAnsi="Avenir Book" w:cs="Aparajita"/>
          <w:spacing w:val="3"/>
          <w:shd w:val="clear" w:color="auto" w:fill="FFFFFF"/>
          <w:lang w:val="lt-LT"/>
        </w:rPr>
        <w:t>Merriam – Webster“ ž</w:t>
      </w:r>
      <w:r w:rsidRPr="000F3DED">
        <w:rPr>
          <w:rFonts w:ascii="Avenir Book" w:hAnsi="Avenir Book" w:cs="Aparajita"/>
          <w:spacing w:val="3"/>
          <w:shd w:val="clear" w:color="auto" w:fill="FFFFFF"/>
          <w:lang w:val="lt-LT"/>
        </w:rPr>
        <w:t>odyn</w:t>
      </w:r>
      <w:r w:rsidR="004C57E1" w:rsidRPr="000F3DED">
        <w:rPr>
          <w:rFonts w:ascii="Avenir Book" w:hAnsi="Avenir Book" w:cs="Aparajita"/>
          <w:spacing w:val="3"/>
          <w:shd w:val="clear" w:color="auto" w:fill="FFFFFF"/>
          <w:lang w:val="lt-LT"/>
        </w:rPr>
        <w:t>as</w:t>
      </w:r>
      <w:r w:rsidR="00EA58C3" w:rsidRPr="000F3DED">
        <w:rPr>
          <w:rFonts w:ascii="Avenir Book" w:hAnsi="Avenir Book" w:cs="Aparajita"/>
          <w:spacing w:val="3"/>
          <w:shd w:val="clear" w:color="auto" w:fill="FFFFFF"/>
          <w:lang w:val="lt-LT"/>
        </w:rPr>
        <w:t xml:space="preserve"> </w:t>
      </w:r>
      <w:r w:rsidR="004C57E1" w:rsidRPr="000F3DED">
        <w:rPr>
          <w:rFonts w:ascii="Avenir Book" w:hAnsi="Avenir Book" w:cs="Aparajita"/>
          <w:spacing w:val="3"/>
          <w:shd w:val="clear" w:color="auto" w:fill="FFFFFF"/>
          <w:lang w:val="lt-LT"/>
        </w:rPr>
        <w:t>pateikia neblogą</w:t>
      </w:r>
      <w:r w:rsidR="00EA58C3" w:rsidRPr="000F3DED">
        <w:rPr>
          <w:rFonts w:ascii="Avenir Book" w:hAnsi="Avenir Book" w:cs="Aparajita"/>
          <w:spacing w:val="3"/>
          <w:shd w:val="clear" w:color="auto" w:fill="FFFFFF"/>
          <w:lang w:val="lt-LT"/>
        </w:rPr>
        <w:t xml:space="preserve"> </w:t>
      </w:r>
      <w:r w:rsidR="002757BE" w:rsidRPr="000F3DED">
        <w:rPr>
          <w:rFonts w:ascii="Avenir Book" w:hAnsi="Avenir Book" w:cs="Aparajita"/>
          <w:spacing w:val="3"/>
          <w:shd w:val="clear" w:color="auto" w:fill="FFFFFF"/>
          <w:lang w:val="lt-LT"/>
        </w:rPr>
        <w:t>„įvykio“</w:t>
      </w:r>
      <w:r w:rsidR="00EA58C3" w:rsidRPr="000F3DED">
        <w:rPr>
          <w:rFonts w:ascii="Avenir Book" w:hAnsi="Avenir Book" w:cs="Aparajita"/>
          <w:spacing w:val="3"/>
          <w:shd w:val="clear" w:color="auto" w:fill="FFFFFF"/>
          <w:lang w:val="lt-LT"/>
        </w:rPr>
        <w:t xml:space="preserve"> sąvokos fizikoje apibrėžim</w:t>
      </w:r>
      <w:r w:rsidR="004C57E1" w:rsidRPr="000F3DED">
        <w:rPr>
          <w:rFonts w:ascii="Avenir Book" w:hAnsi="Avenir Book" w:cs="Aparajita"/>
          <w:spacing w:val="3"/>
          <w:shd w:val="clear" w:color="auto" w:fill="FFFFFF"/>
          <w:lang w:val="lt-LT"/>
        </w:rPr>
        <w:t>ą</w:t>
      </w:r>
      <w:r w:rsidR="00EA58C3" w:rsidRPr="000F3DED">
        <w:rPr>
          <w:rFonts w:ascii="Avenir Book" w:hAnsi="Avenir Book" w:cs="Aparajita"/>
          <w:spacing w:val="3"/>
          <w:shd w:val="clear" w:color="auto" w:fill="FFFFFF"/>
          <w:lang w:val="lt-LT"/>
        </w:rPr>
        <w:t>:</w:t>
      </w:r>
      <w:r w:rsidRPr="000F3DED">
        <w:rPr>
          <w:rFonts w:ascii="Avenir Book" w:hAnsi="Avenir Book" w:cs="Aparajita"/>
          <w:spacing w:val="3"/>
          <w:shd w:val="clear" w:color="auto" w:fill="FFFFFF"/>
          <w:lang w:val="lt-LT"/>
        </w:rPr>
        <w:t xml:space="preserve"> </w:t>
      </w:r>
      <w:r w:rsidR="00EA58C3" w:rsidRPr="000F3DED">
        <w:rPr>
          <w:rFonts w:ascii="Avenir Book" w:hAnsi="Avenir Book" w:cs="Aparajita"/>
          <w:spacing w:val="3"/>
          <w:shd w:val="clear" w:color="auto" w:fill="FFFFFF"/>
          <w:lang w:val="lt-LT"/>
        </w:rPr>
        <w:t>„</w:t>
      </w:r>
      <w:r w:rsidR="004C57E1" w:rsidRPr="000F3DED">
        <w:rPr>
          <w:rFonts w:ascii="Avenir Book" w:hAnsi="Avenir Book" w:cs="Aparajita"/>
          <w:spacing w:val="3"/>
          <w:shd w:val="clear" w:color="auto" w:fill="FFFFFF"/>
          <w:lang w:val="lt-LT"/>
        </w:rPr>
        <w:t>kaip postuluoja reliatyvumo teorija,</w:t>
      </w:r>
      <w:r w:rsidR="004C57E1" w:rsidRPr="000F3DED">
        <w:rPr>
          <w:rFonts w:ascii="Avenir Book" w:hAnsi="Avenir Book" w:cs="Aparajita"/>
          <w:lang w:val="lt-LT"/>
        </w:rPr>
        <w:t xml:space="preserve"> </w:t>
      </w:r>
      <w:r w:rsidR="004C57E1" w:rsidRPr="000F3DED">
        <w:rPr>
          <w:rFonts w:ascii="Avenir Book" w:hAnsi="Avenir Book" w:cs="Aparajita"/>
          <w:spacing w:val="3"/>
          <w:shd w:val="clear" w:color="auto" w:fill="FFFFFF"/>
          <w:lang w:val="lt-LT"/>
        </w:rPr>
        <w:t xml:space="preserve">tai </w:t>
      </w:r>
      <w:r w:rsidRPr="000F3DED">
        <w:rPr>
          <w:rFonts w:ascii="Avenir Book" w:hAnsi="Avenir Book" w:cs="Aparajita"/>
          <w:spacing w:val="3"/>
          <w:shd w:val="clear" w:color="auto" w:fill="FFFFFF"/>
          <w:lang w:val="lt-LT"/>
        </w:rPr>
        <w:t xml:space="preserve">pamatinis stebimos fizinės realybės </w:t>
      </w:r>
      <w:r w:rsidR="00EA58C3" w:rsidRPr="000F3DED">
        <w:rPr>
          <w:rFonts w:ascii="Avenir Book" w:hAnsi="Avenir Book" w:cs="Aparajita"/>
          <w:spacing w:val="3"/>
          <w:shd w:val="clear" w:color="auto" w:fill="FFFFFF"/>
          <w:lang w:val="lt-LT"/>
        </w:rPr>
        <w:t>objektas</w:t>
      </w:r>
      <w:r w:rsidRPr="000F3DED">
        <w:rPr>
          <w:rFonts w:ascii="Avenir Book" w:hAnsi="Avenir Book" w:cs="Aparajita"/>
          <w:spacing w:val="3"/>
          <w:shd w:val="clear" w:color="auto" w:fill="FFFFFF"/>
          <w:lang w:val="lt-LT"/>
        </w:rPr>
        <w:t xml:space="preserve">, kurį vaizduoja taškas, pažymėtas trimis vietos ir </w:t>
      </w:r>
      <w:r w:rsidR="00EA58C3" w:rsidRPr="000F3DED">
        <w:rPr>
          <w:rFonts w:ascii="Avenir Book" w:hAnsi="Avenir Book" w:cs="Aparajita"/>
          <w:spacing w:val="3"/>
          <w:shd w:val="clear" w:color="auto" w:fill="FFFFFF"/>
          <w:lang w:val="lt-LT"/>
        </w:rPr>
        <w:t xml:space="preserve">viena </w:t>
      </w:r>
      <w:r w:rsidRPr="000F3DED">
        <w:rPr>
          <w:rFonts w:ascii="Avenir Book" w:hAnsi="Avenir Book" w:cs="Aparajita"/>
          <w:spacing w:val="3"/>
          <w:shd w:val="clear" w:color="auto" w:fill="FFFFFF"/>
          <w:lang w:val="lt-LT"/>
        </w:rPr>
        <w:t>laiko koordinat</w:t>
      </w:r>
      <w:r w:rsidR="004C57E1" w:rsidRPr="000F3DED">
        <w:rPr>
          <w:rFonts w:ascii="Avenir Book" w:hAnsi="Avenir Book" w:cs="Aparajita"/>
          <w:spacing w:val="3"/>
          <w:shd w:val="clear" w:color="auto" w:fill="FFFFFF"/>
          <w:lang w:val="lt-LT"/>
        </w:rPr>
        <w:t>e</w:t>
      </w:r>
      <w:r w:rsidRPr="000F3DED">
        <w:rPr>
          <w:rFonts w:ascii="Avenir Book" w:hAnsi="Avenir Book" w:cs="Aparajita"/>
          <w:spacing w:val="3"/>
          <w:shd w:val="clear" w:color="auto" w:fill="FFFFFF"/>
          <w:lang w:val="lt-LT"/>
        </w:rPr>
        <w:t xml:space="preserve"> erdvės-laiko kontinuume</w:t>
      </w:r>
      <w:r w:rsidR="004C57E1" w:rsidRPr="000F3DED">
        <w:rPr>
          <w:rFonts w:ascii="Avenir Book" w:hAnsi="Avenir Book" w:cs="Aparajita"/>
          <w:spacing w:val="3"/>
          <w:shd w:val="clear" w:color="auto" w:fill="FFFFFF"/>
          <w:lang w:val="lt-LT"/>
        </w:rPr>
        <w:t>.“</w:t>
      </w:r>
    </w:p>
    <w:p w:rsidR="007D5364" w:rsidRPr="000F3DED" w:rsidRDefault="007D5364" w:rsidP="007D5364">
      <w:pPr>
        <w:rPr>
          <w:rFonts w:ascii="Avenir Book" w:hAnsi="Avenir Book" w:cs="Aparajita"/>
          <w:lang w:val="lt-LT"/>
        </w:rPr>
      </w:pPr>
    </w:p>
    <w:p w:rsidR="00536967" w:rsidRPr="000F3DED" w:rsidRDefault="004C57E1" w:rsidP="007D5364">
      <w:pPr>
        <w:rPr>
          <w:rFonts w:ascii="Avenir Book" w:hAnsi="Avenir Book" w:cs="Aparajita"/>
          <w:lang w:val="lt-LT"/>
        </w:rPr>
      </w:pPr>
      <w:r w:rsidRPr="000F3DED">
        <w:rPr>
          <w:rFonts w:ascii="Avenir Book" w:hAnsi="Avenir Book" w:cs="Aparajita"/>
          <w:lang w:val="lt-LT"/>
        </w:rPr>
        <w:t xml:space="preserve">Nors visą jaunystę </w:t>
      </w:r>
      <w:r w:rsidR="002757BE" w:rsidRPr="000F3DED">
        <w:rPr>
          <w:rFonts w:ascii="Avenir Book" w:hAnsi="Avenir Book" w:cs="Aparajita"/>
          <w:lang w:val="lt-LT"/>
        </w:rPr>
        <w:t>kurdavau</w:t>
      </w:r>
      <w:r w:rsidR="00536967" w:rsidRPr="000F3DED">
        <w:rPr>
          <w:rFonts w:ascii="Avenir Book" w:hAnsi="Avenir Book" w:cs="Aparajita"/>
          <w:b/>
          <w:bCs/>
          <w:lang w:val="lt-LT"/>
        </w:rPr>
        <w:t xml:space="preserve"> </w:t>
      </w:r>
      <w:r w:rsidR="002757BE" w:rsidRPr="000F3DED">
        <w:rPr>
          <w:rFonts w:ascii="Avenir Book" w:hAnsi="Avenir Book" w:cs="Aparajita"/>
          <w:lang w:val="lt-LT"/>
        </w:rPr>
        <w:t>tokius</w:t>
      </w:r>
      <w:r w:rsidR="00536967" w:rsidRPr="000F3DED">
        <w:rPr>
          <w:rFonts w:ascii="Avenir Book" w:hAnsi="Avenir Book" w:cs="Aparajita"/>
          <w:lang w:val="lt-LT"/>
        </w:rPr>
        <w:t xml:space="preserve"> įvyki</w:t>
      </w:r>
      <w:r w:rsidR="002757BE" w:rsidRPr="000F3DED">
        <w:rPr>
          <w:rFonts w:ascii="Avenir Book" w:hAnsi="Avenir Book" w:cs="Aparajita"/>
          <w:lang w:val="lt-LT"/>
        </w:rPr>
        <w:t>us</w:t>
      </w:r>
      <w:r w:rsidR="00536967" w:rsidRPr="000F3DED">
        <w:rPr>
          <w:rFonts w:ascii="Avenir Book" w:hAnsi="Avenir Book" w:cs="Aparajita"/>
          <w:lang w:val="lt-LT"/>
        </w:rPr>
        <w:t xml:space="preserve">, bet tik </w:t>
      </w:r>
      <w:r w:rsidRPr="000F3DED">
        <w:rPr>
          <w:rFonts w:ascii="Avenir Book" w:hAnsi="Avenir Book" w:cs="Aparajita"/>
          <w:lang w:val="lt-LT"/>
        </w:rPr>
        <w:t>patekęs į</w:t>
      </w:r>
      <w:r w:rsidR="00536967" w:rsidRPr="000F3DED">
        <w:rPr>
          <w:rFonts w:ascii="Avenir Book" w:hAnsi="Avenir Book" w:cs="Aparajita"/>
          <w:lang w:val="lt-LT"/>
        </w:rPr>
        <w:t xml:space="preserve"> </w:t>
      </w:r>
      <w:r w:rsidR="007E4330" w:rsidRPr="000F3DED">
        <w:rPr>
          <w:rFonts w:ascii="Avenir Book" w:hAnsi="Avenir Book" w:cs="Aparajita"/>
          <w:lang w:val="lt-LT"/>
        </w:rPr>
        <w:t>„</w:t>
      </w:r>
      <w:r w:rsidR="00536967" w:rsidRPr="000F3DED">
        <w:rPr>
          <w:rFonts w:ascii="Avenir Book" w:hAnsi="Avenir Book" w:cs="Aparajita"/>
          <w:lang w:val="lt-LT"/>
        </w:rPr>
        <w:t>Fluxus</w:t>
      </w:r>
      <w:r w:rsidR="00B77A42" w:rsidRPr="000F3DED">
        <w:rPr>
          <w:rFonts w:ascii="Avenir Book" w:hAnsi="Avenir Book" w:cs="Aparajita"/>
          <w:lang w:val="lt-LT"/>
        </w:rPr>
        <w:t>“</w:t>
      </w:r>
      <w:r w:rsidR="00536967" w:rsidRPr="000F3DED">
        <w:rPr>
          <w:rFonts w:ascii="Avenir Book" w:hAnsi="Avenir Book" w:cs="Aparajita"/>
          <w:lang w:val="lt-LT"/>
        </w:rPr>
        <w:t xml:space="preserve"> </w:t>
      </w:r>
      <w:r w:rsidR="002757BE" w:rsidRPr="000F3DED">
        <w:rPr>
          <w:rFonts w:ascii="Avenir Book" w:hAnsi="Avenir Book" w:cs="Aparajita"/>
          <w:lang w:val="lt-LT"/>
        </w:rPr>
        <w:t>judėjim</w:t>
      </w:r>
      <w:r w:rsidRPr="000F3DED">
        <w:rPr>
          <w:rFonts w:ascii="Avenir Book" w:hAnsi="Avenir Book" w:cs="Aparajita"/>
          <w:lang w:val="lt-LT"/>
        </w:rPr>
        <w:t>ą,</w:t>
      </w:r>
      <w:r w:rsidR="00536967" w:rsidRPr="000F3DED">
        <w:rPr>
          <w:rFonts w:ascii="Avenir Book" w:hAnsi="Avenir Book" w:cs="Aparajita"/>
          <w:lang w:val="lt-LT"/>
        </w:rPr>
        <w:t xml:space="preserve"> ėmiau </w:t>
      </w:r>
      <w:r w:rsidR="00144D1E" w:rsidRPr="000F3DED">
        <w:rPr>
          <w:rFonts w:ascii="Avenir Book" w:hAnsi="Avenir Book" w:cs="Aparajita"/>
          <w:lang w:val="lt-LT"/>
        </w:rPr>
        <w:t xml:space="preserve">apie juos </w:t>
      </w:r>
      <w:r w:rsidR="004630A7" w:rsidRPr="000F3DED">
        <w:rPr>
          <w:rFonts w:ascii="Avenir Book" w:hAnsi="Avenir Book" w:cs="Aparajita"/>
          <w:lang w:val="lt-LT"/>
        </w:rPr>
        <w:t>galvoti t</w:t>
      </w:r>
      <w:r w:rsidR="002757BE" w:rsidRPr="000F3DED">
        <w:rPr>
          <w:rFonts w:ascii="Avenir Book" w:hAnsi="Avenir Book" w:cs="Aparajita"/>
          <w:lang w:val="lt-LT"/>
        </w:rPr>
        <w:t>a</w:t>
      </w:r>
      <w:r w:rsidR="004630A7" w:rsidRPr="000F3DED">
        <w:rPr>
          <w:rFonts w:ascii="Avenir Book" w:hAnsi="Avenir Book" w:cs="Aparajita"/>
          <w:lang w:val="lt-LT"/>
        </w:rPr>
        <w:t xml:space="preserve"> prasme, kuria </w:t>
      </w:r>
      <w:r w:rsidR="00144D1E" w:rsidRPr="000F3DED">
        <w:rPr>
          <w:rFonts w:ascii="Avenir Book" w:hAnsi="Avenir Book" w:cs="Aparajita"/>
          <w:lang w:val="lt-LT"/>
        </w:rPr>
        <w:t xml:space="preserve">dabar </w:t>
      </w:r>
      <w:r w:rsidR="007E4330" w:rsidRPr="000F3DED">
        <w:rPr>
          <w:rFonts w:ascii="Avenir Book" w:hAnsi="Avenir Book" w:cs="Aparajita"/>
          <w:lang w:val="lt-LT"/>
        </w:rPr>
        <w:t xml:space="preserve">ir </w:t>
      </w:r>
      <w:r w:rsidR="004630A7" w:rsidRPr="000F3DED">
        <w:rPr>
          <w:rFonts w:ascii="Avenir Book" w:hAnsi="Avenir Book" w:cs="Aparajita"/>
          <w:lang w:val="lt-LT"/>
        </w:rPr>
        <w:t>naudoju šį terminą</w:t>
      </w:r>
      <w:r w:rsidR="00144D1E" w:rsidRPr="000F3DED">
        <w:rPr>
          <w:rFonts w:ascii="Avenir Book" w:hAnsi="Avenir Book" w:cs="Aparajita"/>
          <w:lang w:val="lt-LT"/>
        </w:rPr>
        <w:t>.</w:t>
      </w:r>
    </w:p>
    <w:p w:rsidR="004630A7" w:rsidRPr="000F3DED" w:rsidRDefault="004630A7" w:rsidP="007D5364">
      <w:pPr>
        <w:rPr>
          <w:rFonts w:ascii="Avenir Book" w:hAnsi="Avenir Book" w:cs="Aparajita"/>
          <w:lang w:val="lt-LT"/>
        </w:rPr>
      </w:pPr>
    </w:p>
    <w:p w:rsidR="004630A7" w:rsidRPr="000F3DED" w:rsidRDefault="00BF1846" w:rsidP="007D5364">
      <w:pPr>
        <w:rPr>
          <w:rFonts w:ascii="Avenir Book" w:hAnsi="Avenir Book" w:cs="Aparajita"/>
          <w:lang w:val="lt-LT"/>
        </w:rPr>
      </w:pPr>
      <w:r w:rsidRPr="000F3DED">
        <w:rPr>
          <w:rFonts w:ascii="Avenir Book" w:hAnsi="Avenir Book" w:cs="Aparajita"/>
          <w:lang w:val="lt-LT"/>
        </w:rPr>
        <w:t>1966 m</w:t>
      </w:r>
      <w:r w:rsidR="002757BE" w:rsidRPr="000F3DED">
        <w:rPr>
          <w:rFonts w:ascii="Avenir Book" w:hAnsi="Avenir Book" w:cs="Aparajita"/>
          <w:lang w:val="lt-LT"/>
        </w:rPr>
        <w:t>.</w:t>
      </w:r>
      <w:r w:rsidRPr="000F3DED">
        <w:rPr>
          <w:rFonts w:ascii="Avenir Book" w:hAnsi="Avenir Book" w:cs="Aparajita"/>
          <w:lang w:val="lt-LT"/>
        </w:rPr>
        <w:t xml:space="preserve"> pradėjau </w:t>
      </w:r>
      <w:r w:rsidR="002757BE" w:rsidRPr="000F3DED">
        <w:rPr>
          <w:rFonts w:ascii="Avenir Book" w:hAnsi="Avenir Book" w:cs="Aparajita"/>
          <w:lang w:val="lt-LT"/>
        </w:rPr>
        <w:t>rašyti</w:t>
      </w:r>
      <w:r w:rsidRPr="000F3DED">
        <w:rPr>
          <w:rFonts w:ascii="Avenir Book" w:hAnsi="Avenir Book" w:cs="Aparajita"/>
          <w:lang w:val="lt-LT"/>
        </w:rPr>
        <w:t xml:space="preserve"> įvykių partitūras. Tų metų rugpjūtį </w:t>
      </w:r>
      <w:r w:rsidR="00144D1E" w:rsidRPr="000F3DED">
        <w:rPr>
          <w:rFonts w:ascii="Avenir Book" w:hAnsi="Avenir Book" w:cs="Aparajita"/>
          <w:lang w:val="lt-LT"/>
        </w:rPr>
        <w:t xml:space="preserve">po </w:t>
      </w:r>
      <w:r w:rsidR="002757BE" w:rsidRPr="000F3DED">
        <w:rPr>
          <w:rFonts w:ascii="Avenir Book" w:hAnsi="Avenir Book" w:cs="Aparajita"/>
          <w:lang w:val="lt-LT"/>
        </w:rPr>
        <w:t>energingo</w:t>
      </w:r>
      <w:r w:rsidRPr="000F3DED">
        <w:rPr>
          <w:rFonts w:ascii="Avenir Book" w:hAnsi="Avenir Book" w:cs="Aparajita"/>
          <w:lang w:val="lt-LT"/>
        </w:rPr>
        <w:t xml:space="preserve"> susirašinėjim</w:t>
      </w:r>
      <w:r w:rsidR="002757BE" w:rsidRPr="000F3DED">
        <w:rPr>
          <w:rFonts w:ascii="Avenir Book" w:hAnsi="Avenir Book" w:cs="Aparajita"/>
          <w:lang w:val="lt-LT"/>
        </w:rPr>
        <w:t>o</w:t>
      </w:r>
      <w:r w:rsidRPr="000F3DED">
        <w:rPr>
          <w:rFonts w:ascii="Avenir Book" w:hAnsi="Avenir Book" w:cs="Aparajita"/>
          <w:lang w:val="lt-LT"/>
        </w:rPr>
        <w:t xml:space="preserve"> </w:t>
      </w:r>
      <w:r w:rsidR="007E4330" w:rsidRPr="000F3DED">
        <w:rPr>
          <w:rFonts w:ascii="Avenir Book" w:hAnsi="Avenir Book" w:cs="Aparajita"/>
          <w:lang w:val="lt-LT"/>
        </w:rPr>
        <w:t>s</w:t>
      </w:r>
      <w:r w:rsidRPr="000F3DED">
        <w:rPr>
          <w:rFonts w:ascii="Avenir Book" w:hAnsi="Avenir Book" w:cs="Aparajita"/>
          <w:lang w:val="lt-LT"/>
        </w:rPr>
        <w:t>usitikau su Dick Higgins</w:t>
      </w:r>
      <w:r w:rsidR="007E4330" w:rsidRPr="000F3DED">
        <w:rPr>
          <w:rFonts w:ascii="Avenir Book" w:hAnsi="Avenir Book" w:cs="Aparajita"/>
          <w:lang w:val="lt-LT"/>
        </w:rPr>
        <w:t xml:space="preserve"> gyvai</w:t>
      </w:r>
      <w:r w:rsidRPr="000F3DED">
        <w:rPr>
          <w:rFonts w:ascii="Avenir Book" w:hAnsi="Avenir Book" w:cs="Aparajita"/>
          <w:lang w:val="lt-LT"/>
        </w:rPr>
        <w:t>. Dick supažindino mane su Jurgiu Mačiūnu.</w:t>
      </w:r>
    </w:p>
    <w:p w:rsidR="00BF1846" w:rsidRPr="000F3DED" w:rsidRDefault="00BF1846" w:rsidP="007D5364">
      <w:pPr>
        <w:autoSpaceDE w:val="0"/>
        <w:autoSpaceDN w:val="0"/>
        <w:adjustRightInd w:val="0"/>
        <w:rPr>
          <w:rFonts w:ascii="Avenir Book" w:hAnsi="Avenir Book" w:cs="Aparajita"/>
          <w:lang w:val="lt-LT"/>
        </w:rPr>
      </w:pPr>
    </w:p>
    <w:p w:rsidR="00BF1846" w:rsidRPr="000F3DED" w:rsidRDefault="00BF1846" w:rsidP="007D5364">
      <w:pPr>
        <w:autoSpaceDE w:val="0"/>
        <w:autoSpaceDN w:val="0"/>
        <w:adjustRightInd w:val="0"/>
        <w:rPr>
          <w:rFonts w:ascii="Avenir Book" w:hAnsi="Avenir Book" w:cs="Aparajita"/>
          <w:lang w:val="lt-LT"/>
        </w:rPr>
      </w:pPr>
      <w:r w:rsidRPr="000F3DED">
        <w:rPr>
          <w:rFonts w:ascii="Avenir Book" w:hAnsi="Avenir Book" w:cs="Aparajita"/>
          <w:lang w:val="lt-LT"/>
        </w:rPr>
        <w:t>Jurgis paklausė manęs</w:t>
      </w:r>
      <w:r w:rsidR="002757BE" w:rsidRPr="000F3DED">
        <w:rPr>
          <w:rFonts w:ascii="Avenir Book" w:hAnsi="Avenir Book" w:cs="Aparajita"/>
          <w:lang w:val="lt-LT"/>
        </w:rPr>
        <w:t>,</w:t>
      </w:r>
      <w:r w:rsidRPr="000F3DED">
        <w:rPr>
          <w:rFonts w:ascii="Avenir Book" w:hAnsi="Avenir Book" w:cs="Aparajita"/>
          <w:lang w:val="lt-LT"/>
        </w:rPr>
        <w:t xml:space="preserve"> kuo užsiimu. Papasakojau jam apie savo idėjas ir projektus. Nevadinau savo projektų menu. Nežinojau, kaip tai įvardinti. Ir nors </w:t>
      </w:r>
      <w:r w:rsidR="002757BE" w:rsidRPr="000F3DED">
        <w:rPr>
          <w:rFonts w:ascii="Avenir Book" w:hAnsi="Avenir Book" w:cs="Aparajita"/>
          <w:lang w:val="lt-LT"/>
        </w:rPr>
        <w:t>neturėjai</w:t>
      </w:r>
      <w:r w:rsidRPr="000F3DED">
        <w:rPr>
          <w:rFonts w:ascii="Avenir Book" w:hAnsi="Avenir Book" w:cs="Aparajita"/>
          <w:lang w:val="lt-LT"/>
        </w:rPr>
        <w:t xml:space="preserve"> savo veikl</w:t>
      </w:r>
      <w:r w:rsidR="007E4330" w:rsidRPr="000F3DED">
        <w:rPr>
          <w:rFonts w:ascii="Avenir Book" w:hAnsi="Avenir Book" w:cs="Aparajita"/>
          <w:lang w:val="lt-LT"/>
        </w:rPr>
        <w:t>ai</w:t>
      </w:r>
      <w:r w:rsidR="002757BE" w:rsidRPr="000F3DED">
        <w:rPr>
          <w:rFonts w:ascii="Avenir Book" w:hAnsi="Avenir Book" w:cs="Aparajita"/>
          <w:lang w:val="lt-LT"/>
        </w:rPr>
        <w:t xml:space="preserve"> pavadinimo</w:t>
      </w:r>
      <w:r w:rsidRPr="000F3DED">
        <w:rPr>
          <w:rFonts w:ascii="Avenir Book" w:hAnsi="Avenir Book" w:cs="Aparajita"/>
          <w:lang w:val="lt-LT"/>
        </w:rPr>
        <w:t xml:space="preserve">, </w:t>
      </w:r>
      <w:r w:rsidR="007E4330" w:rsidRPr="000F3DED">
        <w:rPr>
          <w:rFonts w:ascii="Avenir Book" w:hAnsi="Avenir Book" w:cs="Aparajita"/>
          <w:lang w:val="lt-LT"/>
        </w:rPr>
        <w:t xml:space="preserve">ji </w:t>
      </w:r>
      <w:r w:rsidR="002757BE" w:rsidRPr="000F3DED">
        <w:rPr>
          <w:rFonts w:ascii="Avenir Book" w:hAnsi="Avenir Book" w:cs="Aparajita"/>
          <w:lang w:val="lt-LT"/>
        </w:rPr>
        <w:t>buvo</w:t>
      </w:r>
      <w:r w:rsidRPr="000F3DED">
        <w:rPr>
          <w:rFonts w:ascii="Avenir Book" w:hAnsi="Avenir Book" w:cs="Aparajita"/>
          <w:lang w:val="lt-LT"/>
        </w:rPr>
        <w:t xml:space="preserve"> sistemišk</w:t>
      </w:r>
      <w:r w:rsidR="007E4330" w:rsidRPr="000F3DED">
        <w:rPr>
          <w:rFonts w:ascii="Avenir Book" w:hAnsi="Avenir Book" w:cs="Aparajita"/>
          <w:lang w:val="lt-LT"/>
        </w:rPr>
        <w:t>a</w:t>
      </w:r>
      <w:r w:rsidRPr="000F3DED">
        <w:rPr>
          <w:rFonts w:ascii="Avenir Book" w:hAnsi="Avenir Book" w:cs="Aparajita"/>
          <w:lang w:val="lt-LT"/>
        </w:rPr>
        <w:t xml:space="preserve"> ir organizuot</w:t>
      </w:r>
      <w:r w:rsidR="007E4330" w:rsidRPr="000F3DED">
        <w:rPr>
          <w:rFonts w:ascii="Avenir Book" w:hAnsi="Avenir Book" w:cs="Aparajita"/>
          <w:lang w:val="lt-LT"/>
        </w:rPr>
        <w:t>a</w:t>
      </w:r>
      <w:r w:rsidR="002757BE" w:rsidRPr="000F3DED">
        <w:rPr>
          <w:rFonts w:ascii="Avenir Book" w:hAnsi="Avenir Book" w:cs="Aparajita"/>
          <w:lang w:val="lt-LT"/>
        </w:rPr>
        <w:t xml:space="preserve">, </w:t>
      </w:r>
      <w:r w:rsidRPr="000F3DED">
        <w:rPr>
          <w:rFonts w:ascii="Avenir Book" w:hAnsi="Avenir Book" w:cs="Aparajita"/>
          <w:lang w:val="lt-LT"/>
        </w:rPr>
        <w:t>vyk</w:t>
      </w:r>
      <w:r w:rsidR="007E4330" w:rsidRPr="000F3DED">
        <w:rPr>
          <w:rFonts w:ascii="Avenir Book" w:hAnsi="Avenir Book" w:cs="Aparajita"/>
          <w:lang w:val="lt-LT"/>
        </w:rPr>
        <w:t>davo</w:t>
      </w:r>
      <w:r w:rsidRPr="000F3DED">
        <w:rPr>
          <w:rFonts w:ascii="Avenir Book" w:hAnsi="Avenir Book" w:cs="Aparajita"/>
          <w:lang w:val="lt-LT"/>
        </w:rPr>
        <w:t xml:space="preserve"> viešo</w:t>
      </w:r>
      <w:r w:rsidR="00B77A42" w:rsidRPr="000F3DED">
        <w:rPr>
          <w:rFonts w:ascii="Avenir Book" w:hAnsi="Avenir Book" w:cs="Aparajita"/>
          <w:lang w:val="lt-LT"/>
        </w:rPr>
        <w:t>sio</w:t>
      </w:r>
      <w:r w:rsidRPr="000F3DED">
        <w:rPr>
          <w:rFonts w:ascii="Avenir Book" w:hAnsi="Avenir Book" w:cs="Aparajita"/>
          <w:lang w:val="lt-LT"/>
        </w:rPr>
        <w:t xml:space="preserve">se erdvėse, parkuose ir aplinkoje, kuri atkreipia dėmesį: bažnyčiose, konferencijų centruose, radijo laidose ir kelis kartus televizijoje. </w:t>
      </w:r>
      <w:r w:rsidR="007E4330" w:rsidRPr="000F3DED">
        <w:rPr>
          <w:rFonts w:ascii="Avenir Book" w:hAnsi="Avenir Book" w:cs="Aparajita"/>
          <w:lang w:val="lt-LT"/>
        </w:rPr>
        <w:t xml:space="preserve">Tai </w:t>
      </w:r>
      <w:r w:rsidR="007D255E" w:rsidRPr="000F3DED">
        <w:rPr>
          <w:rFonts w:ascii="Avenir Book" w:hAnsi="Avenir Book" w:cs="Aparajita"/>
          <w:lang w:val="lt-LT"/>
        </w:rPr>
        <w:t xml:space="preserve">Jurgis pakvietė mane dalyvauti </w:t>
      </w:r>
      <w:r w:rsidR="00B77A42" w:rsidRPr="000F3DED">
        <w:rPr>
          <w:rFonts w:ascii="Avenir Book" w:hAnsi="Avenir Book" w:cs="Aparajita"/>
          <w:lang w:val="lt-LT"/>
        </w:rPr>
        <w:t>„</w:t>
      </w:r>
      <w:r w:rsidR="007D255E" w:rsidRPr="000F3DED">
        <w:rPr>
          <w:rFonts w:ascii="Avenir Book" w:hAnsi="Avenir Book" w:cs="Aparajita"/>
          <w:lang w:val="lt-LT"/>
        </w:rPr>
        <w:t>Fluxus</w:t>
      </w:r>
      <w:r w:rsidR="00B77A42" w:rsidRPr="000F3DED">
        <w:rPr>
          <w:rFonts w:ascii="Avenir Book" w:hAnsi="Avenir Book" w:cs="Aparajita"/>
          <w:lang w:val="lt-LT"/>
        </w:rPr>
        <w:t>“</w:t>
      </w:r>
      <w:r w:rsidR="007D255E" w:rsidRPr="000F3DED">
        <w:rPr>
          <w:rFonts w:ascii="Avenir Book" w:hAnsi="Avenir Book" w:cs="Aparajita"/>
          <w:lang w:val="lt-LT"/>
        </w:rPr>
        <w:t xml:space="preserve">. Per kelias dienas jis suplanavo visą seriją </w:t>
      </w:r>
      <w:r w:rsidR="00B77A42" w:rsidRPr="000F3DED">
        <w:rPr>
          <w:rFonts w:ascii="Avenir Book" w:hAnsi="Avenir Book" w:cs="Aparajita"/>
          <w:lang w:val="lt-LT"/>
        </w:rPr>
        <w:t>„</w:t>
      </w:r>
      <w:r w:rsidR="007D255E" w:rsidRPr="000F3DED">
        <w:rPr>
          <w:rFonts w:ascii="Avenir Book" w:hAnsi="Avenir Book" w:cs="Aparajita"/>
          <w:lang w:val="lt-LT"/>
        </w:rPr>
        <w:t>Fluxus</w:t>
      </w:r>
      <w:r w:rsidR="00B77A42" w:rsidRPr="000F3DED">
        <w:rPr>
          <w:rFonts w:ascii="Avenir Book" w:hAnsi="Avenir Book" w:cs="Aparajita"/>
          <w:lang w:val="lt-LT"/>
        </w:rPr>
        <w:t>“</w:t>
      </w:r>
      <w:r w:rsidR="007D255E" w:rsidRPr="000F3DED">
        <w:rPr>
          <w:rFonts w:ascii="Avenir Book" w:hAnsi="Avenir Book" w:cs="Aparajita"/>
          <w:lang w:val="lt-LT"/>
        </w:rPr>
        <w:t xml:space="preserve"> leidi</w:t>
      </w:r>
      <w:r w:rsidR="00F12879" w:rsidRPr="000F3DED">
        <w:rPr>
          <w:rFonts w:ascii="Avenir Book" w:hAnsi="Avenir Book" w:cs="Aparajita"/>
          <w:lang w:val="lt-LT"/>
        </w:rPr>
        <w:t>mų</w:t>
      </w:r>
      <w:r w:rsidR="00F12879" w:rsidRPr="000F3DED">
        <w:rPr>
          <w:rFonts w:ascii="Avenir Book" w:hAnsi="Avenir Book" w:cs="Aparajita"/>
          <w:b/>
          <w:bCs/>
          <w:lang w:val="lt-LT"/>
        </w:rPr>
        <w:t xml:space="preserve"> </w:t>
      </w:r>
      <w:r w:rsidR="007D255E" w:rsidRPr="000F3DED">
        <w:rPr>
          <w:rFonts w:ascii="Avenir Book" w:hAnsi="Avenir Book" w:cs="Aparajita"/>
          <w:lang w:val="lt-LT"/>
        </w:rPr>
        <w:t xml:space="preserve">mano idėjų pagrindu. </w:t>
      </w:r>
    </w:p>
    <w:p w:rsidR="007D255E" w:rsidRPr="000F3DED" w:rsidRDefault="007D255E" w:rsidP="007D5364">
      <w:pPr>
        <w:autoSpaceDE w:val="0"/>
        <w:autoSpaceDN w:val="0"/>
        <w:adjustRightInd w:val="0"/>
        <w:rPr>
          <w:rFonts w:ascii="Avenir Book" w:hAnsi="Avenir Book" w:cs="Aparajita"/>
          <w:lang w:val="lt-LT"/>
        </w:rPr>
      </w:pPr>
    </w:p>
    <w:p w:rsidR="007D255E" w:rsidRPr="000F3DED" w:rsidRDefault="00E20B1E" w:rsidP="007D5364">
      <w:pPr>
        <w:autoSpaceDE w:val="0"/>
        <w:autoSpaceDN w:val="0"/>
        <w:adjustRightInd w:val="0"/>
        <w:rPr>
          <w:rFonts w:ascii="Avenir Book" w:hAnsi="Avenir Book" w:cs="Aparajita"/>
          <w:lang w:val="lt-LT"/>
        </w:rPr>
      </w:pPr>
      <w:r w:rsidRPr="000F3DED">
        <w:rPr>
          <w:rFonts w:ascii="Avenir Book" w:hAnsi="Avenir Book" w:cs="Aparajita"/>
          <w:lang w:val="lt-LT"/>
        </w:rPr>
        <w:t>Norėdamas man paaiškinti</w:t>
      </w:r>
      <w:r w:rsidR="007D255E" w:rsidRPr="000F3DED">
        <w:rPr>
          <w:rFonts w:ascii="Avenir Book" w:hAnsi="Avenir Book" w:cs="Aparajita"/>
          <w:lang w:val="lt-LT"/>
        </w:rPr>
        <w:t>,</w:t>
      </w:r>
      <w:r w:rsidRPr="000F3DED">
        <w:rPr>
          <w:rFonts w:ascii="Avenir Book" w:hAnsi="Avenir Book" w:cs="Aparajita"/>
          <w:lang w:val="lt-LT"/>
        </w:rPr>
        <w:t xml:space="preserve"> kaip daromi įvykiai, Jurgis</w:t>
      </w:r>
      <w:r w:rsidR="007D255E" w:rsidRPr="000F3DED">
        <w:rPr>
          <w:rFonts w:ascii="Avenir Book" w:hAnsi="Avenir Book" w:cs="Aparajita"/>
          <w:lang w:val="lt-LT"/>
        </w:rPr>
        <w:t xml:space="preserve"> </w:t>
      </w:r>
      <w:r w:rsidRPr="000F3DED">
        <w:rPr>
          <w:rFonts w:ascii="Avenir Book" w:hAnsi="Avenir Book" w:cs="Aparajita"/>
          <w:lang w:val="lt-LT"/>
        </w:rPr>
        <w:t>pateikė</w:t>
      </w:r>
      <w:r w:rsidR="007D255E" w:rsidRPr="000F3DED">
        <w:rPr>
          <w:rFonts w:ascii="Avenir Book" w:hAnsi="Avenir Book" w:cs="Aparajita"/>
          <w:lang w:val="lt-LT"/>
        </w:rPr>
        <w:t xml:space="preserve"> teorinę</w:t>
      </w:r>
      <w:r w:rsidRPr="000F3DED">
        <w:rPr>
          <w:rFonts w:ascii="Avenir Book" w:hAnsi="Avenir Book" w:cs="Aparajita"/>
          <w:lang w:val="lt-LT"/>
        </w:rPr>
        <w:t xml:space="preserve"> struktūrą  mano veikloms</w:t>
      </w:r>
      <w:r w:rsidR="007D255E" w:rsidRPr="000F3DED">
        <w:rPr>
          <w:rFonts w:ascii="Avenir Book" w:hAnsi="Avenir Book" w:cs="Aparajita"/>
          <w:lang w:val="lt-LT"/>
        </w:rPr>
        <w:t xml:space="preserve">. </w:t>
      </w:r>
      <w:r w:rsidRPr="000F3DED">
        <w:rPr>
          <w:rFonts w:ascii="Avenir Book" w:hAnsi="Avenir Book" w:cs="Aparajita"/>
          <w:lang w:val="lt-LT"/>
        </w:rPr>
        <w:t xml:space="preserve">Jis </w:t>
      </w:r>
      <w:r w:rsidR="007D255E" w:rsidRPr="000F3DED">
        <w:rPr>
          <w:rFonts w:ascii="Avenir Book" w:hAnsi="Avenir Book" w:cs="Aparajita"/>
          <w:lang w:val="lt-LT"/>
        </w:rPr>
        <w:t xml:space="preserve">pasiūlė </w:t>
      </w:r>
      <w:r w:rsidR="002757BE" w:rsidRPr="000F3DED">
        <w:rPr>
          <w:rFonts w:ascii="Avenir Book" w:hAnsi="Avenir Book" w:cs="Aparajita"/>
          <w:lang w:val="lt-LT"/>
        </w:rPr>
        <w:t>surašyti</w:t>
      </w:r>
      <w:r w:rsidR="007D255E" w:rsidRPr="000F3DED">
        <w:rPr>
          <w:rFonts w:ascii="Avenir Book" w:hAnsi="Avenir Book" w:cs="Aparajita"/>
          <w:lang w:val="lt-LT"/>
        </w:rPr>
        <w:t xml:space="preserve"> </w:t>
      </w:r>
      <w:r w:rsidR="00B77A42" w:rsidRPr="000F3DED">
        <w:rPr>
          <w:rFonts w:ascii="Avenir Book" w:hAnsi="Avenir Book" w:cs="Aparajita"/>
          <w:lang w:val="lt-LT"/>
        </w:rPr>
        <w:t>visas</w:t>
      </w:r>
      <w:r w:rsidR="007D255E" w:rsidRPr="000F3DED">
        <w:rPr>
          <w:rFonts w:ascii="Avenir Book" w:hAnsi="Avenir Book" w:cs="Aparajita"/>
          <w:lang w:val="lt-LT"/>
        </w:rPr>
        <w:t xml:space="preserve"> veikl</w:t>
      </w:r>
      <w:r w:rsidR="002757BE" w:rsidRPr="000F3DED">
        <w:rPr>
          <w:rFonts w:ascii="Avenir Book" w:hAnsi="Avenir Book" w:cs="Aparajita"/>
          <w:lang w:val="lt-LT"/>
        </w:rPr>
        <w:t>as</w:t>
      </w:r>
      <w:r w:rsidR="007D255E" w:rsidRPr="000F3DED">
        <w:rPr>
          <w:rFonts w:ascii="Avenir Book" w:hAnsi="Avenir Book" w:cs="Aparajita"/>
          <w:lang w:val="lt-LT"/>
        </w:rPr>
        <w:t xml:space="preserve"> įvykių </w:t>
      </w:r>
      <w:r w:rsidRPr="000F3DED">
        <w:rPr>
          <w:rFonts w:ascii="Avenir Book" w:hAnsi="Avenir Book" w:cs="Aparajita"/>
          <w:lang w:val="lt-LT"/>
        </w:rPr>
        <w:t>partitūros</w:t>
      </w:r>
      <w:r w:rsidR="007D255E" w:rsidRPr="000F3DED">
        <w:rPr>
          <w:rFonts w:ascii="Avenir Book" w:hAnsi="Avenir Book" w:cs="Aparajita"/>
          <w:lang w:val="lt-LT"/>
        </w:rPr>
        <w:t xml:space="preserve"> forma. </w:t>
      </w:r>
      <w:r w:rsidRPr="000F3DED">
        <w:rPr>
          <w:rFonts w:ascii="Avenir Book" w:hAnsi="Avenir Book" w:cs="Aparajita"/>
          <w:lang w:val="lt-LT"/>
        </w:rPr>
        <w:t xml:space="preserve">Visi mano </w:t>
      </w:r>
      <w:r w:rsidRPr="000F3DED">
        <w:rPr>
          <w:rFonts w:ascii="Avenir Book" w:hAnsi="Avenir Book" w:cs="Aparajita"/>
          <w:lang w:val="lt-LT"/>
        </w:rPr>
        <w:lastRenderedPageBreak/>
        <w:t>nuo vaikystės kurti projektai sugulė į parti</w:t>
      </w:r>
      <w:r w:rsidR="00144D1E" w:rsidRPr="000F3DED">
        <w:rPr>
          <w:rFonts w:ascii="Avenir Book" w:hAnsi="Avenir Book" w:cs="Aparajita"/>
          <w:lang w:val="lt-LT"/>
        </w:rPr>
        <w:t>t</w:t>
      </w:r>
      <w:r w:rsidRPr="000F3DED">
        <w:rPr>
          <w:rFonts w:ascii="Avenir Book" w:hAnsi="Avenir Book" w:cs="Aparajita"/>
          <w:lang w:val="lt-LT"/>
        </w:rPr>
        <w:t>ūr</w:t>
      </w:r>
      <w:r w:rsidR="002757BE" w:rsidRPr="000F3DED">
        <w:rPr>
          <w:rFonts w:ascii="Avenir Book" w:hAnsi="Avenir Book" w:cs="Aparajita"/>
          <w:lang w:val="lt-LT"/>
        </w:rPr>
        <w:t>as</w:t>
      </w:r>
      <w:r w:rsidR="007D255E" w:rsidRPr="000F3DED">
        <w:rPr>
          <w:rFonts w:ascii="Avenir Book" w:hAnsi="Avenir Book" w:cs="Aparajita"/>
          <w:lang w:val="lt-LT"/>
        </w:rPr>
        <w:t xml:space="preserve">. Pirmas viešas kūrinys, kurį prisimenu, ir vienas iš pirmųjų, </w:t>
      </w:r>
      <w:r w:rsidRPr="000F3DED">
        <w:rPr>
          <w:rFonts w:ascii="Avenir Book" w:hAnsi="Avenir Book" w:cs="Aparajita"/>
          <w:lang w:val="lt-LT"/>
        </w:rPr>
        <w:t>papasakotų Jurgiui</w:t>
      </w:r>
      <w:r w:rsidR="007D255E" w:rsidRPr="000F3DED">
        <w:rPr>
          <w:rFonts w:ascii="Avenir Book" w:hAnsi="Avenir Book" w:cs="Aparajita"/>
          <w:lang w:val="lt-LT"/>
        </w:rPr>
        <w:t xml:space="preserve">, buvo susijęs su </w:t>
      </w:r>
      <w:r w:rsidRPr="000F3DED">
        <w:rPr>
          <w:rFonts w:ascii="Avenir Book" w:hAnsi="Avenir Book" w:cs="Aparajita"/>
          <w:lang w:val="lt-LT"/>
        </w:rPr>
        <w:t>viešo</w:t>
      </w:r>
      <w:r w:rsidR="007D255E" w:rsidRPr="000F3DED">
        <w:rPr>
          <w:rFonts w:ascii="Avenir Book" w:hAnsi="Avenir Book" w:cs="Aparajita"/>
          <w:lang w:val="lt-LT"/>
        </w:rPr>
        <w:t xml:space="preserve"> paminklo šveitimu pirmą</w:t>
      </w:r>
      <w:r w:rsidR="00144D1E" w:rsidRPr="000F3DED">
        <w:rPr>
          <w:rFonts w:ascii="Avenir Book" w:hAnsi="Avenir Book" w:cs="Aparajita"/>
          <w:lang w:val="lt-LT"/>
        </w:rPr>
        <w:t>ją</w:t>
      </w:r>
      <w:r w:rsidR="007D255E" w:rsidRPr="000F3DED">
        <w:rPr>
          <w:rFonts w:ascii="Avenir Book" w:hAnsi="Avenir Book" w:cs="Aparajita"/>
          <w:lang w:val="lt-LT"/>
        </w:rPr>
        <w:t xml:space="preserve"> </w:t>
      </w:r>
      <w:r w:rsidRPr="000F3DED">
        <w:rPr>
          <w:rFonts w:ascii="Avenir Book" w:hAnsi="Avenir Book" w:cs="Aparajita"/>
          <w:lang w:val="lt-LT"/>
        </w:rPr>
        <w:t xml:space="preserve">1956 </w:t>
      </w:r>
      <w:r w:rsidR="00B77A42" w:rsidRPr="000F3DED">
        <w:rPr>
          <w:rFonts w:ascii="Avenir Book" w:hAnsi="Avenir Book" w:cs="Aparajita"/>
          <w:lang w:val="lt-LT"/>
        </w:rPr>
        <w:t>metų</w:t>
      </w:r>
      <w:r w:rsidRPr="000F3DED">
        <w:rPr>
          <w:rFonts w:ascii="Avenir Book" w:hAnsi="Avenir Book" w:cs="Aparajita"/>
          <w:lang w:val="lt-LT"/>
        </w:rPr>
        <w:t xml:space="preserve"> pavasario </w:t>
      </w:r>
      <w:r w:rsidR="007D255E" w:rsidRPr="000F3DED">
        <w:rPr>
          <w:rFonts w:ascii="Avenir Book" w:hAnsi="Avenir Book" w:cs="Aparajita"/>
          <w:lang w:val="lt-LT"/>
        </w:rPr>
        <w:t xml:space="preserve">dieną. </w:t>
      </w:r>
      <w:r w:rsidR="007E4330" w:rsidRPr="000F3DED">
        <w:rPr>
          <w:rFonts w:ascii="Avenir Book" w:hAnsi="Avenir Book" w:cs="Aparajita"/>
          <w:lang w:val="lt-LT"/>
        </w:rPr>
        <w:t>„</w:t>
      </w:r>
      <w:r w:rsidRPr="000F3DED">
        <w:rPr>
          <w:rFonts w:ascii="Avenir Book" w:hAnsi="Avenir Book" w:cs="Aparajita"/>
          <w:lang w:val="lt-LT"/>
        </w:rPr>
        <w:t>Šveitimas</w:t>
      </w:r>
      <w:r w:rsidR="007E4330" w:rsidRPr="000F3DED">
        <w:rPr>
          <w:rFonts w:ascii="Avenir Book" w:hAnsi="Avenir Book" w:cs="Aparajita"/>
          <w:lang w:val="lt-LT"/>
        </w:rPr>
        <w:t>“</w:t>
      </w:r>
      <w:r w:rsidR="007D255E" w:rsidRPr="000F3DED">
        <w:rPr>
          <w:rFonts w:ascii="Avenir Book" w:hAnsi="Avenir Book" w:cs="Aparajita"/>
          <w:lang w:val="lt-LT"/>
        </w:rPr>
        <w:t xml:space="preserve"> buvo </w:t>
      </w:r>
      <w:r w:rsidRPr="000F3DED">
        <w:rPr>
          <w:rFonts w:ascii="Avenir Book" w:hAnsi="Avenir Book" w:cs="Aparajita"/>
          <w:lang w:val="lt-LT"/>
        </w:rPr>
        <w:t>pirmoji mano</w:t>
      </w:r>
      <w:r w:rsidR="007D255E" w:rsidRPr="000F3DED">
        <w:rPr>
          <w:rFonts w:ascii="Avenir Book" w:hAnsi="Avenir Book" w:cs="Aparajita"/>
          <w:lang w:val="lt-LT"/>
        </w:rPr>
        <w:t xml:space="preserve"> </w:t>
      </w:r>
      <w:r w:rsidR="00144D1E" w:rsidRPr="000F3DED">
        <w:rPr>
          <w:rFonts w:ascii="Avenir Book" w:hAnsi="Avenir Book" w:cs="Aparajita"/>
          <w:lang w:val="lt-LT"/>
        </w:rPr>
        <w:t xml:space="preserve">kurta </w:t>
      </w:r>
      <w:r w:rsidRPr="000F3DED">
        <w:rPr>
          <w:rFonts w:ascii="Avenir Book" w:hAnsi="Avenir Book" w:cs="Aparajita"/>
          <w:lang w:val="lt-LT"/>
        </w:rPr>
        <w:t>įvykio partitūra</w:t>
      </w:r>
      <w:r w:rsidR="007D255E" w:rsidRPr="000F3DED">
        <w:rPr>
          <w:rFonts w:ascii="Avenir Book" w:hAnsi="Avenir Book" w:cs="Aparajita"/>
          <w:lang w:val="lt-LT"/>
        </w:rPr>
        <w:t>.</w:t>
      </w:r>
    </w:p>
    <w:p w:rsidR="007B1DE9" w:rsidRPr="000F3DED" w:rsidRDefault="007B1DE9" w:rsidP="007D5364">
      <w:pPr>
        <w:autoSpaceDE w:val="0"/>
        <w:autoSpaceDN w:val="0"/>
        <w:adjustRightInd w:val="0"/>
        <w:rPr>
          <w:rFonts w:ascii="Avenir Book" w:hAnsi="Avenir Book" w:cs="Aparajita"/>
          <w:lang w:val="lt-LT"/>
        </w:rPr>
      </w:pPr>
    </w:p>
    <w:p w:rsidR="007B1DE9" w:rsidRPr="000F3DED" w:rsidRDefault="00E32812"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Nuo kitų </w:t>
      </w:r>
      <w:r w:rsidR="00B77A42" w:rsidRPr="000F3DED">
        <w:rPr>
          <w:rFonts w:ascii="Avenir Book" w:hAnsi="Avenir Book" w:cs="Aparajita"/>
          <w:lang w:val="lt-LT"/>
        </w:rPr>
        <w:t>„</w:t>
      </w:r>
      <w:r w:rsidRPr="000F3DED">
        <w:rPr>
          <w:rFonts w:ascii="Avenir Book" w:hAnsi="Avenir Book" w:cs="Aparajita"/>
          <w:lang w:val="lt-LT"/>
        </w:rPr>
        <w:t>Fluxus</w:t>
      </w:r>
      <w:r w:rsidR="00B77A42" w:rsidRPr="000F3DED">
        <w:rPr>
          <w:rFonts w:ascii="Avenir Book" w:hAnsi="Avenir Book" w:cs="Aparajita"/>
          <w:lang w:val="lt-LT"/>
        </w:rPr>
        <w:t>“</w:t>
      </w:r>
      <w:r w:rsidRPr="000F3DED">
        <w:rPr>
          <w:rFonts w:ascii="Avenir Book" w:hAnsi="Avenir Book" w:cs="Aparajita"/>
          <w:lang w:val="lt-LT"/>
        </w:rPr>
        <w:t xml:space="preserve"> dalyvių skyriausi tuo, kad </w:t>
      </w:r>
      <w:r w:rsidR="00A10BBB" w:rsidRPr="000F3DED">
        <w:rPr>
          <w:rFonts w:ascii="Avenir Book" w:hAnsi="Avenir Book" w:cs="Aparajita"/>
          <w:lang w:val="lt-LT"/>
        </w:rPr>
        <w:t>savo</w:t>
      </w:r>
      <w:r w:rsidR="007B1DE9" w:rsidRPr="000F3DED">
        <w:rPr>
          <w:rFonts w:ascii="Avenir Book" w:hAnsi="Avenir Book" w:cs="Aparajita"/>
          <w:lang w:val="lt-LT"/>
        </w:rPr>
        <w:t xml:space="preserve"> veikl</w:t>
      </w:r>
      <w:r w:rsidR="00A10BBB" w:rsidRPr="000F3DED">
        <w:rPr>
          <w:rFonts w:ascii="Avenir Book" w:hAnsi="Avenir Book" w:cs="Aparajita"/>
          <w:lang w:val="lt-LT"/>
        </w:rPr>
        <w:t>ų</w:t>
      </w:r>
      <w:r w:rsidR="007B1DE9" w:rsidRPr="000F3DED">
        <w:rPr>
          <w:rFonts w:ascii="Avenir Book" w:hAnsi="Avenir Book" w:cs="Aparajita"/>
          <w:lang w:val="lt-LT"/>
        </w:rPr>
        <w:t xml:space="preserve"> </w:t>
      </w:r>
      <w:r w:rsidR="00163F3A" w:rsidRPr="000F3DED">
        <w:rPr>
          <w:rFonts w:ascii="Avenir Book" w:hAnsi="Avenir Book" w:cs="Aparajita"/>
          <w:lang w:val="lt-LT"/>
        </w:rPr>
        <w:t>nevyk</w:t>
      </w:r>
      <w:r w:rsidR="00A10BBB" w:rsidRPr="000F3DED">
        <w:rPr>
          <w:rFonts w:ascii="Avenir Book" w:hAnsi="Avenir Book" w:cs="Aparajita"/>
          <w:lang w:val="lt-LT"/>
        </w:rPr>
        <w:t>džiau</w:t>
      </w:r>
      <w:r w:rsidR="007B1DE9" w:rsidRPr="000F3DED">
        <w:rPr>
          <w:rFonts w:ascii="Avenir Book" w:hAnsi="Avenir Book" w:cs="Aparajita"/>
          <w:lang w:val="lt-LT"/>
        </w:rPr>
        <w:t xml:space="preserve"> meno kontekste. George Brecht, Nam June Paik, Jurgis Mačiūnas, Dick Higgins, Alison Knowles, Yoko Ono, Mieko Shiomi ir kiti jau anksčiau kūrė įvykių partitūras. Jie buvo menininkai ir kompozitoriai. J</w:t>
      </w:r>
      <w:r w:rsidR="00B44E45" w:rsidRPr="000F3DED">
        <w:rPr>
          <w:rFonts w:ascii="Avenir Book" w:hAnsi="Avenir Book" w:cs="Aparajita"/>
          <w:lang w:val="lt-LT"/>
        </w:rPr>
        <w:t>ie</w:t>
      </w:r>
      <w:r w:rsidR="007B1DE9" w:rsidRPr="000F3DED">
        <w:rPr>
          <w:rFonts w:ascii="Avenir Book" w:hAnsi="Avenir Book" w:cs="Aparajita"/>
          <w:lang w:val="lt-LT"/>
        </w:rPr>
        <w:t xml:space="preserve"> kūrė įvykius kaip meną ir kaip muziką, o </w:t>
      </w:r>
      <w:r w:rsidRPr="000F3DED">
        <w:rPr>
          <w:rFonts w:ascii="Avenir Book" w:hAnsi="Avenir Book" w:cs="Aparajita"/>
          <w:lang w:val="lt-LT"/>
        </w:rPr>
        <w:t>tai, ką dariau aš</w:t>
      </w:r>
      <w:r w:rsidR="007E4330" w:rsidRPr="000F3DED">
        <w:rPr>
          <w:rFonts w:ascii="Avenir Book" w:hAnsi="Avenir Book" w:cs="Aparajita"/>
          <w:lang w:val="lt-LT"/>
        </w:rPr>
        <w:t xml:space="preserve">, pavadinimo </w:t>
      </w:r>
      <w:r w:rsidR="007B1DE9" w:rsidRPr="000F3DED">
        <w:rPr>
          <w:rFonts w:ascii="Avenir Book" w:hAnsi="Avenir Book" w:cs="Aparajita"/>
          <w:lang w:val="lt-LT"/>
        </w:rPr>
        <w:t>neturėjo. Jie kūrė Niujork</w:t>
      </w:r>
      <w:r w:rsidRPr="000F3DED">
        <w:rPr>
          <w:rFonts w:ascii="Avenir Book" w:hAnsi="Avenir Book" w:cs="Aparajita"/>
          <w:lang w:val="lt-LT"/>
        </w:rPr>
        <w:t>o</w:t>
      </w:r>
      <w:r w:rsidR="007B1DE9" w:rsidRPr="000F3DED">
        <w:rPr>
          <w:rFonts w:ascii="Avenir Book" w:hAnsi="Avenir Book" w:cs="Aparajita"/>
          <w:lang w:val="lt-LT"/>
        </w:rPr>
        <w:t>, Tokij</w:t>
      </w:r>
      <w:r w:rsidRPr="000F3DED">
        <w:rPr>
          <w:rFonts w:ascii="Avenir Book" w:hAnsi="Avenir Book" w:cs="Aparajita"/>
          <w:lang w:val="lt-LT"/>
        </w:rPr>
        <w:t>aus</w:t>
      </w:r>
      <w:r w:rsidR="007B1DE9" w:rsidRPr="000F3DED">
        <w:rPr>
          <w:rFonts w:ascii="Avenir Book" w:hAnsi="Avenir Book" w:cs="Aparajita"/>
          <w:lang w:val="lt-LT"/>
        </w:rPr>
        <w:t>, London</w:t>
      </w:r>
      <w:r w:rsidRPr="000F3DED">
        <w:rPr>
          <w:rFonts w:ascii="Avenir Book" w:hAnsi="Avenir Book" w:cs="Aparajita"/>
          <w:lang w:val="lt-LT"/>
        </w:rPr>
        <w:t>o</w:t>
      </w:r>
      <w:r w:rsidR="007B1DE9" w:rsidRPr="000F3DED">
        <w:rPr>
          <w:rFonts w:ascii="Avenir Book" w:hAnsi="Avenir Book" w:cs="Aparajita"/>
          <w:lang w:val="lt-LT"/>
        </w:rPr>
        <w:t xml:space="preserve"> ir kit</w:t>
      </w:r>
      <w:r w:rsidRPr="000F3DED">
        <w:rPr>
          <w:rFonts w:ascii="Avenir Book" w:hAnsi="Avenir Book" w:cs="Aparajita"/>
          <w:lang w:val="lt-LT"/>
        </w:rPr>
        <w:t xml:space="preserve">ų </w:t>
      </w:r>
      <w:r w:rsidRPr="000F3DED">
        <w:rPr>
          <w:rFonts w:ascii="Avenir Book" w:hAnsi="Avenir Book" w:cs="Aparajita"/>
          <w:i/>
          <w:iCs/>
          <w:lang w:val="lt-LT"/>
        </w:rPr>
        <w:t>megapolių</w:t>
      </w:r>
      <w:r w:rsidRPr="000F3DED">
        <w:rPr>
          <w:rFonts w:ascii="Avenir Book" w:hAnsi="Avenir Book" w:cs="Aparajita"/>
          <w:lang w:val="lt-LT"/>
        </w:rPr>
        <w:t xml:space="preserve"> meno scenose</w:t>
      </w:r>
      <w:r w:rsidR="007B1DE9" w:rsidRPr="000F3DED">
        <w:rPr>
          <w:rFonts w:ascii="Avenir Book" w:hAnsi="Avenir Book" w:cs="Aparajita"/>
          <w:lang w:val="lt-LT"/>
        </w:rPr>
        <w:t>, o aš tebuv</w:t>
      </w:r>
      <w:r w:rsidR="00E84B0D" w:rsidRPr="000F3DED">
        <w:rPr>
          <w:rFonts w:ascii="Avenir Book" w:hAnsi="Avenir Book" w:cs="Aparajita"/>
          <w:lang w:val="lt-LT"/>
        </w:rPr>
        <w:t>a</w:t>
      </w:r>
      <w:r w:rsidR="007B1DE9" w:rsidRPr="000F3DED">
        <w:rPr>
          <w:rFonts w:ascii="Avenir Book" w:hAnsi="Avenir Book" w:cs="Aparajita"/>
          <w:lang w:val="lt-LT"/>
        </w:rPr>
        <w:t>u jaunuolis iš New</w:t>
      </w:r>
      <w:r w:rsidR="007B1DE9" w:rsidRPr="000F3DED">
        <w:rPr>
          <w:rFonts w:ascii="Avenir Book" w:hAnsi="Avenir Book" w:cs="Aparajita"/>
          <w:b/>
          <w:bCs/>
          <w:lang w:val="lt-LT"/>
        </w:rPr>
        <w:t xml:space="preserve"> </w:t>
      </w:r>
      <w:r w:rsidR="007B1DE9" w:rsidRPr="000F3DED">
        <w:rPr>
          <w:rFonts w:ascii="Avenir Book" w:hAnsi="Avenir Book" w:cs="Aparajita"/>
          <w:lang w:val="lt-LT"/>
        </w:rPr>
        <w:t xml:space="preserve">London, Konektikuto, vėliau </w:t>
      </w:r>
      <w:r w:rsidRPr="000F3DED">
        <w:rPr>
          <w:rFonts w:ascii="Avenir Book" w:hAnsi="Avenir Book" w:cs="Aparajita"/>
          <w:lang w:val="lt-LT"/>
        </w:rPr>
        <w:t xml:space="preserve">gi - </w:t>
      </w:r>
      <w:r w:rsidR="007B1DE9" w:rsidRPr="000F3DED">
        <w:rPr>
          <w:rFonts w:ascii="Avenir Book" w:hAnsi="Avenir Book" w:cs="Aparajita"/>
          <w:lang w:val="lt-LT"/>
        </w:rPr>
        <w:t>suaugęs vyras iš Sandiego, Kalifornijos. Jų kūryb</w:t>
      </w:r>
      <w:r w:rsidRPr="000F3DED">
        <w:rPr>
          <w:rFonts w:ascii="Avenir Book" w:hAnsi="Avenir Book" w:cs="Aparajita"/>
          <w:lang w:val="lt-LT"/>
        </w:rPr>
        <w:t>a</w:t>
      </w:r>
      <w:r w:rsidR="007B1DE9" w:rsidRPr="000F3DED">
        <w:rPr>
          <w:rFonts w:ascii="Avenir Book" w:hAnsi="Avenir Book" w:cs="Aparajita"/>
          <w:lang w:val="lt-LT"/>
        </w:rPr>
        <w:t xml:space="preserve"> buvo </w:t>
      </w:r>
      <w:r w:rsidRPr="000F3DED">
        <w:rPr>
          <w:rFonts w:ascii="Avenir Book" w:hAnsi="Avenir Book" w:cs="Aparajita"/>
          <w:lang w:val="lt-LT"/>
        </w:rPr>
        <w:t xml:space="preserve">svarbi avangardo menui </w:t>
      </w:r>
      <w:r w:rsidR="007B1DE9" w:rsidRPr="000F3DED">
        <w:rPr>
          <w:rFonts w:ascii="Avenir Book" w:hAnsi="Avenir Book" w:cs="Aparajita"/>
          <w:lang w:val="lt-LT"/>
        </w:rPr>
        <w:t>tarptautini</w:t>
      </w:r>
      <w:r w:rsidR="00A10BBB" w:rsidRPr="000F3DED">
        <w:rPr>
          <w:rFonts w:ascii="Avenir Book" w:hAnsi="Avenir Book" w:cs="Aparajita"/>
          <w:lang w:val="lt-LT"/>
        </w:rPr>
        <w:t>u</w:t>
      </w:r>
      <w:r w:rsidR="007B1DE9" w:rsidRPr="000F3DED">
        <w:rPr>
          <w:rFonts w:ascii="Avenir Book" w:hAnsi="Avenir Book" w:cs="Aparajita"/>
          <w:lang w:val="lt-LT"/>
        </w:rPr>
        <w:t xml:space="preserve"> </w:t>
      </w:r>
      <w:r w:rsidR="00A10BBB" w:rsidRPr="000F3DED">
        <w:rPr>
          <w:rFonts w:ascii="Avenir Book" w:hAnsi="Avenir Book" w:cs="Aparajita"/>
          <w:lang w:val="lt-LT"/>
        </w:rPr>
        <w:t>lygiu</w:t>
      </w:r>
      <w:r w:rsidRPr="000F3DED">
        <w:rPr>
          <w:rFonts w:ascii="Avenir Book" w:hAnsi="Avenir Book" w:cs="Aparajita"/>
          <w:lang w:val="lt-LT"/>
        </w:rPr>
        <w:t>, o</w:t>
      </w:r>
      <w:r w:rsidR="007B1DE9" w:rsidRPr="000F3DED">
        <w:rPr>
          <w:rFonts w:ascii="Avenir Book" w:hAnsi="Avenir Book" w:cs="Aparajita"/>
          <w:lang w:val="lt-LT"/>
        </w:rPr>
        <w:t xml:space="preserve"> aš </w:t>
      </w:r>
      <w:r w:rsidR="00163F3A" w:rsidRPr="000F3DED">
        <w:rPr>
          <w:rFonts w:ascii="Avenir Book" w:hAnsi="Avenir Book" w:cs="Aparajita"/>
          <w:lang w:val="lt-LT"/>
        </w:rPr>
        <w:t xml:space="preserve">su meno pasauliu </w:t>
      </w:r>
      <w:r w:rsidR="007B1DE9" w:rsidRPr="000F3DED">
        <w:rPr>
          <w:rFonts w:ascii="Avenir Book" w:hAnsi="Avenir Book" w:cs="Aparajita"/>
          <w:lang w:val="lt-LT"/>
        </w:rPr>
        <w:t>neturėjau jokio ryšio</w:t>
      </w:r>
      <w:r w:rsidR="00163F3A" w:rsidRPr="000F3DED">
        <w:rPr>
          <w:rFonts w:ascii="Avenir Book" w:hAnsi="Avenir Book" w:cs="Aparajita"/>
          <w:lang w:val="lt-LT"/>
        </w:rPr>
        <w:t>.</w:t>
      </w:r>
      <w:r w:rsidR="007B1DE9" w:rsidRPr="000F3DED">
        <w:rPr>
          <w:rFonts w:ascii="Avenir Book" w:hAnsi="Avenir Book" w:cs="Aparajita"/>
          <w:lang w:val="lt-LT"/>
        </w:rPr>
        <w:t xml:space="preserve"> Kūriau ir rodžiau savo kūrybą</w:t>
      </w:r>
      <w:r w:rsidR="00B77A42" w:rsidRPr="000F3DED">
        <w:rPr>
          <w:rFonts w:ascii="Avenir Book" w:hAnsi="Avenir Book" w:cs="Aparajita"/>
          <w:lang w:val="lt-LT"/>
        </w:rPr>
        <w:t xml:space="preserve"> ten</w:t>
      </w:r>
      <w:r w:rsidR="007B1DE9" w:rsidRPr="000F3DED">
        <w:rPr>
          <w:rFonts w:ascii="Avenir Book" w:hAnsi="Avenir Book" w:cs="Aparajita"/>
          <w:lang w:val="lt-LT"/>
        </w:rPr>
        <w:t xml:space="preserve">, kur galėjau. </w:t>
      </w:r>
    </w:p>
    <w:p w:rsidR="007B1DE9" w:rsidRPr="000F3DED" w:rsidRDefault="007B1DE9" w:rsidP="007D5364">
      <w:pPr>
        <w:autoSpaceDE w:val="0"/>
        <w:autoSpaceDN w:val="0"/>
        <w:adjustRightInd w:val="0"/>
        <w:rPr>
          <w:rFonts w:ascii="Avenir Book" w:hAnsi="Avenir Book" w:cs="Aparajita"/>
          <w:lang w:val="lt-LT"/>
        </w:rPr>
      </w:pPr>
    </w:p>
    <w:p w:rsidR="007B1DE9" w:rsidRPr="000F3DED" w:rsidRDefault="007B1DE9" w:rsidP="007D5364">
      <w:pPr>
        <w:autoSpaceDE w:val="0"/>
        <w:autoSpaceDN w:val="0"/>
        <w:adjustRightInd w:val="0"/>
        <w:rPr>
          <w:rFonts w:ascii="Avenir Book" w:hAnsi="Avenir Book" w:cs="Aparajita"/>
          <w:lang w:val="lt-LT"/>
        </w:rPr>
      </w:pPr>
      <w:r w:rsidRPr="000F3DED">
        <w:rPr>
          <w:rFonts w:ascii="Avenir Book" w:hAnsi="Avenir Book" w:cs="Aparajita"/>
          <w:lang w:val="lt-LT"/>
        </w:rPr>
        <w:t>Mano darb</w:t>
      </w:r>
      <w:r w:rsidR="005D703C" w:rsidRPr="000F3DED">
        <w:rPr>
          <w:rFonts w:ascii="Avenir Book" w:hAnsi="Avenir Book" w:cs="Aparajita"/>
          <w:lang w:val="lt-LT"/>
        </w:rPr>
        <w:t>ai</w:t>
      </w:r>
      <w:r w:rsidRPr="000F3DED">
        <w:rPr>
          <w:rFonts w:ascii="Avenir Book" w:hAnsi="Avenir Book" w:cs="Aparajita"/>
          <w:lang w:val="lt-LT"/>
        </w:rPr>
        <w:t xml:space="preserve"> </w:t>
      </w:r>
      <w:r w:rsidR="005D703C" w:rsidRPr="000F3DED">
        <w:rPr>
          <w:rFonts w:ascii="Avenir Book" w:hAnsi="Avenir Book" w:cs="Aparajita"/>
          <w:lang w:val="lt-LT"/>
        </w:rPr>
        <w:t>susiskirst</w:t>
      </w:r>
      <w:r w:rsidR="005D74A7" w:rsidRPr="000F3DED">
        <w:rPr>
          <w:rFonts w:ascii="Avenir Book" w:hAnsi="Avenir Book" w:cs="Aparajita"/>
          <w:lang w:val="lt-LT"/>
        </w:rPr>
        <w:t>ę</w:t>
      </w:r>
      <w:r w:rsidR="005D703C" w:rsidRPr="000F3DED">
        <w:rPr>
          <w:rFonts w:ascii="Avenir Book" w:hAnsi="Avenir Book" w:cs="Aparajita"/>
          <w:lang w:val="lt-LT"/>
        </w:rPr>
        <w:t xml:space="preserve"> į </w:t>
      </w:r>
      <w:r w:rsidR="00163F3A" w:rsidRPr="000F3DED">
        <w:rPr>
          <w:rFonts w:ascii="Avenir Book" w:hAnsi="Avenir Book" w:cs="Aparajita"/>
          <w:lang w:val="lt-LT"/>
        </w:rPr>
        <w:t>„</w:t>
      </w:r>
      <w:r w:rsidR="005D703C" w:rsidRPr="000F3DED">
        <w:rPr>
          <w:rFonts w:ascii="Avenir Book" w:hAnsi="Avenir Book" w:cs="Aparajita"/>
          <w:lang w:val="lt-LT"/>
        </w:rPr>
        <w:t>prieš</w:t>
      </w:r>
      <w:r w:rsidR="00163F3A" w:rsidRPr="000F3DED">
        <w:rPr>
          <w:rFonts w:ascii="Avenir Book" w:hAnsi="Avenir Book" w:cs="Aparajita"/>
          <w:lang w:val="lt-LT"/>
        </w:rPr>
        <w:t>“</w:t>
      </w:r>
      <w:r w:rsidR="005D703C" w:rsidRPr="000F3DED">
        <w:rPr>
          <w:rFonts w:ascii="Avenir Book" w:hAnsi="Avenir Book" w:cs="Aparajita"/>
          <w:lang w:val="lt-LT"/>
        </w:rPr>
        <w:t xml:space="preserve"> ir </w:t>
      </w:r>
      <w:r w:rsidR="00163F3A" w:rsidRPr="000F3DED">
        <w:rPr>
          <w:rFonts w:ascii="Avenir Book" w:hAnsi="Avenir Book" w:cs="Aparajita"/>
          <w:lang w:val="lt-LT"/>
        </w:rPr>
        <w:t>„</w:t>
      </w:r>
      <w:r w:rsidR="005D703C" w:rsidRPr="000F3DED">
        <w:rPr>
          <w:rFonts w:ascii="Avenir Book" w:hAnsi="Avenir Book" w:cs="Aparajita"/>
          <w:lang w:val="lt-LT"/>
        </w:rPr>
        <w:t>po</w:t>
      </w:r>
      <w:r w:rsidR="00163F3A" w:rsidRPr="000F3DED">
        <w:rPr>
          <w:rFonts w:ascii="Avenir Book" w:hAnsi="Avenir Book" w:cs="Aparajita"/>
          <w:lang w:val="lt-LT"/>
        </w:rPr>
        <w:t>“</w:t>
      </w:r>
      <w:r w:rsidR="005D703C" w:rsidRPr="000F3DED">
        <w:rPr>
          <w:rFonts w:ascii="Avenir Book" w:hAnsi="Avenir Book" w:cs="Aparajita"/>
          <w:lang w:val="lt-LT"/>
        </w:rPr>
        <w:t xml:space="preserve"> 1966-ųjų</w:t>
      </w:r>
      <w:r w:rsidR="007E4330" w:rsidRPr="000F3DED">
        <w:rPr>
          <w:rFonts w:ascii="Avenir Book" w:hAnsi="Avenir Book" w:cs="Aparajita"/>
          <w:lang w:val="lt-LT"/>
        </w:rPr>
        <w:t>.</w:t>
      </w:r>
      <w:r w:rsidR="005D703C" w:rsidRPr="000F3DED">
        <w:rPr>
          <w:rFonts w:ascii="Avenir Book" w:hAnsi="Avenir Book" w:cs="Aparajita"/>
          <w:lang w:val="lt-LT"/>
        </w:rPr>
        <w:t xml:space="preserve"> </w:t>
      </w:r>
      <w:r w:rsidR="007E4330" w:rsidRPr="000F3DED">
        <w:rPr>
          <w:rFonts w:ascii="Avenir Book" w:hAnsi="Avenir Book" w:cs="Aparajita"/>
          <w:lang w:val="lt-LT"/>
        </w:rPr>
        <w:t>T</w:t>
      </w:r>
      <w:r w:rsidR="00E84B0D" w:rsidRPr="000F3DED">
        <w:rPr>
          <w:rFonts w:ascii="Avenir Book" w:hAnsi="Avenir Book" w:cs="Aparajita"/>
          <w:lang w:val="lt-LT"/>
        </w:rPr>
        <w:t>ie</w:t>
      </w:r>
      <w:r w:rsidR="00163F3A" w:rsidRPr="000F3DED">
        <w:rPr>
          <w:rFonts w:ascii="Avenir Book" w:hAnsi="Avenir Book" w:cs="Aparajita"/>
          <w:lang w:val="lt-LT"/>
        </w:rPr>
        <w:t xml:space="preserve"> </w:t>
      </w:r>
      <w:r w:rsidR="005D703C" w:rsidRPr="000F3DED">
        <w:rPr>
          <w:rFonts w:ascii="Avenir Book" w:hAnsi="Avenir Book" w:cs="Aparajita"/>
          <w:lang w:val="lt-LT"/>
        </w:rPr>
        <w:t>darb</w:t>
      </w:r>
      <w:r w:rsidR="00163F3A" w:rsidRPr="000F3DED">
        <w:rPr>
          <w:rFonts w:ascii="Avenir Book" w:hAnsi="Avenir Book" w:cs="Aparajita"/>
          <w:lang w:val="lt-LT"/>
        </w:rPr>
        <w:t>a</w:t>
      </w:r>
      <w:r w:rsidR="00E84B0D" w:rsidRPr="000F3DED">
        <w:rPr>
          <w:rFonts w:ascii="Avenir Book" w:hAnsi="Avenir Book" w:cs="Aparajita"/>
          <w:lang w:val="lt-LT"/>
        </w:rPr>
        <w:t xml:space="preserve">i - </w:t>
      </w:r>
      <w:r w:rsidR="005D703C" w:rsidRPr="000F3DED">
        <w:rPr>
          <w:rFonts w:ascii="Avenir Book" w:hAnsi="Avenir Book" w:cs="Aparajita"/>
          <w:lang w:val="lt-LT"/>
        </w:rPr>
        <w:t>vieš</w:t>
      </w:r>
      <w:r w:rsidR="00163F3A" w:rsidRPr="000F3DED">
        <w:rPr>
          <w:rFonts w:ascii="Avenir Book" w:hAnsi="Avenir Book" w:cs="Aparajita"/>
          <w:lang w:val="lt-LT"/>
        </w:rPr>
        <w:t>o</w:t>
      </w:r>
      <w:r w:rsidR="005D703C" w:rsidRPr="000F3DED">
        <w:rPr>
          <w:rFonts w:ascii="Avenir Book" w:hAnsi="Avenir Book" w:cs="Aparajita"/>
          <w:lang w:val="lt-LT"/>
        </w:rPr>
        <w:t>s akcij</w:t>
      </w:r>
      <w:r w:rsidR="00163F3A" w:rsidRPr="000F3DED">
        <w:rPr>
          <w:rFonts w:ascii="Avenir Book" w:hAnsi="Avenir Book" w:cs="Aparajita"/>
          <w:lang w:val="lt-LT"/>
        </w:rPr>
        <w:t>o</w:t>
      </w:r>
      <w:r w:rsidR="005D703C" w:rsidRPr="000F3DED">
        <w:rPr>
          <w:rFonts w:ascii="Avenir Book" w:hAnsi="Avenir Book" w:cs="Aparajita"/>
          <w:lang w:val="lt-LT"/>
        </w:rPr>
        <w:t>s ir įvykių partitūr</w:t>
      </w:r>
      <w:r w:rsidR="00163F3A" w:rsidRPr="000F3DED">
        <w:rPr>
          <w:rFonts w:ascii="Avenir Book" w:hAnsi="Avenir Book" w:cs="Aparajita"/>
          <w:lang w:val="lt-LT"/>
        </w:rPr>
        <w:t>o</w:t>
      </w:r>
      <w:r w:rsidR="005D703C" w:rsidRPr="000F3DED">
        <w:rPr>
          <w:rFonts w:ascii="Avenir Book" w:hAnsi="Avenir Book" w:cs="Aparajita"/>
          <w:lang w:val="lt-LT"/>
        </w:rPr>
        <w:t>s. Kontekstas lemia bet kokios socialinės veiklos pobūdį ir statusą, o aš pirmą kartą į meno kontekstą patekau 1966</w:t>
      </w:r>
      <w:r w:rsidR="00A10BBB" w:rsidRPr="000F3DED">
        <w:rPr>
          <w:rFonts w:ascii="Avenir Book" w:hAnsi="Avenir Book" w:cs="Aparajita"/>
          <w:lang w:val="lt-LT"/>
        </w:rPr>
        <w:t xml:space="preserve"> m</w:t>
      </w:r>
      <w:r w:rsidR="005D703C" w:rsidRPr="000F3DED">
        <w:rPr>
          <w:rFonts w:ascii="Avenir Book" w:hAnsi="Avenir Book" w:cs="Aparajita"/>
          <w:lang w:val="lt-LT"/>
        </w:rPr>
        <w:t>.</w:t>
      </w:r>
    </w:p>
    <w:p w:rsidR="005D703C" w:rsidRPr="000F3DED" w:rsidRDefault="005D703C" w:rsidP="007D5364">
      <w:pPr>
        <w:autoSpaceDE w:val="0"/>
        <w:autoSpaceDN w:val="0"/>
        <w:adjustRightInd w:val="0"/>
        <w:rPr>
          <w:rFonts w:ascii="Avenir Book" w:hAnsi="Avenir Book" w:cs="Aparajita"/>
          <w:spacing w:val="3"/>
          <w:shd w:val="clear" w:color="auto" w:fill="FFFFFF"/>
          <w:lang w:val="lt-LT"/>
        </w:rPr>
      </w:pPr>
    </w:p>
    <w:p w:rsidR="005D703C" w:rsidRPr="000F3DED" w:rsidRDefault="00A10BBB" w:rsidP="007D5364">
      <w:pPr>
        <w:autoSpaceDE w:val="0"/>
        <w:autoSpaceDN w:val="0"/>
        <w:adjustRightInd w:val="0"/>
        <w:rPr>
          <w:rFonts w:ascii="Avenir Book" w:hAnsi="Avenir Book" w:cs="Aparajita"/>
          <w:spacing w:val="3"/>
          <w:shd w:val="clear" w:color="auto" w:fill="FFFFFF"/>
          <w:lang w:val="lt-LT"/>
        </w:rPr>
      </w:pPr>
      <w:r w:rsidRPr="000F3DED">
        <w:rPr>
          <w:rFonts w:ascii="Avenir Book" w:hAnsi="Avenir Book" w:cs="Aparajita"/>
          <w:spacing w:val="3"/>
          <w:shd w:val="clear" w:color="auto" w:fill="FFFFFF"/>
          <w:lang w:val="lt-LT"/>
        </w:rPr>
        <w:t>Partitūro</w:t>
      </w:r>
      <w:r w:rsidR="00144D1E" w:rsidRPr="000F3DED">
        <w:rPr>
          <w:rFonts w:ascii="Avenir Book" w:hAnsi="Avenir Book" w:cs="Aparajita"/>
          <w:spacing w:val="3"/>
          <w:shd w:val="clear" w:color="auto" w:fill="FFFFFF"/>
          <w:lang w:val="lt-LT"/>
        </w:rPr>
        <w:t xml:space="preserve">mis užrašytos </w:t>
      </w:r>
      <w:r w:rsidR="005D703C" w:rsidRPr="000F3DED">
        <w:rPr>
          <w:rFonts w:ascii="Avenir Book" w:hAnsi="Avenir Book" w:cs="Aparajita"/>
          <w:spacing w:val="3"/>
          <w:shd w:val="clear" w:color="auto" w:fill="FFFFFF"/>
          <w:lang w:val="lt-LT"/>
        </w:rPr>
        <w:t xml:space="preserve">akcijos </w:t>
      </w:r>
      <w:r w:rsidR="00144D1E" w:rsidRPr="000F3DED">
        <w:rPr>
          <w:rFonts w:ascii="Avenir Book" w:hAnsi="Avenir Book" w:cs="Aparajita"/>
          <w:spacing w:val="3"/>
          <w:shd w:val="clear" w:color="auto" w:fill="FFFFFF"/>
          <w:lang w:val="lt-LT"/>
        </w:rPr>
        <w:t>i</w:t>
      </w:r>
      <w:r w:rsidR="005D703C" w:rsidRPr="000F3DED">
        <w:rPr>
          <w:rFonts w:ascii="Avenir Book" w:hAnsi="Avenir Book" w:cs="Aparajita"/>
          <w:spacing w:val="3"/>
          <w:shd w:val="clear" w:color="auto" w:fill="FFFFFF"/>
          <w:lang w:val="lt-LT"/>
        </w:rPr>
        <w:t xml:space="preserve">r projektai, </w:t>
      </w:r>
      <w:r w:rsidRPr="000F3DED">
        <w:rPr>
          <w:rFonts w:ascii="Avenir Book" w:hAnsi="Avenir Book" w:cs="Aparajita"/>
          <w:spacing w:val="3"/>
          <w:shd w:val="clear" w:color="auto" w:fill="FFFFFF"/>
          <w:lang w:val="lt-LT"/>
        </w:rPr>
        <w:t xml:space="preserve">atlikti </w:t>
      </w:r>
      <w:r w:rsidR="005D703C" w:rsidRPr="000F3DED">
        <w:rPr>
          <w:rFonts w:ascii="Avenir Book" w:hAnsi="Avenir Book" w:cs="Aparajita"/>
          <w:spacing w:val="3"/>
          <w:shd w:val="clear" w:color="auto" w:fill="FFFFFF"/>
          <w:lang w:val="lt-LT"/>
        </w:rPr>
        <w:t>1956</w:t>
      </w:r>
      <w:r w:rsidRPr="000F3DED">
        <w:rPr>
          <w:rFonts w:ascii="Avenir Book" w:hAnsi="Avenir Book" w:cs="Aparajita"/>
          <w:spacing w:val="3"/>
          <w:shd w:val="clear" w:color="auto" w:fill="FFFFFF"/>
          <w:lang w:val="lt-LT"/>
        </w:rPr>
        <w:t>-</w:t>
      </w:r>
      <w:r w:rsidR="005D703C" w:rsidRPr="000F3DED">
        <w:rPr>
          <w:rFonts w:ascii="Avenir Book" w:hAnsi="Avenir Book" w:cs="Aparajita"/>
          <w:spacing w:val="3"/>
          <w:shd w:val="clear" w:color="auto" w:fill="FFFFFF"/>
          <w:lang w:val="lt-LT"/>
        </w:rPr>
        <w:t>1966 m.</w:t>
      </w:r>
      <w:r w:rsidRPr="000F3DED">
        <w:rPr>
          <w:rFonts w:ascii="Avenir Book" w:hAnsi="Avenir Book" w:cs="Aparajita"/>
          <w:spacing w:val="3"/>
          <w:shd w:val="clear" w:color="auto" w:fill="FFFFFF"/>
          <w:lang w:val="lt-LT"/>
        </w:rPr>
        <w:t xml:space="preserve">, </w:t>
      </w:r>
      <w:r w:rsidR="005D703C" w:rsidRPr="000F3DED">
        <w:rPr>
          <w:rFonts w:ascii="Avenir Book" w:hAnsi="Avenir Book" w:cs="Aparajita"/>
          <w:spacing w:val="3"/>
          <w:shd w:val="clear" w:color="auto" w:fill="FFFFFF"/>
          <w:lang w:val="lt-LT"/>
        </w:rPr>
        <w:t xml:space="preserve">nebuvo meno kūriniai. George Brecht, Allison Knowles, Dick Higgins, Yoko Ono, Robert Watts ir kiti kūrė </w:t>
      </w:r>
      <w:r w:rsidR="0024283F" w:rsidRPr="000F3DED">
        <w:rPr>
          <w:rFonts w:ascii="Avenir Book" w:hAnsi="Avenir Book" w:cs="Aparajita"/>
          <w:spacing w:val="3"/>
          <w:shd w:val="clear" w:color="auto" w:fill="FFFFFF"/>
          <w:lang w:val="lt-LT"/>
        </w:rPr>
        <w:t xml:space="preserve">meno </w:t>
      </w:r>
      <w:r w:rsidR="005D703C" w:rsidRPr="000F3DED">
        <w:rPr>
          <w:rFonts w:ascii="Avenir Book" w:hAnsi="Avenir Book" w:cs="Aparajita"/>
          <w:spacing w:val="3"/>
          <w:shd w:val="clear" w:color="auto" w:fill="FFFFFF"/>
          <w:lang w:val="lt-LT"/>
        </w:rPr>
        <w:t>kūrinius ir muziką. Jie dirbo meno ir muzikos kontekste, bet</w:t>
      </w:r>
      <w:r w:rsidR="0024283F" w:rsidRPr="000F3DED">
        <w:rPr>
          <w:rFonts w:ascii="Avenir Book" w:hAnsi="Avenir Book" w:cs="Aparajita"/>
          <w:spacing w:val="3"/>
          <w:shd w:val="clear" w:color="auto" w:fill="FFFFFF"/>
          <w:lang w:val="lt-LT"/>
        </w:rPr>
        <w:t xml:space="preserve"> aš</w:t>
      </w:r>
      <w:r w:rsidR="00163F3A" w:rsidRPr="000F3DED">
        <w:rPr>
          <w:rFonts w:ascii="Avenir Book" w:hAnsi="Avenir Book" w:cs="Aparajita"/>
          <w:spacing w:val="3"/>
          <w:shd w:val="clear" w:color="auto" w:fill="FFFFFF"/>
          <w:lang w:val="lt-LT"/>
        </w:rPr>
        <w:t xml:space="preserve"> - ne</w:t>
      </w:r>
      <w:r w:rsidR="005D703C" w:rsidRPr="000F3DED">
        <w:rPr>
          <w:rFonts w:ascii="Avenir Book" w:hAnsi="Avenir Book" w:cs="Aparajita"/>
          <w:spacing w:val="3"/>
          <w:shd w:val="clear" w:color="auto" w:fill="FFFFFF"/>
          <w:lang w:val="lt-LT"/>
        </w:rPr>
        <w:t xml:space="preserve">. Iki 1966 m. </w:t>
      </w:r>
      <w:r w:rsidR="0024283F" w:rsidRPr="000F3DED">
        <w:rPr>
          <w:rFonts w:ascii="Avenir Book" w:hAnsi="Avenir Book" w:cs="Aparajita"/>
          <w:spacing w:val="3"/>
          <w:shd w:val="clear" w:color="auto" w:fill="FFFFFF"/>
          <w:lang w:val="lt-LT"/>
        </w:rPr>
        <w:t>l</w:t>
      </w:r>
      <w:r w:rsidR="005D703C" w:rsidRPr="000F3DED">
        <w:rPr>
          <w:rFonts w:ascii="Avenir Book" w:hAnsi="Avenir Book" w:cs="Aparajita"/>
          <w:spacing w:val="3"/>
          <w:shd w:val="clear" w:color="auto" w:fill="FFFFFF"/>
          <w:lang w:val="lt-LT"/>
        </w:rPr>
        <w:t>aišk</w:t>
      </w:r>
      <w:r w:rsidR="00B77A42" w:rsidRPr="000F3DED">
        <w:rPr>
          <w:rFonts w:ascii="Avenir Book" w:hAnsi="Avenir Book" w:cs="Aparajita"/>
          <w:spacing w:val="3"/>
          <w:shd w:val="clear" w:color="auto" w:fill="FFFFFF"/>
          <w:lang w:val="lt-LT"/>
        </w:rPr>
        <w:t>ais</w:t>
      </w:r>
      <w:r w:rsidR="005D703C" w:rsidRPr="000F3DED">
        <w:rPr>
          <w:rFonts w:ascii="Avenir Book" w:hAnsi="Avenir Book" w:cs="Aparajita"/>
          <w:spacing w:val="3"/>
          <w:shd w:val="clear" w:color="auto" w:fill="FFFFFF"/>
          <w:lang w:val="lt-LT"/>
        </w:rPr>
        <w:t xml:space="preserve"> ir biuleteni</w:t>
      </w:r>
      <w:r w:rsidR="00B77A42" w:rsidRPr="000F3DED">
        <w:rPr>
          <w:rFonts w:ascii="Avenir Book" w:hAnsi="Avenir Book" w:cs="Aparajita"/>
          <w:spacing w:val="3"/>
          <w:shd w:val="clear" w:color="auto" w:fill="FFFFFF"/>
          <w:lang w:val="lt-LT"/>
        </w:rPr>
        <w:t>ais</w:t>
      </w:r>
      <w:r w:rsidR="0024283F" w:rsidRPr="000F3DED">
        <w:rPr>
          <w:rFonts w:ascii="Avenir Book" w:hAnsi="Avenir Book" w:cs="Aparajita"/>
          <w:spacing w:val="3"/>
          <w:shd w:val="clear" w:color="auto" w:fill="FFFFFF"/>
          <w:lang w:val="lt-LT"/>
        </w:rPr>
        <w:t xml:space="preserve"> </w:t>
      </w:r>
      <w:r w:rsidR="005D703C" w:rsidRPr="000F3DED">
        <w:rPr>
          <w:rFonts w:ascii="Avenir Book" w:hAnsi="Avenir Book" w:cs="Aparajita"/>
          <w:spacing w:val="3"/>
          <w:shd w:val="clear" w:color="auto" w:fill="FFFFFF"/>
          <w:lang w:val="lt-LT"/>
        </w:rPr>
        <w:t xml:space="preserve">perduodavau </w:t>
      </w:r>
      <w:r w:rsidR="007E4330" w:rsidRPr="000F3DED">
        <w:rPr>
          <w:rFonts w:ascii="Avenir Book" w:hAnsi="Avenir Book" w:cs="Aparajita"/>
          <w:spacing w:val="3"/>
          <w:shd w:val="clear" w:color="auto" w:fill="FFFFFF"/>
          <w:lang w:val="lt-LT"/>
        </w:rPr>
        <w:t xml:space="preserve">savo draugams </w:t>
      </w:r>
      <w:r w:rsidR="005D703C" w:rsidRPr="000F3DED">
        <w:rPr>
          <w:rFonts w:ascii="Avenir Book" w:hAnsi="Avenir Book" w:cs="Aparajita"/>
          <w:spacing w:val="3"/>
          <w:shd w:val="clear" w:color="auto" w:fill="FFFFFF"/>
          <w:lang w:val="lt-LT"/>
        </w:rPr>
        <w:t>„kaip tai padaryti“ instrukcijas</w:t>
      </w:r>
      <w:r w:rsidR="0024283F" w:rsidRPr="000F3DED">
        <w:rPr>
          <w:rFonts w:ascii="Avenir Book" w:hAnsi="Avenir Book" w:cs="Aparajita"/>
          <w:spacing w:val="3"/>
          <w:shd w:val="clear" w:color="auto" w:fill="FFFFFF"/>
          <w:lang w:val="lt-LT"/>
        </w:rPr>
        <w:t>, o pastabas užsirašydavau sau</w:t>
      </w:r>
      <w:r w:rsidR="005D703C" w:rsidRPr="000F3DED">
        <w:rPr>
          <w:rFonts w:ascii="Avenir Book" w:hAnsi="Avenir Book" w:cs="Aparajita"/>
          <w:spacing w:val="3"/>
          <w:shd w:val="clear" w:color="auto" w:fill="FFFFFF"/>
          <w:lang w:val="lt-LT"/>
        </w:rPr>
        <w:t xml:space="preserve">. </w:t>
      </w:r>
      <w:r w:rsidR="0024283F" w:rsidRPr="000F3DED">
        <w:rPr>
          <w:rFonts w:ascii="Avenir Book" w:hAnsi="Avenir Book" w:cs="Aparajita"/>
          <w:spacing w:val="3"/>
          <w:shd w:val="clear" w:color="auto" w:fill="FFFFFF"/>
          <w:lang w:val="lt-LT"/>
        </w:rPr>
        <w:t xml:space="preserve">Pirmą kartą suvokiau </w:t>
      </w:r>
      <w:r w:rsidR="00144D1E" w:rsidRPr="000F3DED">
        <w:rPr>
          <w:rFonts w:ascii="Avenir Book" w:hAnsi="Avenir Book" w:cs="Aparajita"/>
          <w:spacing w:val="3"/>
          <w:shd w:val="clear" w:color="auto" w:fill="FFFFFF"/>
          <w:lang w:val="lt-LT"/>
        </w:rPr>
        <w:t>tokią</w:t>
      </w:r>
      <w:r w:rsidR="005D703C" w:rsidRPr="000F3DED">
        <w:rPr>
          <w:rFonts w:ascii="Avenir Book" w:hAnsi="Avenir Book" w:cs="Aparajita"/>
          <w:spacing w:val="3"/>
          <w:shd w:val="clear" w:color="auto" w:fill="FFFFFF"/>
          <w:lang w:val="lt-LT"/>
        </w:rPr>
        <w:t xml:space="preserve"> ve</w:t>
      </w:r>
      <w:r w:rsidR="0024283F" w:rsidRPr="000F3DED">
        <w:rPr>
          <w:rFonts w:ascii="Avenir Book" w:hAnsi="Avenir Book" w:cs="Aparajita"/>
          <w:spacing w:val="3"/>
          <w:shd w:val="clear" w:color="auto" w:fill="FFFFFF"/>
          <w:lang w:val="lt-LT"/>
        </w:rPr>
        <w:t>iklą</w:t>
      </w:r>
      <w:r w:rsidR="005D703C" w:rsidRPr="000F3DED">
        <w:rPr>
          <w:rFonts w:ascii="Avenir Book" w:hAnsi="Avenir Book" w:cs="Aparajita"/>
          <w:spacing w:val="3"/>
          <w:shd w:val="clear" w:color="auto" w:fill="FFFFFF"/>
          <w:lang w:val="lt-LT"/>
        </w:rPr>
        <w:t xml:space="preserve"> kaip partitūr</w:t>
      </w:r>
      <w:r w:rsidR="001825A9" w:rsidRPr="000F3DED">
        <w:rPr>
          <w:rFonts w:ascii="Avenir Book" w:hAnsi="Avenir Book" w:cs="Aparajita"/>
          <w:spacing w:val="3"/>
          <w:shd w:val="clear" w:color="auto" w:fill="FFFFFF"/>
          <w:lang w:val="lt-LT"/>
        </w:rPr>
        <w:t>ą</w:t>
      </w:r>
      <w:r w:rsidR="0024283F" w:rsidRPr="000F3DED">
        <w:rPr>
          <w:rFonts w:ascii="Avenir Book" w:hAnsi="Avenir Book" w:cs="Aparajita"/>
          <w:spacing w:val="3"/>
          <w:shd w:val="clear" w:color="auto" w:fill="FFFFFF"/>
          <w:lang w:val="lt-LT"/>
        </w:rPr>
        <w:t xml:space="preserve"> tada</w:t>
      </w:r>
      <w:r w:rsidR="005D703C" w:rsidRPr="000F3DED">
        <w:rPr>
          <w:rFonts w:ascii="Avenir Book" w:hAnsi="Avenir Book" w:cs="Aparajita"/>
          <w:spacing w:val="3"/>
          <w:shd w:val="clear" w:color="auto" w:fill="FFFFFF"/>
          <w:lang w:val="lt-LT"/>
        </w:rPr>
        <w:t xml:space="preserve">, kai </w:t>
      </w:r>
      <w:r w:rsidR="00163F3A" w:rsidRPr="000F3DED">
        <w:rPr>
          <w:rFonts w:ascii="Avenir Book" w:hAnsi="Avenir Book" w:cs="Aparajita"/>
          <w:spacing w:val="3"/>
          <w:shd w:val="clear" w:color="auto" w:fill="FFFFFF"/>
          <w:lang w:val="lt-LT"/>
        </w:rPr>
        <w:t>Jurgis</w:t>
      </w:r>
      <w:r w:rsidR="005D703C" w:rsidRPr="000F3DED">
        <w:rPr>
          <w:rFonts w:ascii="Avenir Book" w:hAnsi="Avenir Book" w:cs="Aparajita"/>
          <w:spacing w:val="3"/>
          <w:shd w:val="clear" w:color="auto" w:fill="FFFFFF"/>
          <w:lang w:val="lt-LT"/>
        </w:rPr>
        <w:t xml:space="preserve"> Ma</w:t>
      </w:r>
      <w:r w:rsidR="00163F3A" w:rsidRPr="000F3DED">
        <w:rPr>
          <w:rFonts w:ascii="Avenir Book" w:hAnsi="Avenir Book" w:cs="Aparajita"/>
          <w:spacing w:val="3"/>
          <w:shd w:val="clear" w:color="auto" w:fill="FFFFFF"/>
          <w:lang w:val="lt-LT"/>
        </w:rPr>
        <w:t>č</w:t>
      </w:r>
      <w:r w:rsidR="005D703C" w:rsidRPr="000F3DED">
        <w:rPr>
          <w:rFonts w:ascii="Avenir Book" w:hAnsi="Avenir Book" w:cs="Aparajita"/>
          <w:spacing w:val="3"/>
          <w:shd w:val="clear" w:color="auto" w:fill="FFFFFF"/>
          <w:lang w:val="lt-LT"/>
        </w:rPr>
        <w:t xml:space="preserve">iūnas paprašė manęs </w:t>
      </w:r>
      <w:r w:rsidR="00144D1E" w:rsidRPr="000F3DED">
        <w:rPr>
          <w:rFonts w:ascii="Avenir Book" w:hAnsi="Avenir Book" w:cs="Aparajita"/>
          <w:spacing w:val="3"/>
          <w:shd w:val="clear" w:color="auto" w:fill="FFFFFF"/>
          <w:lang w:val="lt-LT"/>
        </w:rPr>
        <w:t>su</w:t>
      </w:r>
      <w:r w:rsidR="0024283F" w:rsidRPr="000F3DED">
        <w:rPr>
          <w:rFonts w:ascii="Avenir Book" w:hAnsi="Avenir Book" w:cs="Aparajita"/>
          <w:spacing w:val="3"/>
          <w:shd w:val="clear" w:color="auto" w:fill="FFFFFF"/>
          <w:lang w:val="lt-LT"/>
        </w:rPr>
        <w:t>rašyti</w:t>
      </w:r>
      <w:r w:rsidR="005D703C" w:rsidRPr="000F3DED">
        <w:rPr>
          <w:rFonts w:ascii="Avenir Book" w:hAnsi="Avenir Book" w:cs="Aparajita"/>
          <w:spacing w:val="3"/>
          <w:shd w:val="clear" w:color="auto" w:fill="FFFFFF"/>
          <w:lang w:val="lt-LT"/>
        </w:rPr>
        <w:t xml:space="preserve"> savo idėjas </w:t>
      </w:r>
      <w:r w:rsidR="001825A9" w:rsidRPr="000F3DED">
        <w:rPr>
          <w:rFonts w:ascii="Avenir Book" w:hAnsi="Avenir Book" w:cs="Aparajita"/>
          <w:spacing w:val="3"/>
          <w:shd w:val="clear" w:color="auto" w:fill="FFFFFF"/>
          <w:lang w:val="lt-LT"/>
        </w:rPr>
        <w:t xml:space="preserve">kaip partitūras </w:t>
      </w:r>
      <w:r w:rsidR="007E4330" w:rsidRPr="000F3DED">
        <w:rPr>
          <w:rFonts w:ascii="Avenir Book" w:hAnsi="Avenir Book" w:cs="Aparajita"/>
          <w:spacing w:val="3"/>
          <w:shd w:val="clear" w:color="auto" w:fill="FFFFFF"/>
          <w:lang w:val="lt-LT"/>
        </w:rPr>
        <w:t>„</w:t>
      </w:r>
      <w:r w:rsidR="00D87C69" w:rsidRPr="000F3DED">
        <w:rPr>
          <w:rFonts w:ascii="Avenir Book" w:hAnsi="Avenir Book" w:cs="Aparajita"/>
          <w:spacing w:val="3"/>
          <w:shd w:val="clear" w:color="auto" w:fill="FFFFFF"/>
          <w:lang w:val="lt-LT"/>
        </w:rPr>
        <w:t>Fluxus</w:t>
      </w:r>
      <w:r w:rsidR="007E4330" w:rsidRPr="000F3DED">
        <w:rPr>
          <w:rFonts w:ascii="Avenir Book" w:hAnsi="Avenir Book" w:cs="Aparajita"/>
          <w:spacing w:val="3"/>
          <w:shd w:val="clear" w:color="auto" w:fill="FFFFFF"/>
          <w:lang w:val="lt-LT"/>
        </w:rPr>
        <w:t>“</w:t>
      </w:r>
      <w:r w:rsidR="00D87C69" w:rsidRPr="000F3DED">
        <w:rPr>
          <w:rFonts w:ascii="Avenir Book" w:hAnsi="Avenir Book" w:cs="Aparajita"/>
          <w:spacing w:val="3"/>
          <w:shd w:val="clear" w:color="auto" w:fill="FFFFFF"/>
          <w:lang w:val="lt-LT"/>
        </w:rPr>
        <w:t xml:space="preserve"> leidiniams</w:t>
      </w:r>
      <w:r w:rsidR="005D703C" w:rsidRPr="000F3DED">
        <w:rPr>
          <w:rFonts w:ascii="Avenir Book" w:hAnsi="Avenir Book" w:cs="Aparajita"/>
          <w:spacing w:val="3"/>
          <w:shd w:val="clear" w:color="auto" w:fill="FFFFFF"/>
          <w:lang w:val="lt-LT"/>
        </w:rPr>
        <w:t>.</w:t>
      </w:r>
    </w:p>
    <w:p w:rsidR="007D5364" w:rsidRPr="000F3DED" w:rsidRDefault="007D5364" w:rsidP="007D5364">
      <w:pPr>
        <w:autoSpaceDE w:val="0"/>
        <w:autoSpaceDN w:val="0"/>
        <w:adjustRightInd w:val="0"/>
        <w:rPr>
          <w:rFonts w:ascii="Avenir Book" w:hAnsi="Avenir Book" w:cs="Aparajita"/>
          <w:lang w:val="lt-LT"/>
        </w:rPr>
      </w:pPr>
    </w:p>
    <w:p w:rsidR="0024283F" w:rsidRPr="000F3DED" w:rsidRDefault="0024283F" w:rsidP="007D5364">
      <w:pPr>
        <w:autoSpaceDE w:val="0"/>
        <w:autoSpaceDN w:val="0"/>
        <w:adjustRightInd w:val="0"/>
        <w:rPr>
          <w:rFonts w:ascii="Avenir Book" w:hAnsi="Avenir Book" w:cs="Aparajita"/>
          <w:lang w:val="lt-LT"/>
        </w:rPr>
      </w:pPr>
      <w:r w:rsidRPr="000F3DED">
        <w:rPr>
          <w:rFonts w:ascii="Avenir Book" w:hAnsi="Avenir Book" w:cs="Aparajita"/>
          <w:lang w:val="lt-LT"/>
        </w:rPr>
        <w:t>Kontekstas lemia bet kokios socialinės veiklos pobūdį ir statusą. Mano 1956-ųjų akcijos ir projektai tapo meno kūriniais ar</w:t>
      </w:r>
      <w:r w:rsidR="00B77A42" w:rsidRPr="000F3DED">
        <w:rPr>
          <w:rFonts w:ascii="Avenir Book" w:hAnsi="Avenir Book" w:cs="Aparajita"/>
          <w:lang w:val="lt-LT"/>
        </w:rPr>
        <w:t>ba</w:t>
      </w:r>
      <w:r w:rsidRPr="000F3DED">
        <w:rPr>
          <w:rFonts w:ascii="Avenir Book" w:hAnsi="Avenir Book" w:cs="Aparajita"/>
          <w:lang w:val="lt-LT"/>
        </w:rPr>
        <w:t xml:space="preserve"> muzika tik tada, kai </w:t>
      </w:r>
      <w:r w:rsidR="00163F3A" w:rsidRPr="000F3DED">
        <w:rPr>
          <w:rFonts w:ascii="Avenir Book" w:hAnsi="Avenir Book" w:cs="Aparajita"/>
          <w:lang w:val="lt-LT"/>
        </w:rPr>
        <w:t>Jurgis</w:t>
      </w:r>
      <w:r w:rsidRPr="000F3DED">
        <w:rPr>
          <w:rFonts w:ascii="Avenir Book" w:hAnsi="Avenir Book" w:cs="Aparajita"/>
          <w:lang w:val="lt-LT"/>
        </w:rPr>
        <w:t xml:space="preserve"> į</w:t>
      </w:r>
      <w:r w:rsidR="00163F3A" w:rsidRPr="000F3DED">
        <w:rPr>
          <w:rFonts w:ascii="Avenir Book" w:hAnsi="Avenir Book" w:cs="Aparajita"/>
          <w:lang w:val="lt-LT"/>
        </w:rPr>
        <w:t>traukė</w:t>
      </w:r>
      <w:r w:rsidRPr="000F3DED">
        <w:rPr>
          <w:rFonts w:ascii="Avenir Book" w:hAnsi="Avenir Book" w:cs="Aparajita"/>
          <w:lang w:val="lt-LT"/>
        </w:rPr>
        <w:t xml:space="preserve"> mane į </w:t>
      </w:r>
      <w:r w:rsidR="007E4330" w:rsidRPr="000F3DED">
        <w:rPr>
          <w:rFonts w:ascii="Avenir Book" w:hAnsi="Avenir Book" w:cs="Aparajita"/>
          <w:lang w:val="lt-LT"/>
        </w:rPr>
        <w:t>„</w:t>
      </w:r>
      <w:r w:rsidRPr="000F3DED">
        <w:rPr>
          <w:rFonts w:ascii="Avenir Book" w:hAnsi="Avenir Book" w:cs="Aparajita"/>
          <w:lang w:val="lt-LT"/>
        </w:rPr>
        <w:t>Fluxus</w:t>
      </w:r>
      <w:r w:rsidR="007E4330" w:rsidRPr="000F3DED">
        <w:rPr>
          <w:rFonts w:ascii="Avenir Book" w:hAnsi="Avenir Book" w:cs="Aparajita"/>
          <w:lang w:val="lt-LT"/>
        </w:rPr>
        <w:t>“</w:t>
      </w:r>
      <w:r w:rsidR="00163F3A" w:rsidRPr="000F3DED">
        <w:rPr>
          <w:rFonts w:ascii="Avenir Book" w:hAnsi="Avenir Book" w:cs="Aparajita"/>
          <w:lang w:val="lt-LT"/>
        </w:rPr>
        <w:t xml:space="preserve"> judėjimą</w:t>
      </w:r>
      <w:r w:rsidRPr="000F3DED">
        <w:rPr>
          <w:rFonts w:ascii="Avenir Book" w:hAnsi="Avenir Book" w:cs="Aparajita"/>
          <w:lang w:val="lt-LT"/>
        </w:rPr>
        <w:t>.</w:t>
      </w:r>
    </w:p>
    <w:p w:rsidR="0024283F" w:rsidRPr="000F3DED" w:rsidRDefault="0024283F" w:rsidP="007D5364">
      <w:pPr>
        <w:autoSpaceDE w:val="0"/>
        <w:autoSpaceDN w:val="0"/>
        <w:adjustRightInd w:val="0"/>
        <w:rPr>
          <w:rFonts w:ascii="Avenir Book" w:hAnsi="Avenir Book" w:cs="Aparajita"/>
          <w:lang w:val="lt-LT"/>
        </w:rPr>
      </w:pPr>
    </w:p>
    <w:p w:rsidR="0024283F" w:rsidRPr="000F3DED" w:rsidRDefault="0024283F"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Mano darbai ir ankstyvojo </w:t>
      </w:r>
      <w:r w:rsidR="008668F7" w:rsidRPr="000F3DED">
        <w:rPr>
          <w:rFonts w:ascii="Avenir Book" w:hAnsi="Avenir Book" w:cs="Aparajita"/>
          <w:lang w:val="lt-LT"/>
        </w:rPr>
        <w:t>„</w:t>
      </w:r>
      <w:r w:rsidRPr="000F3DED">
        <w:rPr>
          <w:rFonts w:ascii="Avenir Book" w:hAnsi="Avenir Book" w:cs="Aparajita"/>
          <w:lang w:val="lt-LT"/>
        </w:rPr>
        <w:t>Fluxus</w:t>
      </w:r>
      <w:r w:rsidR="008668F7" w:rsidRPr="000F3DED">
        <w:rPr>
          <w:rFonts w:ascii="Avenir Book" w:hAnsi="Avenir Book" w:cs="Aparajita"/>
          <w:lang w:val="lt-LT"/>
        </w:rPr>
        <w:t>“</w:t>
      </w:r>
      <w:r w:rsidRPr="000F3DED">
        <w:rPr>
          <w:rFonts w:ascii="Avenir Book" w:hAnsi="Avenir Book" w:cs="Aparajita"/>
          <w:lang w:val="lt-LT"/>
        </w:rPr>
        <w:t xml:space="preserve"> menininkų darbai skiriasi. Taip pat skiriasi mano darbai ir vėliau pradėjusių </w:t>
      </w:r>
      <w:r w:rsidR="00B77A42" w:rsidRPr="000F3DED">
        <w:rPr>
          <w:rFonts w:ascii="Avenir Book" w:hAnsi="Avenir Book" w:cs="Aparajita"/>
          <w:lang w:val="lt-LT"/>
        </w:rPr>
        <w:t xml:space="preserve">kurti </w:t>
      </w:r>
      <w:r w:rsidR="008668F7" w:rsidRPr="000F3DED">
        <w:rPr>
          <w:rFonts w:ascii="Avenir Book" w:hAnsi="Avenir Book" w:cs="Aparajita"/>
          <w:lang w:val="lt-LT"/>
        </w:rPr>
        <w:t>„</w:t>
      </w:r>
      <w:r w:rsidRPr="000F3DED">
        <w:rPr>
          <w:rFonts w:ascii="Avenir Book" w:hAnsi="Avenir Book" w:cs="Aparajita"/>
          <w:lang w:val="lt-LT"/>
        </w:rPr>
        <w:t>Fluxus</w:t>
      </w:r>
      <w:r w:rsidR="008668F7" w:rsidRPr="000F3DED">
        <w:rPr>
          <w:rFonts w:ascii="Avenir Book" w:hAnsi="Avenir Book" w:cs="Aparajita"/>
          <w:lang w:val="lt-LT"/>
        </w:rPr>
        <w:t>“</w:t>
      </w:r>
      <w:r w:rsidRPr="000F3DED">
        <w:rPr>
          <w:rFonts w:ascii="Avenir Book" w:hAnsi="Avenir Book" w:cs="Aparajita"/>
          <w:lang w:val="lt-LT"/>
        </w:rPr>
        <w:t xml:space="preserve"> menininkų darbai</w:t>
      </w:r>
      <w:r w:rsidR="008668F7" w:rsidRPr="000F3DED">
        <w:rPr>
          <w:rFonts w:ascii="Avenir Book" w:hAnsi="Avenir Book" w:cs="Aparajita"/>
          <w:lang w:val="lt-LT"/>
        </w:rPr>
        <w:t xml:space="preserve"> –</w:t>
      </w:r>
      <w:r w:rsidR="00AF5EFA" w:rsidRPr="000F3DED">
        <w:rPr>
          <w:rFonts w:ascii="Avenir Book" w:hAnsi="Avenir Book" w:cs="Aparajita"/>
          <w:lang w:val="lt-LT"/>
        </w:rPr>
        <w:t xml:space="preserve"> </w:t>
      </w:r>
      <w:r w:rsidRPr="000F3DED">
        <w:rPr>
          <w:rFonts w:ascii="Avenir Book" w:hAnsi="Avenir Book" w:cs="Aparajita"/>
          <w:lang w:val="lt-LT"/>
        </w:rPr>
        <w:t>tų</w:t>
      </w:r>
      <w:r w:rsidR="008668F7" w:rsidRPr="000F3DED">
        <w:rPr>
          <w:rFonts w:ascii="Avenir Book" w:hAnsi="Avenir Book" w:cs="Aparajita"/>
          <w:lang w:val="lt-LT"/>
        </w:rPr>
        <w:t>,</w:t>
      </w:r>
      <w:r w:rsidRPr="000F3DED">
        <w:rPr>
          <w:rFonts w:ascii="Avenir Book" w:hAnsi="Avenir Book" w:cs="Aparajita"/>
          <w:lang w:val="lt-LT"/>
        </w:rPr>
        <w:t xml:space="preserve"> kurie kūrė kon</w:t>
      </w:r>
      <w:r w:rsidR="00163F3A" w:rsidRPr="000F3DED">
        <w:rPr>
          <w:rFonts w:ascii="Avenir Book" w:hAnsi="Avenir Book" w:cs="Aparajita"/>
          <w:lang w:val="lt-LT"/>
        </w:rPr>
        <w:t>c</w:t>
      </w:r>
      <w:r w:rsidRPr="000F3DED">
        <w:rPr>
          <w:rFonts w:ascii="Avenir Book" w:hAnsi="Avenir Book" w:cs="Aparajita"/>
          <w:lang w:val="lt-LT"/>
        </w:rPr>
        <w:t xml:space="preserve">eptualų ir performanso meną </w:t>
      </w:r>
      <w:r w:rsidR="008668F7" w:rsidRPr="000F3DED">
        <w:rPr>
          <w:rFonts w:ascii="Avenir Book" w:hAnsi="Avenir Book" w:cs="Aparajita"/>
          <w:lang w:val="lt-LT"/>
        </w:rPr>
        <w:t xml:space="preserve">nuo </w:t>
      </w:r>
      <w:r w:rsidRPr="000F3DED">
        <w:rPr>
          <w:rFonts w:ascii="Avenir Book" w:hAnsi="Avenir Book" w:cs="Aparajita"/>
          <w:lang w:val="lt-LT"/>
        </w:rPr>
        <w:t>septintojo dešimtmečio pabaigo</w:t>
      </w:r>
      <w:r w:rsidR="008668F7" w:rsidRPr="000F3DED">
        <w:rPr>
          <w:rFonts w:ascii="Avenir Book" w:hAnsi="Avenir Book" w:cs="Aparajita"/>
          <w:lang w:val="lt-LT"/>
        </w:rPr>
        <w:t>s</w:t>
      </w:r>
      <w:r w:rsidR="00AF5EFA" w:rsidRPr="000F3DED">
        <w:rPr>
          <w:rFonts w:ascii="Avenir Book" w:hAnsi="Avenir Book" w:cs="Aparajita"/>
          <w:lang w:val="lt-LT"/>
        </w:rPr>
        <w:t xml:space="preserve"> </w:t>
      </w:r>
      <w:r w:rsidR="008668F7" w:rsidRPr="000F3DED">
        <w:rPr>
          <w:rFonts w:ascii="Avenir Book" w:hAnsi="Avenir Book" w:cs="Aparajita"/>
          <w:lang w:val="lt-LT"/>
        </w:rPr>
        <w:t>iki</w:t>
      </w:r>
      <w:r w:rsidR="00AF5EFA" w:rsidRPr="000F3DED">
        <w:rPr>
          <w:rFonts w:ascii="Avenir Book" w:hAnsi="Avenir Book" w:cs="Aparajita"/>
          <w:lang w:val="lt-LT"/>
        </w:rPr>
        <w:t xml:space="preserve"> </w:t>
      </w:r>
      <w:r w:rsidRPr="000F3DED">
        <w:rPr>
          <w:rFonts w:ascii="Avenir Book" w:hAnsi="Avenir Book" w:cs="Aparajita"/>
          <w:lang w:val="lt-LT"/>
        </w:rPr>
        <w:t xml:space="preserve">aštuntojo </w:t>
      </w:r>
      <w:r w:rsidR="008668F7" w:rsidRPr="000F3DED">
        <w:rPr>
          <w:rFonts w:ascii="Avenir Book" w:hAnsi="Avenir Book" w:cs="Aparajita"/>
          <w:lang w:val="lt-LT"/>
        </w:rPr>
        <w:t xml:space="preserve">dešimtmečio </w:t>
      </w:r>
      <w:r w:rsidRPr="000F3DED">
        <w:rPr>
          <w:rFonts w:ascii="Avenir Book" w:hAnsi="Avenir Book" w:cs="Aparajita"/>
          <w:lang w:val="lt-LT"/>
        </w:rPr>
        <w:t>pradžio</w:t>
      </w:r>
      <w:r w:rsidR="008668F7" w:rsidRPr="000F3DED">
        <w:rPr>
          <w:rFonts w:ascii="Avenir Book" w:hAnsi="Avenir Book" w:cs="Aparajita"/>
          <w:lang w:val="lt-LT"/>
        </w:rPr>
        <w:t>s</w:t>
      </w:r>
      <w:r w:rsidRPr="000F3DED">
        <w:rPr>
          <w:rFonts w:ascii="Avenir Book" w:hAnsi="Avenir Book" w:cs="Aparajita"/>
          <w:lang w:val="lt-LT"/>
        </w:rPr>
        <w:t>.</w:t>
      </w:r>
    </w:p>
    <w:p w:rsidR="0024283F" w:rsidRPr="000F3DED" w:rsidRDefault="0024283F" w:rsidP="007D5364">
      <w:pPr>
        <w:rPr>
          <w:rFonts w:ascii="Avenir Book" w:hAnsi="Avenir Book" w:cs="Aparajita"/>
          <w:lang w:val="lt-LT"/>
        </w:rPr>
      </w:pPr>
    </w:p>
    <w:p w:rsidR="0024283F" w:rsidRPr="000F3DED" w:rsidRDefault="0024283F" w:rsidP="007D5364">
      <w:pPr>
        <w:rPr>
          <w:rFonts w:ascii="Avenir Book" w:hAnsi="Avenir Book" w:cs="Aparajita"/>
          <w:iCs/>
          <w:lang w:val="lt-LT"/>
        </w:rPr>
      </w:pPr>
      <w:r w:rsidRPr="000F3DED">
        <w:rPr>
          <w:rFonts w:ascii="Avenir Book" w:hAnsi="Avenir Book" w:cs="Aparajita"/>
          <w:lang w:val="lt-LT"/>
        </w:rPr>
        <w:t xml:space="preserve">Vyresni </w:t>
      </w:r>
      <w:r w:rsidR="008668F7" w:rsidRPr="000F3DED">
        <w:rPr>
          <w:rFonts w:ascii="Avenir Book" w:hAnsi="Avenir Book" w:cs="Aparajita"/>
          <w:lang w:val="lt-LT"/>
        </w:rPr>
        <w:t>„</w:t>
      </w:r>
      <w:r w:rsidRPr="000F3DED">
        <w:rPr>
          <w:rFonts w:ascii="Avenir Book" w:hAnsi="Avenir Book" w:cs="Aparajita"/>
          <w:lang w:val="lt-LT"/>
        </w:rPr>
        <w:t>Fluxus</w:t>
      </w:r>
      <w:r w:rsidR="008668F7" w:rsidRPr="000F3DED">
        <w:rPr>
          <w:rFonts w:ascii="Avenir Book" w:hAnsi="Avenir Book" w:cs="Aparajita"/>
          <w:lang w:val="lt-LT"/>
        </w:rPr>
        <w:t>“</w:t>
      </w:r>
      <w:r w:rsidRPr="000F3DED">
        <w:rPr>
          <w:rFonts w:ascii="Avenir Book" w:hAnsi="Avenir Book" w:cs="Aparajita"/>
          <w:lang w:val="lt-LT"/>
        </w:rPr>
        <w:t xml:space="preserve"> dalyviai</w:t>
      </w:r>
      <w:r w:rsidR="00F333B9" w:rsidRPr="000F3DED">
        <w:rPr>
          <w:rFonts w:ascii="Avenir Book" w:hAnsi="Avenir Book" w:cs="Aparajita"/>
          <w:lang w:val="lt-LT"/>
        </w:rPr>
        <w:t xml:space="preserve"> pradėjo veikti dešimtmečiu anksčiau už mane. </w:t>
      </w:r>
      <w:r w:rsidR="007449A5" w:rsidRPr="000F3DED">
        <w:rPr>
          <w:rFonts w:ascii="Avenir Book" w:hAnsi="Avenir Book" w:cs="Aparajita"/>
          <w:lang w:val="lt-LT"/>
        </w:rPr>
        <w:t>Pak</w:t>
      </w:r>
      <w:r w:rsidR="00F333B9" w:rsidRPr="000F3DED">
        <w:rPr>
          <w:rFonts w:ascii="Avenir Book" w:hAnsi="Avenir Book" w:cs="Aparajita"/>
          <w:lang w:val="lt-LT"/>
        </w:rPr>
        <w:t xml:space="preserve">viesdamas mane į </w:t>
      </w:r>
      <w:r w:rsidR="005D74A7" w:rsidRPr="000F3DED">
        <w:rPr>
          <w:rFonts w:ascii="Avenir Book" w:hAnsi="Avenir Book" w:cs="Aparajita"/>
          <w:lang w:val="lt-LT"/>
        </w:rPr>
        <w:t>„</w:t>
      </w:r>
      <w:r w:rsidR="00F333B9" w:rsidRPr="000F3DED">
        <w:rPr>
          <w:rFonts w:ascii="Avenir Book" w:hAnsi="Avenir Book" w:cs="Aparajita"/>
          <w:lang w:val="lt-LT"/>
        </w:rPr>
        <w:t>F</w:t>
      </w:r>
      <w:r w:rsidR="00400996" w:rsidRPr="000F3DED">
        <w:rPr>
          <w:rFonts w:ascii="Avenir Book" w:hAnsi="Avenir Book" w:cs="Aparajita"/>
          <w:lang w:val="lt-LT"/>
        </w:rPr>
        <w:t>l</w:t>
      </w:r>
      <w:r w:rsidR="00F333B9" w:rsidRPr="000F3DED">
        <w:rPr>
          <w:rFonts w:ascii="Avenir Book" w:hAnsi="Avenir Book" w:cs="Aparajita"/>
          <w:lang w:val="lt-LT"/>
        </w:rPr>
        <w:t>uxus</w:t>
      </w:r>
      <w:r w:rsidR="005D74A7" w:rsidRPr="000F3DED">
        <w:rPr>
          <w:rFonts w:ascii="Avenir Book" w:hAnsi="Avenir Book" w:cs="Aparajita"/>
          <w:lang w:val="lt-LT"/>
        </w:rPr>
        <w:t>“</w:t>
      </w:r>
      <w:r w:rsidR="00F333B9" w:rsidRPr="000F3DED">
        <w:rPr>
          <w:rFonts w:ascii="Avenir Book" w:hAnsi="Avenir Book" w:cs="Aparajita"/>
          <w:lang w:val="lt-LT"/>
        </w:rPr>
        <w:t xml:space="preserve"> Jurgis </w:t>
      </w:r>
      <w:r w:rsidR="005D74A7" w:rsidRPr="000F3DED">
        <w:rPr>
          <w:rFonts w:ascii="Avenir Book" w:hAnsi="Avenir Book" w:cs="Aparajita"/>
          <w:lang w:val="lt-LT"/>
        </w:rPr>
        <w:t>apibūdino</w:t>
      </w:r>
      <w:r w:rsidR="00F333B9" w:rsidRPr="000F3DED">
        <w:rPr>
          <w:rFonts w:ascii="Avenir Book" w:hAnsi="Avenir Book" w:cs="Aparajita"/>
          <w:lang w:val="lt-LT"/>
        </w:rPr>
        <w:t xml:space="preserve"> mano darbus </w:t>
      </w:r>
      <w:r w:rsidR="005D74A7" w:rsidRPr="000F3DED">
        <w:rPr>
          <w:rFonts w:ascii="Avenir Book" w:hAnsi="Avenir Book" w:cs="Aparajita"/>
          <w:lang w:val="lt-LT"/>
        </w:rPr>
        <w:t xml:space="preserve">kaip </w:t>
      </w:r>
      <w:r w:rsidR="00F333B9" w:rsidRPr="000F3DED">
        <w:rPr>
          <w:rFonts w:ascii="Avenir Book" w:hAnsi="Avenir Book" w:cs="Aparajita"/>
          <w:b/>
          <w:bCs/>
          <w:lang w:val="lt-LT"/>
        </w:rPr>
        <w:t>„</w:t>
      </w:r>
      <w:r w:rsidR="00F333B9" w:rsidRPr="000F3DED">
        <w:rPr>
          <w:rFonts w:ascii="Avenir Book" w:hAnsi="Avenir Book" w:cs="Aparajita"/>
          <w:lang w:val="lt-LT"/>
        </w:rPr>
        <w:t>konceptua</w:t>
      </w:r>
      <w:r w:rsidR="006633D1" w:rsidRPr="000F3DED">
        <w:rPr>
          <w:rFonts w:ascii="Avenir Book" w:hAnsi="Avenir Book" w:cs="Aparajita"/>
          <w:lang w:val="lt-LT"/>
        </w:rPr>
        <w:t>l</w:t>
      </w:r>
      <w:r w:rsidR="007449A5" w:rsidRPr="000F3DED">
        <w:rPr>
          <w:rFonts w:ascii="Avenir Book" w:hAnsi="Avenir Book" w:cs="Aparajita"/>
          <w:lang w:val="lt-LT"/>
        </w:rPr>
        <w:t>ų</w:t>
      </w:r>
      <w:r w:rsidR="00F333B9" w:rsidRPr="000F3DED">
        <w:rPr>
          <w:rFonts w:ascii="Avenir Book" w:hAnsi="Avenir Book" w:cs="Aparajita"/>
          <w:b/>
          <w:bCs/>
          <w:lang w:val="lt-LT"/>
        </w:rPr>
        <w:t xml:space="preserve"> </w:t>
      </w:r>
      <w:r w:rsidR="00F333B9" w:rsidRPr="000F3DED">
        <w:rPr>
          <w:rFonts w:ascii="Avenir Book" w:hAnsi="Avenir Book" w:cs="Aparajita"/>
          <w:lang w:val="lt-LT"/>
        </w:rPr>
        <w:t>men</w:t>
      </w:r>
      <w:r w:rsidR="007449A5" w:rsidRPr="000F3DED">
        <w:rPr>
          <w:rFonts w:ascii="Avenir Book" w:hAnsi="Avenir Book" w:cs="Aparajita"/>
          <w:lang w:val="lt-LT"/>
        </w:rPr>
        <w:t>ą</w:t>
      </w:r>
      <w:r w:rsidR="00F333B9" w:rsidRPr="000F3DED">
        <w:rPr>
          <w:rFonts w:ascii="Avenir Book" w:hAnsi="Avenir Book" w:cs="Aparajita"/>
          <w:lang w:val="lt-LT"/>
        </w:rPr>
        <w:t>“</w:t>
      </w:r>
      <w:r w:rsidR="00400996" w:rsidRPr="000F3DED">
        <w:rPr>
          <w:rFonts w:ascii="Avenir Book" w:hAnsi="Avenir Book" w:cs="Aparajita"/>
          <w:lang w:val="lt-LT"/>
        </w:rPr>
        <w:t xml:space="preserve"> – kaip ir jų pačių</w:t>
      </w:r>
      <w:r w:rsidR="00F333B9" w:rsidRPr="000F3DED">
        <w:rPr>
          <w:rFonts w:ascii="Avenir Book" w:hAnsi="Avenir Book" w:cs="Aparajita"/>
          <w:lang w:val="lt-LT"/>
        </w:rPr>
        <w:t xml:space="preserve">. </w:t>
      </w:r>
      <w:r w:rsidR="00400996" w:rsidRPr="000F3DED">
        <w:rPr>
          <w:rFonts w:ascii="Avenir Book" w:hAnsi="Avenir Book" w:cs="Aparajita"/>
          <w:lang w:val="lt-LT"/>
        </w:rPr>
        <w:t>Sąvokos</w:t>
      </w:r>
      <w:r w:rsidR="00F333B9" w:rsidRPr="000F3DED">
        <w:rPr>
          <w:rFonts w:ascii="Avenir Book" w:hAnsi="Avenir Book" w:cs="Aparajita"/>
          <w:lang w:val="lt-LT"/>
        </w:rPr>
        <w:t xml:space="preserve"> apibrėžimą </w:t>
      </w:r>
      <w:r w:rsidR="00400996" w:rsidRPr="000F3DED">
        <w:rPr>
          <w:rFonts w:ascii="Avenir Book" w:hAnsi="Avenir Book" w:cs="Aparajita"/>
          <w:lang w:val="lt-LT"/>
        </w:rPr>
        <w:t xml:space="preserve">jis paėmė </w:t>
      </w:r>
      <w:r w:rsidR="00F333B9" w:rsidRPr="000F3DED">
        <w:rPr>
          <w:rFonts w:ascii="Avenir Book" w:hAnsi="Avenir Book" w:cs="Aparajita"/>
          <w:lang w:val="lt-LT"/>
        </w:rPr>
        <w:t>iš Henry Flynt 1959</w:t>
      </w:r>
      <w:r w:rsidR="00400996" w:rsidRPr="000F3DED">
        <w:rPr>
          <w:rFonts w:ascii="Avenir Book" w:hAnsi="Avenir Book" w:cs="Aparajita"/>
          <w:lang w:val="lt-LT"/>
        </w:rPr>
        <w:t xml:space="preserve"> m.</w:t>
      </w:r>
      <w:r w:rsidR="00F333B9" w:rsidRPr="000F3DED">
        <w:rPr>
          <w:rFonts w:ascii="Avenir Book" w:hAnsi="Avenir Book" w:cs="Aparajita"/>
          <w:lang w:val="lt-LT"/>
        </w:rPr>
        <w:t xml:space="preserve"> esė, kuri buvo</w:t>
      </w:r>
      <w:r w:rsidR="00163F3A" w:rsidRPr="000F3DED">
        <w:rPr>
          <w:rFonts w:ascii="Avenir Book" w:hAnsi="Avenir Book" w:cs="Aparajita"/>
          <w:lang w:val="lt-LT"/>
        </w:rPr>
        <w:t xml:space="preserve"> atspausdinta </w:t>
      </w:r>
      <w:r w:rsidR="00F333B9" w:rsidRPr="000F3DED">
        <w:rPr>
          <w:rFonts w:ascii="Avenir Book" w:hAnsi="Avenir Book" w:cs="Aparajita"/>
          <w:lang w:val="lt-LT"/>
        </w:rPr>
        <w:t>1963 m</w:t>
      </w:r>
      <w:r w:rsidR="00400996" w:rsidRPr="000F3DED">
        <w:rPr>
          <w:rFonts w:ascii="Avenir Book" w:hAnsi="Avenir Book" w:cs="Aparajita"/>
          <w:lang w:val="lt-LT"/>
        </w:rPr>
        <w:t>.</w:t>
      </w:r>
      <w:r w:rsidR="00163F3A" w:rsidRPr="000F3DED">
        <w:rPr>
          <w:rFonts w:ascii="Avenir Book" w:hAnsi="Avenir Book" w:cs="Aparajita"/>
          <w:lang w:val="lt-LT"/>
        </w:rPr>
        <w:t xml:space="preserve"> išleistoje</w:t>
      </w:r>
      <w:r w:rsidR="00F333B9" w:rsidRPr="000F3DED">
        <w:rPr>
          <w:rFonts w:ascii="Avenir Book" w:hAnsi="Avenir Book" w:cs="Aparajita"/>
          <w:lang w:val="lt-LT"/>
        </w:rPr>
        <w:t xml:space="preserve"> knygoje </w:t>
      </w:r>
      <w:r w:rsidR="00163F3A" w:rsidRPr="000F3DED">
        <w:rPr>
          <w:rFonts w:ascii="Avenir Book" w:hAnsi="Avenir Book" w:cs="Aparajita"/>
          <w:lang w:val="lt-LT"/>
        </w:rPr>
        <w:t>„</w:t>
      </w:r>
      <w:r w:rsidR="00F333B9" w:rsidRPr="000F3DED">
        <w:rPr>
          <w:rFonts w:ascii="Avenir Book" w:hAnsi="Avenir Book" w:cs="Aparajita"/>
          <w:lang w:val="lt-LT"/>
        </w:rPr>
        <w:t>Antologija</w:t>
      </w:r>
      <w:r w:rsidR="00163F3A" w:rsidRPr="000F3DED">
        <w:rPr>
          <w:rFonts w:ascii="Avenir Book" w:hAnsi="Avenir Book" w:cs="Aparajita"/>
          <w:lang w:val="lt-LT"/>
        </w:rPr>
        <w:t>“</w:t>
      </w:r>
      <w:r w:rsidR="00F333B9" w:rsidRPr="000F3DED">
        <w:rPr>
          <w:rFonts w:ascii="Avenir Book" w:hAnsi="Avenir Book" w:cs="Aparajita"/>
          <w:lang w:val="lt-LT"/>
        </w:rPr>
        <w:t xml:space="preserve"> (</w:t>
      </w:r>
      <w:r w:rsidR="00B77A42" w:rsidRPr="000F3DED">
        <w:rPr>
          <w:rFonts w:ascii="Avenir Book" w:hAnsi="Avenir Book" w:cs="Aparajita"/>
          <w:lang w:val="lt-LT"/>
        </w:rPr>
        <w:t>„</w:t>
      </w:r>
      <w:r w:rsidR="00F333B9" w:rsidRPr="000F3DED">
        <w:rPr>
          <w:rFonts w:ascii="Avenir Book" w:hAnsi="Avenir Book" w:cs="Aparajita"/>
          <w:iCs/>
          <w:lang w:val="lt-LT"/>
        </w:rPr>
        <w:t>An Anthology</w:t>
      </w:r>
      <w:r w:rsidR="00B77A42" w:rsidRPr="000F3DED">
        <w:rPr>
          <w:rFonts w:ascii="Avenir Book" w:hAnsi="Avenir Book" w:cs="Aparajita"/>
          <w:iCs/>
          <w:lang w:val="lt-LT"/>
        </w:rPr>
        <w:t>“</w:t>
      </w:r>
      <w:r w:rsidR="00F333B9" w:rsidRPr="000F3DED">
        <w:rPr>
          <w:rFonts w:ascii="Avenir Book" w:hAnsi="Avenir Book" w:cs="Aparajita"/>
          <w:i/>
          <w:lang w:val="lt-LT"/>
        </w:rPr>
        <w:t xml:space="preserve">). </w:t>
      </w:r>
      <w:r w:rsidR="00F333B9" w:rsidRPr="000F3DED">
        <w:rPr>
          <w:rFonts w:ascii="Avenir Book" w:hAnsi="Avenir Book" w:cs="Aparajita"/>
          <w:iCs/>
          <w:lang w:val="lt-LT"/>
        </w:rPr>
        <w:t>Flynt rašo apie „meną, kurio medžiaga yra</w:t>
      </w:r>
      <w:r w:rsidR="00400996" w:rsidRPr="000F3DED">
        <w:rPr>
          <w:rFonts w:ascii="Avenir Book" w:hAnsi="Avenir Book" w:cs="Aparajita"/>
          <w:iCs/>
          <w:lang w:val="lt-LT"/>
        </w:rPr>
        <w:t xml:space="preserve"> </w:t>
      </w:r>
      <w:r w:rsidR="00F333B9" w:rsidRPr="000F3DED">
        <w:rPr>
          <w:rFonts w:ascii="Avenir Book" w:hAnsi="Avenir Book" w:cs="Aparajita"/>
          <w:iCs/>
          <w:lang w:val="lt-LT"/>
        </w:rPr>
        <w:t>sąvokos</w:t>
      </w:r>
      <w:r w:rsidR="00400996" w:rsidRPr="000F3DED">
        <w:rPr>
          <w:rFonts w:ascii="Avenir Book" w:hAnsi="Avenir Book" w:cs="Aparajita"/>
          <w:iCs/>
          <w:lang w:val="lt-LT"/>
        </w:rPr>
        <w:t>, idėjos, taip</w:t>
      </w:r>
      <w:r w:rsidR="00F333B9" w:rsidRPr="000F3DED">
        <w:rPr>
          <w:rFonts w:ascii="Avenir Book" w:hAnsi="Avenir Book" w:cs="Aparajita"/>
          <w:iCs/>
          <w:lang w:val="lt-LT"/>
        </w:rPr>
        <w:t xml:space="preserve"> kaip ... muzikos medžiaga yra garsai“. Kitas būdas apibūdinti tokio tipo kūrinį buvo </w:t>
      </w:r>
      <w:r w:rsidR="00400996" w:rsidRPr="000F3DED">
        <w:rPr>
          <w:rFonts w:ascii="Avenir Book" w:hAnsi="Avenir Book" w:cs="Aparajita"/>
          <w:iCs/>
          <w:lang w:val="lt-LT"/>
        </w:rPr>
        <w:t>Dick Higgins</w:t>
      </w:r>
      <w:r w:rsidR="007449A5" w:rsidRPr="000F3DED">
        <w:rPr>
          <w:rFonts w:ascii="Avenir Book" w:hAnsi="Avenir Book" w:cs="Aparajita"/>
          <w:iCs/>
          <w:lang w:val="lt-LT"/>
        </w:rPr>
        <w:t xml:space="preserve"> </w:t>
      </w:r>
      <w:r w:rsidR="00400996" w:rsidRPr="000F3DED">
        <w:rPr>
          <w:rFonts w:ascii="Avenir Book" w:hAnsi="Avenir Book" w:cs="Aparajita"/>
          <w:iCs/>
          <w:lang w:val="lt-LT"/>
        </w:rPr>
        <w:lastRenderedPageBreak/>
        <w:t xml:space="preserve">1966 m. </w:t>
      </w:r>
      <w:r w:rsidR="00811873" w:rsidRPr="000F3DED">
        <w:rPr>
          <w:rFonts w:ascii="Avenir Book" w:hAnsi="Avenir Book" w:cs="Aparajita"/>
          <w:iCs/>
          <w:lang w:val="lt-LT"/>
        </w:rPr>
        <w:t>nukaltas</w:t>
      </w:r>
      <w:r w:rsidR="00400996" w:rsidRPr="000F3DED">
        <w:rPr>
          <w:rFonts w:ascii="Avenir Book" w:hAnsi="Avenir Book" w:cs="Aparajita"/>
          <w:iCs/>
          <w:lang w:val="lt-LT"/>
        </w:rPr>
        <w:t xml:space="preserve"> </w:t>
      </w:r>
      <w:r w:rsidR="00F333B9" w:rsidRPr="000F3DED">
        <w:rPr>
          <w:rFonts w:ascii="Avenir Book" w:hAnsi="Avenir Book" w:cs="Aparajita"/>
          <w:iCs/>
          <w:lang w:val="lt-LT"/>
        </w:rPr>
        <w:t xml:space="preserve">terminas </w:t>
      </w:r>
      <w:r w:rsidR="007449A5" w:rsidRPr="000F3DED">
        <w:rPr>
          <w:rFonts w:ascii="Avenir Book" w:hAnsi="Avenir Book" w:cs="Aparajita"/>
          <w:iCs/>
          <w:lang w:val="lt-LT"/>
        </w:rPr>
        <w:t>„</w:t>
      </w:r>
      <w:r w:rsidR="00811873" w:rsidRPr="000F3DED">
        <w:rPr>
          <w:rFonts w:ascii="Avenir Book" w:hAnsi="Avenir Book" w:cs="Aparajita"/>
          <w:iCs/>
          <w:lang w:val="lt-LT"/>
        </w:rPr>
        <w:t>intermedija</w:t>
      </w:r>
      <w:r w:rsidR="007449A5" w:rsidRPr="000F3DED">
        <w:rPr>
          <w:rFonts w:ascii="Avenir Book" w:hAnsi="Avenir Book" w:cs="Aparajita"/>
          <w:iCs/>
          <w:lang w:val="lt-LT"/>
        </w:rPr>
        <w:t>“ - jis</w:t>
      </w:r>
      <w:r w:rsidR="00811873" w:rsidRPr="000F3DED">
        <w:rPr>
          <w:rFonts w:ascii="Avenir Book" w:hAnsi="Avenir Book" w:cs="Aparajita"/>
          <w:iCs/>
          <w:lang w:val="lt-LT"/>
        </w:rPr>
        <w:t xml:space="preserve"> </w:t>
      </w:r>
      <w:r w:rsidR="00F333B9" w:rsidRPr="000F3DED">
        <w:rPr>
          <w:rFonts w:ascii="Avenir Book" w:hAnsi="Avenir Book" w:cs="Aparajita"/>
          <w:iCs/>
          <w:lang w:val="lt-LT"/>
        </w:rPr>
        <w:t>apibrėž</w:t>
      </w:r>
      <w:r w:rsidR="00AF5EFA" w:rsidRPr="000F3DED">
        <w:rPr>
          <w:rFonts w:ascii="Avenir Book" w:hAnsi="Avenir Book" w:cs="Aparajita"/>
          <w:iCs/>
          <w:lang w:val="lt-LT"/>
        </w:rPr>
        <w:t>ia</w:t>
      </w:r>
      <w:r w:rsidR="00F333B9" w:rsidRPr="000F3DED">
        <w:rPr>
          <w:rFonts w:ascii="Avenir Book" w:hAnsi="Avenir Book" w:cs="Aparajita"/>
          <w:iCs/>
          <w:lang w:val="lt-LT"/>
        </w:rPr>
        <w:t xml:space="preserve"> kūrinius</w:t>
      </w:r>
      <w:r w:rsidR="00811873" w:rsidRPr="000F3DED">
        <w:rPr>
          <w:rFonts w:ascii="Avenir Book" w:hAnsi="Avenir Book" w:cs="Aparajita"/>
          <w:iCs/>
          <w:lang w:val="lt-LT"/>
        </w:rPr>
        <w:t xml:space="preserve"> </w:t>
      </w:r>
      <w:r w:rsidR="006E5396" w:rsidRPr="000F3DED">
        <w:rPr>
          <w:rFonts w:ascii="Avenir Book" w:hAnsi="Avenir Book" w:cs="Aparajita"/>
          <w:iCs/>
          <w:lang w:val="lt-LT"/>
        </w:rPr>
        <w:t>pagal idėjas</w:t>
      </w:r>
      <w:r w:rsidR="00F333B9" w:rsidRPr="000F3DED">
        <w:rPr>
          <w:rFonts w:ascii="Avenir Book" w:hAnsi="Avenir Book" w:cs="Aparajita"/>
          <w:iCs/>
          <w:lang w:val="lt-LT"/>
        </w:rPr>
        <w:t xml:space="preserve">, </w:t>
      </w:r>
      <w:r w:rsidR="00AF5EFA" w:rsidRPr="000F3DED">
        <w:rPr>
          <w:rFonts w:ascii="Avenir Book" w:hAnsi="Avenir Book" w:cs="Aparajita"/>
          <w:iCs/>
          <w:lang w:val="lt-LT"/>
        </w:rPr>
        <w:t>padaranč</w:t>
      </w:r>
      <w:r w:rsidR="006E5396" w:rsidRPr="000F3DED">
        <w:rPr>
          <w:rFonts w:ascii="Avenir Book" w:hAnsi="Avenir Book" w:cs="Aparajita"/>
          <w:iCs/>
          <w:lang w:val="lt-LT"/>
        </w:rPr>
        <w:t>ias</w:t>
      </w:r>
      <w:r w:rsidR="00AF5EFA" w:rsidRPr="000F3DED">
        <w:rPr>
          <w:rFonts w:ascii="Avenir Book" w:hAnsi="Avenir Book" w:cs="Aparajita"/>
          <w:iCs/>
          <w:lang w:val="lt-LT"/>
        </w:rPr>
        <w:t xml:space="preserve"> juos</w:t>
      </w:r>
      <w:r w:rsidR="00F333B9" w:rsidRPr="000F3DED">
        <w:rPr>
          <w:rFonts w:ascii="Avenir Book" w:hAnsi="Avenir Book" w:cs="Aparajita"/>
          <w:iCs/>
          <w:lang w:val="lt-LT"/>
        </w:rPr>
        <w:t xml:space="preserve"> gyvais, o ne </w:t>
      </w:r>
      <w:r w:rsidR="006E5396" w:rsidRPr="000F3DED">
        <w:rPr>
          <w:rFonts w:ascii="Avenir Book" w:hAnsi="Avenir Book" w:cs="Aparajita"/>
          <w:iCs/>
          <w:lang w:val="lt-LT"/>
        </w:rPr>
        <w:t xml:space="preserve">pagal </w:t>
      </w:r>
      <w:r w:rsidR="00806B6B" w:rsidRPr="000F3DED">
        <w:rPr>
          <w:rFonts w:ascii="Avenir Book" w:hAnsi="Avenir Book" w:cs="Aparajita"/>
          <w:iCs/>
          <w:lang w:val="lt-LT"/>
        </w:rPr>
        <w:t>medij</w:t>
      </w:r>
      <w:r w:rsidR="006E5396" w:rsidRPr="000F3DED">
        <w:rPr>
          <w:rFonts w:ascii="Avenir Book" w:hAnsi="Avenir Book" w:cs="Aparajita"/>
          <w:iCs/>
          <w:lang w:val="lt-LT"/>
        </w:rPr>
        <w:t>as</w:t>
      </w:r>
      <w:r w:rsidR="00F333B9" w:rsidRPr="000F3DED">
        <w:rPr>
          <w:rFonts w:ascii="Avenir Book" w:hAnsi="Avenir Book" w:cs="Aparajita"/>
          <w:iCs/>
          <w:lang w:val="lt-LT"/>
        </w:rPr>
        <w:t>, kuri</w:t>
      </w:r>
      <w:r w:rsidR="00AF5EFA" w:rsidRPr="000F3DED">
        <w:rPr>
          <w:rFonts w:ascii="Avenir Book" w:hAnsi="Avenir Book" w:cs="Aparajita"/>
          <w:iCs/>
          <w:lang w:val="lt-LT"/>
        </w:rPr>
        <w:t>oms</w:t>
      </w:r>
      <w:r w:rsidR="00F333B9" w:rsidRPr="000F3DED">
        <w:rPr>
          <w:rFonts w:ascii="Avenir Book" w:hAnsi="Avenir Book" w:cs="Aparajita"/>
          <w:iCs/>
          <w:lang w:val="lt-LT"/>
        </w:rPr>
        <w:t xml:space="preserve"> jie priklauso. Koncep</w:t>
      </w:r>
      <w:r w:rsidR="00811873" w:rsidRPr="000F3DED">
        <w:rPr>
          <w:rFonts w:ascii="Avenir Book" w:hAnsi="Avenir Book" w:cs="Aparajita"/>
          <w:iCs/>
          <w:lang w:val="lt-LT"/>
        </w:rPr>
        <w:t>tualus</w:t>
      </w:r>
      <w:r w:rsidR="00F333B9" w:rsidRPr="000F3DED">
        <w:rPr>
          <w:rFonts w:ascii="Avenir Book" w:hAnsi="Avenir Book" w:cs="Aparajita"/>
          <w:iCs/>
          <w:lang w:val="lt-LT"/>
        </w:rPr>
        <w:t xml:space="preserve"> menas ir </w:t>
      </w:r>
      <w:r w:rsidR="00806B6B" w:rsidRPr="000F3DED">
        <w:rPr>
          <w:rFonts w:ascii="Avenir Book" w:hAnsi="Avenir Book" w:cs="Aparajita"/>
          <w:iCs/>
          <w:lang w:val="lt-LT"/>
        </w:rPr>
        <w:t>intermedija</w:t>
      </w:r>
      <w:r w:rsidR="00F333B9" w:rsidRPr="000F3DED">
        <w:rPr>
          <w:rFonts w:ascii="Avenir Book" w:hAnsi="Avenir Book" w:cs="Aparajita"/>
          <w:iCs/>
          <w:lang w:val="lt-LT"/>
        </w:rPr>
        <w:t xml:space="preserve"> peržengė pripažint</w:t>
      </w:r>
      <w:r w:rsidR="00806B6B" w:rsidRPr="000F3DED">
        <w:rPr>
          <w:rFonts w:ascii="Avenir Book" w:hAnsi="Avenir Book" w:cs="Aparajita"/>
          <w:iCs/>
          <w:lang w:val="lt-LT"/>
        </w:rPr>
        <w:t>ų</w:t>
      </w:r>
      <w:r w:rsidR="00F333B9" w:rsidRPr="000F3DED">
        <w:rPr>
          <w:rFonts w:ascii="Avenir Book" w:hAnsi="Avenir Book" w:cs="Aparajita"/>
          <w:iCs/>
          <w:lang w:val="lt-LT"/>
        </w:rPr>
        <w:t xml:space="preserve"> </w:t>
      </w:r>
      <w:r w:rsidR="00806B6B" w:rsidRPr="000F3DED">
        <w:rPr>
          <w:rFonts w:ascii="Avenir Book" w:hAnsi="Avenir Book" w:cs="Aparajita"/>
          <w:iCs/>
          <w:lang w:val="lt-LT"/>
        </w:rPr>
        <w:t>komunikacijos ir informacijos priemonių (</w:t>
      </w:r>
      <w:r w:rsidR="00811873" w:rsidRPr="000F3DED">
        <w:rPr>
          <w:rFonts w:ascii="Avenir Book" w:hAnsi="Avenir Book" w:cs="Aparajita"/>
          <w:iCs/>
          <w:lang w:val="lt-LT"/>
        </w:rPr>
        <w:t>medij</w:t>
      </w:r>
      <w:r w:rsidR="00806B6B" w:rsidRPr="000F3DED">
        <w:rPr>
          <w:rFonts w:ascii="Avenir Book" w:hAnsi="Avenir Book" w:cs="Aparajita"/>
          <w:iCs/>
          <w:lang w:val="lt-LT"/>
        </w:rPr>
        <w:t>ų)</w:t>
      </w:r>
      <w:r w:rsidR="00F333B9" w:rsidRPr="000F3DED">
        <w:rPr>
          <w:rFonts w:ascii="Avenir Book" w:hAnsi="Avenir Book" w:cs="Aparajita"/>
          <w:iCs/>
          <w:lang w:val="lt-LT"/>
        </w:rPr>
        <w:t xml:space="preserve"> ribas, dažnai sulydydami men</w:t>
      </w:r>
      <w:r w:rsidR="00706903" w:rsidRPr="000F3DED">
        <w:rPr>
          <w:rFonts w:ascii="Avenir Book" w:hAnsi="Avenir Book" w:cs="Aparajita"/>
          <w:iCs/>
          <w:lang w:val="lt-LT"/>
        </w:rPr>
        <w:t>ą</w:t>
      </w:r>
      <w:r w:rsidR="006E5396" w:rsidRPr="000F3DED">
        <w:rPr>
          <w:rFonts w:ascii="Avenir Book" w:hAnsi="Avenir Book" w:cs="Aparajita"/>
          <w:iCs/>
          <w:lang w:val="lt-LT"/>
        </w:rPr>
        <w:t xml:space="preserve"> ir</w:t>
      </w:r>
      <w:r w:rsidR="006E5396" w:rsidRPr="000F3DED">
        <w:rPr>
          <w:rFonts w:ascii="Avenir Book" w:hAnsi="Avenir Book" w:cs="Aparajita"/>
          <w:b/>
          <w:bCs/>
          <w:iCs/>
          <w:lang w:val="lt-LT"/>
        </w:rPr>
        <w:t xml:space="preserve"> </w:t>
      </w:r>
      <w:r w:rsidR="006E5396" w:rsidRPr="000F3DED">
        <w:rPr>
          <w:rFonts w:ascii="Avenir Book" w:hAnsi="Avenir Book" w:cs="Aparajita"/>
          <w:iCs/>
          <w:lang w:val="lt-LT"/>
        </w:rPr>
        <w:t>anksčiau nelaikyt</w:t>
      </w:r>
      <w:r w:rsidR="00706903" w:rsidRPr="000F3DED">
        <w:rPr>
          <w:rFonts w:ascii="Avenir Book" w:hAnsi="Avenir Book" w:cs="Aparajita"/>
          <w:iCs/>
          <w:lang w:val="lt-LT"/>
        </w:rPr>
        <w:t>as</w:t>
      </w:r>
      <w:r w:rsidR="006E5396" w:rsidRPr="000F3DED">
        <w:rPr>
          <w:rFonts w:ascii="Avenir Book" w:hAnsi="Avenir Book" w:cs="Aparajita"/>
          <w:iCs/>
          <w:lang w:val="lt-LT"/>
        </w:rPr>
        <w:t xml:space="preserve"> meno forma </w:t>
      </w:r>
      <w:r w:rsidR="00811873" w:rsidRPr="000F3DED">
        <w:rPr>
          <w:rFonts w:ascii="Avenir Book" w:hAnsi="Avenir Book" w:cs="Aparajita"/>
          <w:iCs/>
          <w:lang w:val="lt-LT"/>
        </w:rPr>
        <w:t>medij</w:t>
      </w:r>
      <w:r w:rsidR="00706903" w:rsidRPr="000F3DED">
        <w:rPr>
          <w:rFonts w:ascii="Avenir Book" w:hAnsi="Avenir Book" w:cs="Aparajita"/>
          <w:iCs/>
          <w:lang w:val="lt-LT"/>
        </w:rPr>
        <w:t>as</w:t>
      </w:r>
      <w:r w:rsidR="006E5396" w:rsidRPr="000F3DED">
        <w:rPr>
          <w:rFonts w:ascii="Avenir Book" w:hAnsi="Avenir Book" w:cs="Aparajita"/>
          <w:iCs/>
          <w:lang w:val="lt-LT"/>
        </w:rPr>
        <w:t xml:space="preserve">. </w:t>
      </w:r>
      <w:r w:rsidR="00B73073" w:rsidRPr="000F3DED">
        <w:rPr>
          <w:rFonts w:ascii="Avenir Book" w:hAnsi="Avenir Book" w:cs="Aparajita"/>
          <w:iCs/>
          <w:lang w:val="lt-LT"/>
        </w:rPr>
        <w:t>T</w:t>
      </w:r>
      <w:r w:rsidR="00806B6B" w:rsidRPr="000F3DED">
        <w:rPr>
          <w:rFonts w:ascii="Avenir Book" w:hAnsi="Avenir Book" w:cs="Aparajita"/>
          <w:iCs/>
          <w:lang w:val="lt-LT"/>
        </w:rPr>
        <w:t xml:space="preserve">oks </w:t>
      </w:r>
      <w:r w:rsidR="00F333B9" w:rsidRPr="000F3DED">
        <w:rPr>
          <w:rFonts w:ascii="Avenir Book" w:hAnsi="Avenir Book" w:cs="Aparajita"/>
          <w:iCs/>
          <w:lang w:val="lt-LT"/>
        </w:rPr>
        <w:t xml:space="preserve">požiūris į meną vis dar </w:t>
      </w:r>
      <w:r w:rsidR="006E5396" w:rsidRPr="000F3DED">
        <w:rPr>
          <w:rFonts w:ascii="Avenir Book" w:hAnsi="Avenir Book" w:cs="Aparajita"/>
          <w:iCs/>
          <w:lang w:val="lt-LT"/>
        </w:rPr>
        <w:t>buvo retas</w:t>
      </w:r>
      <w:r w:rsidR="00B73073" w:rsidRPr="000F3DED">
        <w:rPr>
          <w:rFonts w:ascii="Avenir Book" w:hAnsi="Avenir Book" w:cs="Aparajita"/>
          <w:iCs/>
          <w:lang w:val="lt-LT"/>
        </w:rPr>
        <w:t xml:space="preserve"> 1966 m.</w:t>
      </w:r>
    </w:p>
    <w:p w:rsidR="00F333B9" w:rsidRPr="000F3DED" w:rsidRDefault="00F333B9" w:rsidP="007D5364">
      <w:pPr>
        <w:rPr>
          <w:rFonts w:ascii="Avenir Book" w:hAnsi="Avenir Book" w:cs="Aparajita"/>
          <w:lang w:val="lt-LT"/>
        </w:rPr>
      </w:pPr>
    </w:p>
    <w:p w:rsidR="00F333B9" w:rsidRPr="000F3DED" w:rsidRDefault="00B73073" w:rsidP="00F333B9">
      <w:pPr>
        <w:rPr>
          <w:rFonts w:ascii="Avenir Book" w:hAnsi="Avenir Book" w:cs="Aparajita"/>
          <w:lang w:val="lt-LT"/>
        </w:rPr>
      </w:pPr>
      <w:r w:rsidRPr="000F3DED">
        <w:rPr>
          <w:rFonts w:ascii="Avenir Book" w:hAnsi="Avenir Book" w:cs="Aparajita"/>
          <w:lang w:val="lt-LT"/>
        </w:rPr>
        <w:t>„</w:t>
      </w:r>
      <w:r w:rsidR="00F333B9" w:rsidRPr="000F3DED">
        <w:rPr>
          <w:rFonts w:ascii="Avenir Book" w:hAnsi="Avenir Book" w:cs="Aparajita"/>
          <w:lang w:val="lt-LT"/>
        </w:rPr>
        <w:t>Fluxus</w:t>
      </w:r>
      <w:r w:rsidRPr="000F3DED">
        <w:rPr>
          <w:rFonts w:ascii="Avenir Book" w:hAnsi="Avenir Book" w:cs="Aparajita"/>
          <w:lang w:val="lt-LT"/>
        </w:rPr>
        <w:t>“</w:t>
      </w:r>
      <w:r w:rsidR="00F333B9" w:rsidRPr="000F3DED">
        <w:rPr>
          <w:rFonts w:ascii="Avenir Book" w:hAnsi="Avenir Book" w:cs="Aparajita"/>
          <w:lang w:val="lt-LT"/>
        </w:rPr>
        <w:t xml:space="preserve"> </w:t>
      </w:r>
      <w:r w:rsidR="00987633" w:rsidRPr="000F3DED">
        <w:rPr>
          <w:rFonts w:ascii="Avenir Book" w:hAnsi="Avenir Book" w:cs="Aparajita"/>
          <w:lang w:val="lt-LT"/>
        </w:rPr>
        <w:t xml:space="preserve">menininkai </w:t>
      </w:r>
      <w:r w:rsidR="00F333B9" w:rsidRPr="000F3DED">
        <w:rPr>
          <w:rFonts w:ascii="Avenir Book" w:hAnsi="Avenir Book" w:cs="Aparajita"/>
          <w:lang w:val="lt-LT"/>
        </w:rPr>
        <w:t>buvo kilę iš įvairi</w:t>
      </w:r>
      <w:r w:rsidR="00706903" w:rsidRPr="000F3DED">
        <w:rPr>
          <w:rFonts w:ascii="Avenir Book" w:hAnsi="Avenir Book" w:cs="Aparajita"/>
          <w:lang w:val="lt-LT"/>
        </w:rPr>
        <w:t>ausi</w:t>
      </w:r>
      <w:r w:rsidR="00F333B9" w:rsidRPr="000F3DED">
        <w:rPr>
          <w:rFonts w:ascii="Avenir Book" w:hAnsi="Avenir Book" w:cs="Aparajita"/>
          <w:lang w:val="lt-LT"/>
        </w:rPr>
        <w:t>ų sluoksnių. Kitaip nei konceptualūs menininkai, atsiradę praėjusio amžiaus septintajame dešimtmetyje, nedaugelis iš mūsų buvo įsitvirtinę komercin</w:t>
      </w:r>
      <w:r w:rsidR="008E4F28" w:rsidRPr="000F3DED">
        <w:rPr>
          <w:rFonts w:ascii="Avenir Book" w:hAnsi="Avenir Book" w:cs="Aparajita"/>
          <w:lang w:val="lt-LT"/>
        </w:rPr>
        <w:t>ių</w:t>
      </w:r>
      <w:r w:rsidR="00F333B9" w:rsidRPr="000F3DED">
        <w:rPr>
          <w:rFonts w:ascii="Avenir Book" w:hAnsi="Avenir Book" w:cs="Aparajita"/>
          <w:lang w:val="lt-LT"/>
        </w:rPr>
        <w:t xml:space="preserve"> galerij</w:t>
      </w:r>
      <w:r w:rsidR="008E4F28" w:rsidRPr="000F3DED">
        <w:rPr>
          <w:rFonts w:ascii="Avenir Book" w:hAnsi="Avenir Book" w:cs="Aparajita"/>
          <w:lang w:val="lt-LT"/>
        </w:rPr>
        <w:t>ų</w:t>
      </w:r>
      <w:r w:rsidR="00F333B9" w:rsidRPr="000F3DED">
        <w:rPr>
          <w:rFonts w:ascii="Avenir Book" w:hAnsi="Avenir Book" w:cs="Aparajita"/>
          <w:lang w:val="lt-LT"/>
        </w:rPr>
        <w:t xml:space="preserve">, </w:t>
      </w:r>
      <w:r w:rsidR="008E4F28" w:rsidRPr="000F3DED">
        <w:rPr>
          <w:rFonts w:ascii="Avenir Book" w:hAnsi="Avenir Book" w:cs="Aparajita"/>
          <w:lang w:val="lt-LT"/>
        </w:rPr>
        <w:t xml:space="preserve">meno </w:t>
      </w:r>
      <w:r w:rsidR="00F333B9" w:rsidRPr="000F3DED">
        <w:rPr>
          <w:rFonts w:ascii="Avenir Book" w:hAnsi="Avenir Book" w:cs="Aparajita"/>
          <w:lang w:val="lt-LT"/>
        </w:rPr>
        <w:t>prekiautoj</w:t>
      </w:r>
      <w:r w:rsidR="008E4F28" w:rsidRPr="000F3DED">
        <w:rPr>
          <w:rFonts w:ascii="Avenir Book" w:hAnsi="Avenir Book" w:cs="Aparajita"/>
          <w:lang w:val="lt-LT"/>
        </w:rPr>
        <w:t>ų</w:t>
      </w:r>
      <w:r w:rsidR="00F333B9" w:rsidRPr="000F3DED">
        <w:rPr>
          <w:rFonts w:ascii="Avenir Book" w:hAnsi="Avenir Book" w:cs="Aparajita"/>
          <w:lang w:val="lt-LT"/>
        </w:rPr>
        <w:t>,</w:t>
      </w:r>
      <w:r w:rsidR="008E4F28" w:rsidRPr="000F3DED">
        <w:rPr>
          <w:rFonts w:ascii="Avenir Book" w:hAnsi="Avenir Book" w:cs="Aparajita"/>
          <w:lang w:val="lt-LT"/>
        </w:rPr>
        <w:t xml:space="preserve"> muziejų ir</w:t>
      </w:r>
      <w:r w:rsidR="00F333B9" w:rsidRPr="000F3DED">
        <w:rPr>
          <w:rFonts w:ascii="Avenir Book" w:hAnsi="Avenir Book" w:cs="Aparajita"/>
          <w:lang w:val="lt-LT"/>
        </w:rPr>
        <w:t xml:space="preserve"> </w:t>
      </w:r>
      <w:r w:rsidR="008E4F28" w:rsidRPr="000F3DED">
        <w:rPr>
          <w:rFonts w:ascii="Avenir Book" w:hAnsi="Avenir Book" w:cs="Aparajita"/>
          <w:lang w:val="lt-LT"/>
        </w:rPr>
        <w:t>pripažintų</w:t>
      </w:r>
      <w:r w:rsidR="00811873" w:rsidRPr="000F3DED">
        <w:rPr>
          <w:rFonts w:ascii="Avenir Book" w:hAnsi="Avenir Book" w:cs="Aparajita"/>
          <w:lang w:val="lt-LT"/>
        </w:rPr>
        <w:t xml:space="preserve"> </w:t>
      </w:r>
      <w:r w:rsidR="00F333B9" w:rsidRPr="000F3DED">
        <w:rPr>
          <w:rFonts w:ascii="Avenir Book" w:hAnsi="Avenir Book" w:cs="Aparajita"/>
          <w:lang w:val="lt-LT"/>
        </w:rPr>
        <w:t>žurnal</w:t>
      </w:r>
      <w:r w:rsidR="008E4F28" w:rsidRPr="000F3DED">
        <w:rPr>
          <w:rFonts w:ascii="Avenir Book" w:hAnsi="Avenir Book" w:cs="Aparajita"/>
          <w:lang w:val="lt-LT"/>
        </w:rPr>
        <w:t>ų apibrėžtame meno pasaulyje</w:t>
      </w:r>
      <w:r w:rsidR="00F333B9" w:rsidRPr="000F3DED">
        <w:rPr>
          <w:rFonts w:ascii="Avenir Book" w:hAnsi="Avenir Book" w:cs="Aparajita"/>
          <w:lang w:val="lt-LT"/>
        </w:rPr>
        <w:t xml:space="preserve">. </w:t>
      </w:r>
      <w:r w:rsidRPr="000F3DED">
        <w:rPr>
          <w:rFonts w:ascii="Avenir Book" w:hAnsi="Avenir Book" w:cs="Aparajita"/>
          <w:lang w:val="lt-LT"/>
        </w:rPr>
        <w:t>„</w:t>
      </w:r>
      <w:r w:rsidR="00F333B9" w:rsidRPr="000F3DED">
        <w:rPr>
          <w:rFonts w:ascii="Avenir Book" w:hAnsi="Avenir Book" w:cs="Aparajita"/>
          <w:lang w:val="lt-LT"/>
        </w:rPr>
        <w:t>Fluxus</w:t>
      </w:r>
      <w:r w:rsidRPr="000F3DED">
        <w:rPr>
          <w:rFonts w:ascii="Avenir Book" w:hAnsi="Avenir Book" w:cs="Aparajita"/>
          <w:lang w:val="lt-LT"/>
        </w:rPr>
        <w:t>“</w:t>
      </w:r>
      <w:r w:rsidR="00F333B9" w:rsidRPr="000F3DED">
        <w:rPr>
          <w:rFonts w:ascii="Avenir Book" w:hAnsi="Avenir Book" w:cs="Aparajita"/>
          <w:lang w:val="lt-LT"/>
        </w:rPr>
        <w:t xml:space="preserve"> buvo nemokamas, </w:t>
      </w:r>
      <w:r w:rsidRPr="000F3DED">
        <w:rPr>
          <w:rFonts w:ascii="Avenir Book" w:hAnsi="Avenir Book" w:cs="Aparajita"/>
          <w:lang w:val="lt-LT"/>
        </w:rPr>
        <w:t>bet</w:t>
      </w:r>
      <w:r w:rsidR="00F333B9" w:rsidRPr="000F3DED">
        <w:rPr>
          <w:rFonts w:ascii="Avenir Book" w:hAnsi="Avenir Book" w:cs="Aparajita"/>
          <w:lang w:val="lt-LT"/>
        </w:rPr>
        <w:t xml:space="preserve"> </w:t>
      </w:r>
      <w:r w:rsidR="00E84B0D" w:rsidRPr="000F3DED">
        <w:rPr>
          <w:rFonts w:ascii="Avenir Book" w:hAnsi="Avenir Book" w:cs="Aparajita"/>
          <w:lang w:val="lt-LT"/>
        </w:rPr>
        <w:t>„Fluxus“ menininkai</w:t>
      </w:r>
      <w:r w:rsidR="00E84B0D" w:rsidRPr="000F3DED">
        <w:rPr>
          <w:rFonts w:ascii="Avenir Book" w:hAnsi="Avenir Book" w:cs="Aparajita"/>
          <w:i/>
          <w:iCs/>
          <w:lang w:val="lt-LT"/>
        </w:rPr>
        <w:t xml:space="preserve"> </w:t>
      </w:r>
      <w:r w:rsidR="00F333B9" w:rsidRPr="000F3DED">
        <w:rPr>
          <w:rFonts w:ascii="Avenir Book" w:hAnsi="Avenir Book" w:cs="Aparajita"/>
          <w:lang w:val="lt-LT"/>
        </w:rPr>
        <w:t xml:space="preserve">sumokėjo kainą už savo laisvę. </w:t>
      </w:r>
      <w:r w:rsidR="008E4F28" w:rsidRPr="000F3DED">
        <w:rPr>
          <w:rFonts w:ascii="Avenir Book" w:hAnsi="Avenir Book" w:cs="Aparajita"/>
          <w:lang w:val="lt-LT"/>
        </w:rPr>
        <w:t>Neturėjome oficialaus statuso ir palaikymo</w:t>
      </w:r>
      <w:r w:rsidR="00E84B0D" w:rsidRPr="000F3DED">
        <w:rPr>
          <w:rFonts w:ascii="Avenir Book" w:hAnsi="Avenir Book" w:cs="Aparajita"/>
          <w:lang w:val="lt-LT"/>
        </w:rPr>
        <w:t>,</w:t>
      </w:r>
      <w:r w:rsidR="00E84B0D" w:rsidRPr="000F3DED">
        <w:rPr>
          <w:rFonts w:ascii="Avenir Book" w:hAnsi="Avenir Book" w:cs="Aparajita"/>
          <w:b/>
          <w:bCs/>
          <w:lang w:val="lt-LT"/>
        </w:rPr>
        <w:t xml:space="preserve"> </w:t>
      </w:r>
      <w:r w:rsidRPr="000F3DED">
        <w:rPr>
          <w:rFonts w:ascii="Avenir Book" w:hAnsi="Avenir Book" w:cs="Aparajita"/>
          <w:lang w:val="lt-LT"/>
        </w:rPr>
        <w:t>ne</w:t>
      </w:r>
      <w:r w:rsidR="005044ED" w:rsidRPr="000F3DED">
        <w:rPr>
          <w:rFonts w:ascii="Avenir Book" w:hAnsi="Avenir Book" w:cs="Aparajita"/>
          <w:lang w:val="lt-LT"/>
        </w:rPr>
        <w:t>buvome</w:t>
      </w:r>
      <w:r w:rsidR="00F333B9" w:rsidRPr="000F3DED">
        <w:rPr>
          <w:rFonts w:ascii="Avenir Book" w:hAnsi="Avenir Book" w:cs="Aparajita"/>
          <w:lang w:val="lt-LT"/>
        </w:rPr>
        <w:t xml:space="preserve"> pripažinti.</w:t>
      </w:r>
    </w:p>
    <w:p w:rsidR="005044ED" w:rsidRPr="000F3DED" w:rsidRDefault="005044ED" w:rsidP="007D5364">
      <w:pPr>
        <w:rPr>
          <w:rFonts w:ascii="Avenir Book" w:hAnsi="Avenir Book" w:cs="Aparajita"/>
          <w:lang w:val="lt-LT"/>
        </w:rPr>
      </w:pPr>
    </w:p>
    <w:p w:rsidR="005044ED" w:rsidRPr="000F3DED" w:rsidRDefault="005044ED" w:rsidP="005044ED">
      <w:pPr>
        <w:rPr>
          <w:rFonts w:ascii="Avenir Book" w:hAnsi="Avenir Book" w:cs="Aparajita"/>
          <w:lang w:val="lt-LT"/>
        </w:rPr>
      </w:pPr>
      <w:r w:rsidRPr="000F3DED">
        <w:rPr>
          <w:rFonts w:ascii="Avenir Book" w:hAnsi="Avenir Book" w:cs="Aparajita"/>
          <w:lang w:val="lt-LT"/>
        </w:rPr>
        <w:t>1966 m.</w:t>
      </w:r>
      <w:r w:rsidR="006E5396" w:rsidRPr="000F3DED">
        <w:rPr>
          <w:rFonts w:ascii="Avenir Book" w:hAnsi="Avenir Book" w:cs="Aparajita"/>
          <w:lang w:val="lt-LT"/>
        </w:rPr>
        <w:t xml:space="preserve"> gal tik </w:t>
      </w:r>
      <w:r w:rsidRPr="000F3DED">
        <w:rPr>
          <w:rFonts w:ascii="Avenir Book" w:hAnsi="Avenir Book" w:cs="Aparajita"/>
          <w:lang w:val="lt-LT"/>
        </w:rPr>
        <w:t>keliolika žmonių kūrė</w:t>
      </w:r>
      <w:r w:rsidR="00B73073" w:rsidRPr="000F3DED">
        <w:rPr>
          <w:rFonts w:ascii="Avenir Book" w:hAnsi="Avenir Book" w:cs="Aparajita"/>
          <w:lang w:val="lt-LT"/>
        </w:rPr>
        <w:t xml:space="preserve"> „Fluxus“</w:t>
      </w:r>
      <w:r w:rsidRPr="000F3DED">
        <w:rPr>
          <w:rFonts w:ascii="Avenir Book" w:hAnsi="Avenir Book" w:cs="Aparajita"/>
          <w:lang w:val="lt-LT"/>
        </w:rPr>
        <w:t xml:space="preserve">. </w:t>
      </w:r>
      <w:r w:rsidR="00B73073" w:rsidRPr="000F3DED">
        <w:rPr>
          <w:rFonts w:ascii="Avenir Book" w:hAnsi="Avenir Book" w:cs="Aparajita"/>
          <w:lang w:val="lt-LT"/>
        </w:rPr>
        <w:t>Aš b</w:t>
      </w:r>
      <w:r w:rsidRPr="000F3DED">
        <w:rPr>
          <w:rFonts w:ascii="Avenir Book" w:hAnsi="Avenir Book" w:cs="Aparajita"/>
          <w:lang w:val="lt-LT"/>
        </w:rPr>
        <w:t>uvau vienas iš jų.</w:t>
      </w:r>
    </w:p>
    <w:p w:rsidR="007D5364" w:rsidRPr="000F3DED" w:rsidRDefault="007D5364" w:rsidP="007D5364">
      <w:pPr>
        <w:contextualSpacing/>
        <w:rPr>
          <w:rFonts w:ascii="Avenir Book" w:hAnsi="Avenir Book" w:cs="Aparajita"/>
          <w:lang w:val="lt-LT"/>
        </w:rPr>
      </w:pPr>
    </w:p>
    <w:p w:rsidR="007D5364" w:rsidRPr="000F3DED" w:rsidRDefault="007D5364" w:rsidP="007D5364">
      <w:pPr>
        <w:contextualSpacing/>
        <w:rPr>
          <w:rFonts w:ascii="Avenir Book" w:hAnsi="Avenir Book" w:cs="Aparajita"/>
          <w:lang w:val="lt-LT"/>
        </w:rPr>
      </w:pPr>
    </w:p>
    <w:p w:rsidR="003D486E" w:rsidRPr="00A54E8D" w:rsidRDefault="003D486E">
      <w:pPr>
        <w:rPr>
          <w:rFonts w:ascii="Calibri" w:eastAsia="MS Gothic" w:hAnsi="Calibri"/>
          <w:b/>
          <w:bCs/>
          <w:kern w:val="32"/>
          <w:sz w:val="32"/>
          <w:szCs w:val="32"/>
          <w:lang w:val="lt-LT" w:eastAsia="en-US" w:bidi="ar-SA"/>
        </w:rPr>
      </w:pPr>
      <w:r w:rsidRPr="00A54E8D">
        <w:rPr>
          <w:lang w:val="lt-LT"/>
        </w:rPr>
        <w:br w:type="page"/>
      </w:r>
    </w:p>
    <w:p w:rsidR="007D5364" w:rsidRPr="000F3DED" w:rsidRDefault="005044ED" w:rsidP="003D486E">
      <w:pPr>
        <w:pStyle w:val="Heading1"/>
        <w:jc w:val="center"/>
      </w:pPr>
      <w:r w:rsidRPr="000F3DED">
        <w:lastRenderedPageBreak/>
        <w:t>Elektros lemputė</w:t>
      </w:r>
      <w:r w:rsidR="00B73073" w:rsidRPr="000F3DED">
        <w:t xml:space="preserve"> / The Light Bulb</w:t>
      </w:r>
    </w:p>
    <w:p w:rsidR="007D5364" w:rsidRPr="000F3DED" w:rsidRDefault="007D5364" w:rsidP="003C3B55">
      <w:pPr>
        <w:jc w:val="center"/>
        <w:rPr>
          <w:rFonts w:ascii="Avenir Book" w:hAnsi="Avenir Book" w:cs="Aparajita"/>
          <w:lang w:val="lt-LT"/>
        </w:rPr>
      </w:pPr>
    </w:p>
    <w:p w:rsidR="005044ED" w:rsidRPr="000F3DED" w:rsidRDefault="005044ED" w:rsidP="003C3B55">
      <w:pPr>
        <w:jc w:val="center"/>
        <w:rPr>
          <w:rFonts w:ascii="Avenir Book" w:hAnsi="Avenir Book" w:cs="Aparajita"/>
          <w:lang w:val="lt-LT"/>
        </w:rPr>
      </w:pPr>
      <w:r w:rsidRPr="000F3DED">
        <w:rPr>
          <w:rFonts w:ascii="Avenir Book" w:hAnsi="Avenir Book" w:cs="Aparajita"/>
          <w:lang w:val="lt-LT"/>
        </w:rPr>
        <w:t>Sukurk</w:t>
      </w:r>
      <w:r w:rsidR="00B73073" w:rsidRPr="000F3DED">
        <w:rPr>
          <w:rFonts w:ascii="Avenir Book" w:hAnsi="Avenir Book" w:cs="Aparajita"/>
          <w:lang w:val="lt-LT"/>
        </w:rPr>
        <w:t>ite</w:t>
      </w:r>
      <w:r w:rsidRPr="000F3DED">
        <w:rPr>
          <w:rFonts w:ascii="Avenir Book" w:hAnsi="Avenir Book" w:cs="Aparajita"/>
          <w:lang w:val="lt-LT"/>
        </w:rPr>
        <w:t xml:space="preserve"> draminę</w:t>
      </w:r>
      <w:r w:rsidRPr="000F3DED">
        <w:rPr>
          <w:rFonts w:ascii="Avenir Book" w:hAnsi="Avenir Book" w:cs="Aparajita"/>
          <w:b/>
          <w:bCs/>
          <w:lang w:val="lt-LT"/>
        </w:rPr>
        <w:t xml:space="preserve"> </w:t>
      </w:r>
      <w:r w:rsidRPr="000F3DED">
        <w:rPr>
          <w:rFonts w:ascii="Avenir Book" w:hAnsi="Avenir Book" w:cs="Aparajita"/>
          <w:lang w:val="lt-LT"/>
        </w:rPr>
        <w:t>improvizaciją</w:t>
      </w:r>
      <w:r w:rsidRPr="000F3DED">
        <w:rPr>
          <w:rFonts w:ascii="Avenir Book" w:hAnsi="Avenir Book" w:cs="Aparajita"/>
          <w:b/>
          <w:bCs/>
          <w:lang w:val="lt-LT"/>
        </w:rPr>
        <w:t>.</w:t>
      </w:r>
    </w:p>
    <w:p w:rsidR="00F4344A" w:rsidRPr="000F3DED" w:rsidRDefault="006E5396" w:rsidP="003C3B55">
      <w:pPr>
        <w:jc w:val="center"/>
        <w:rPr>
          <w:rFonts w:ascii="Avenir Book" w:hAnsi="Avenir Book" w:cs="Aparajita"/>
          <w:lang w:val="lt-LT"/>
        </w:rPr>
      </w:pPr>
      <w:r w:rsidRPr="000F3DED">
        <w:rPr>
          <w:rFonts w:ascii="Avenir Book" w:hAnsi="Avenir Book" w:cs="Aparajita"/>
          <w:lang w:val="lt-LT"/>
        </w:rPr>
        <w:t>Atlik</w:t>
      </w:r>
      <w:r w:rsidR="00B73073" w:rsidRPr="000F3DED">
        <w:rPr>
          <w:rFonts w:ascii="Avenir Book" w:hAnsi="Avenir Book" w:cs="Aparajita"/>
          <w:lang w:val="lt-LT"/>
        </w:rPr>
        <w:t>ite</w:t>
      </w:r>
      <w:r w:rsidRPr="000F3DED">
        <w:rPr>
          <w:rFonts w:ascii="Avenir Book" w:hAnsi="Avenir Book" w:cs="Aparajita"/>
          <w:lang w:val="lt-LT"/>
        </w:rPr>
        <w:t xml:space="preserve"> ją</w:t>
      </w:r>
      <w:r w:rsidR="00F72423" w:rsidRPr="000F3DED">
        <w:rPr>
          <w:rFonts w:ascii="Avenir Book" w:hAnsi="Avenir Book" w:cs="Aparajita"/>
          <w:lang w:val="lt-LT"/>
        </w:rPr>
        <w:t xml:space="preserve"> kaip</w:t>
      </w:r>
      <w:r w:rsidR="005044ED" w:rsidRPr="000F3DED">
        <w:rPr>
          <w:rFonts w:ascii="Avenir Book" w:hAnsi="Avenir Book" w:cs="Aparajita"/>
          <w:lang w:val="lt-LT"/>
        </w:rPr>
        <w:t xml:space="preserve"> radijo ar</w:t>
      </w:r>
      <w:r w:rsidR="00706903" w:rsidRPr="000F3DED">
        <w:rPr>
          <w:rFonts w:ascii="Avenir Book" w:hAnsi="Avenir Book" w:cs="Aparajita"/>
          <w:lang w:val="lt-LT"/>
        </w:rPr>
        <w:t>ba</w:t>
      </w:r>
      <w:r w:rsidR="005044ED" w:rsidRPr="000F3DED">
        <w:rPr>
          <w:rFonts w:ascii="Avenir Book" w:hAnsi="Avenir Book" w:cs="Aparajita"/>
          <w:lang w:val="lt-LT"/>
        </w:rPr>
        <w:t xml:space="preserve"> TV program</w:t>
      </w:r>
      <w:r w:rsidR="00F72423" w:rsidRPr="000F3DED">
        <w:rPr>
          <w:rFonts w:ascii="Avenir Book" w:hAnsi="Avenir Book" w:cs="Aparajita"/>
          <w:lang w:val="lt-LT"/>
        </w:rPr>
        <w:t>ą</w:t>
      </w:r>
      <w:r w:rsidR="00402455" w:rsidRPr="000F3DED">
        <w:rPr>
          <w:rFonts w:ascii="Avenir Book" w:hAnsi="Avenir Book" w:cs="Aparajita"/>
          <w:lang w:val="lt-LT"/>
        </w:rPr>
        <w:t>.</w:t>
      </w:r>
    </w:p>
    <w:p w:rsidR="00F4344A" w:rsidRPr="000F3DED" w:rsidRDefault="00402455" w:rsidP="003C3B55">
      <w:pPr>
        <w:jc w:val="center"/>
        <w:rPr>
          <w:rFonts w:ascii="Avenir Book" w:hAnsi="Avenir Book" w:cs="Aparajita"/>
          <w:lang w:val="lt-LT"/>
        </w:rPr>
      </w:pPr>
      <w:r w:rsidRPr="000F3DED">
        <w:rPr>
          <w:rFonts w:ascii="Avenir Book" w:hAnsi="Avenir Book" w:cs="Aparajita"/>
          <w:lang w:val="lt-LT"/>
        </w:rPr>
        <w:t xml:space="preserve">Turi matytis </w:t>
      </w:r>
      <w:r w:rsidR="00F72423" w:rsidRPr="000F3DED">
        <w:rPr>
          <w:rFonts w:ascii="Avenir Book" w:hAnsi="Avenir Book" w:cs="Aparajita"/>
          <w:lang w:val="lt-LT"/>
        </w:rPr>
        <w:t>simbolinis arba fizinis ryšys</w:t>
      </w:r>
    </w:p>
    <w:p w:rsidR="005044ED" w:rsidRPr="000F3DED" w:rsidRDefault="00F72423" w:rsidP="003C3B55">
      <w:pPr>
        <w:jc w:val="center"/>
        <w:rPr>
          <w:rFonts w:ascii="Avenir Book" w:hAnsi="Avenir Book" w:cs="Aparajita"/>
          <w:lang w:val="lt-LT"/>
        </w:rPr>
      </w:pPr>
      <w:r w:rsidRPr="000F3DED">
        <w:rPr>
          <w:rFonts w:ascii="Avenir Book" w:hAnsi="Avenir Book" w:cs="Aparajita"/>
          <w:lang w:val="lt-LT"/>
        </w:rPr>
        <w:t>tarp rėmėj</w:t>
      </w:r>
      <w:r w:rsidR="00706903" w:rsidRPr="000F3DED">
        <w:rPr>
          <w:rFonts w:ascii="Avenir Book" w:hAnsi="Avenir Book" w:cs="Aparajita"/>
          <w:lang w:val="lt-LT"/>
        </w:rPr>
        <w:t>ų</w:t>
      </w:r>
      <w:r w:rsidRPr="000F3DED">
        <w:rPr>
          <w:rFonts w:ascii="Avenir Book" w:hAnsi="Avenir Book" w:cs="Aparajita"/>
          <w:lang w:val="lt-LT"/>
        </w:rPr>
        <w:t xml:space="preserve"> ir pagrindinių veikėjų.</w:t>
      </w:r>
    </w:p>
    <w:p w:rsidR="005044ED" w:rsidRPr="000F3DED" w:rsidRDefault="005044ED" w:rsidP="00045B74">
      <w:pPr>
        <w:rPr>
          <w:rFonts w:ascii="Avenir Book" w:hAnsi="Avenir Book" w:cs="Aparajita"/>
          <w:lang w:val="lt-LT"/>
        </w:rPr>
      </w:pPr>
    </w:p>
    <w:p w:rsidR="007D5364" w:rsidRPr="000F3DED" w:rsidRDefault="007D5364" w:rsidP="003C3B55">
      <w:pPr>
        <w:jc w:val="center"/>
        <w:rPr>
          <w:rFonts w:ascii="Avenir Book" w:hAnsi="Avenir Book" w:cs="Aparajita"/>
          <w:lang w:val="lt-LT"/>
        </w:rPr>
      </w:pPr>
      <w:r w:rsidRPr="000F3DED">
        <w:rPr>
          <w:rFonts w:ascii="Avenir Book" w:hAnsi="Avenir Book" w:cs="Aparajita"/>
          <w:lang w:val="lt-LT"/>
        </w:rPr>
        <w:t>KF</w:t>
      </w:r>
    </w:p>
    <w:p w:rsidR="00B73073" w:rsidRPr="000F3DED" w:rsidRDefault="00B73073" w:rsidP="003C3B55">
      <w:pPr>
        <w:jc w:val="center"/>
        <w:rPr>
          <w:rFonts w:ascii="Avenir Book" w:hAnsi="Avenir Book" w:cs="Aparajita"/>
          <w:lang w:val="lt-LT"/>
        </w:rPr>
      </w:pPr>
    </w:p>
    <w:p w:rsidR="007D5364" w:rsidRPr="000F3DED" w:rsidRDefault="007D5364"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1956</w:t>
      </w:r>
    </w:p>
    <w:p w:rsidR="00F72423" w:rsidRPr="000F3DED" w:rsidRDefault="00F72423" w:rsidP="007D5364">
      <w:pPr>
        <w:contextualSpacing/>
        <w:rPr>
          <w:rFonts w:ascii="Avenir Book" w:hAnsi="Avenir Book" w:cs="Aparajita"/>
          <w:lang w:val="lt-LT"/>
        </w:rPr>
      </w:pPr>
    </w:p>
    <w:p w:rsidR="00F72423" w:rsidRPr="000F3DED" w:rsidRDefault="00B73073" w:rsidP="007D5364">
      <w:pPr>
        <w:contextualSpacing/>
        <w:rPr>
          <w:rFonts w:ascii="Avenir Book" w:hAnsi="Avenir Book" w:cs="Aparajita"/>
          <w:lang w:val="lt-LT"/>
        </w:rPr>
      </w:pPr>
      <w:r w:rsidRPr="000F3DED">
        <w:rPr>
          <w:rFonts w:ascii="Avenir Book" w:hAnsi="Avenir Book" w:cs="Aparajita"/>
          <w:lang w:val="lt-LT"/>
        </w:rPr>
        <w:t>Viskas prasidėjo nuo įvykio</w:t>
      </w:r>
      <w:r w:rsidR="00AE142B" w:rsidRPr="000F3DED">
        <w:rPr>
          <w:rFonts w:ascii="Avenir Book" w:hAnsi="Avenir Book" w:cs="Aparajita"/>
          <w:lang w:val="lt-LT"/>
        </w:rPr>
        <w:t xml:space="preserve"> pavadinimu </w:t>
      </w:r>
      <w:r w:rsidR="005B485C" w:rsidRPr="000F3DED">
        <w:rPr>
          <w:rFonts w:ascii="Avenir Book" w:hAnsi="Avenir Book" w:cs="Aparajita"/>
          <w:lang w:val="lt-LT"/>
        </w:rPr>
        <w:t>„</w:t>
      </w:r>
      <w:r w:rsidR="00AE142B" w:rsidRPr="000F3DED">
        <w:rPr>
          <w:rFonts w:ascii="Avenir Book" w:hAnsi="Avenir Book" w:cs="Aparajita"/>
          <w:lang w:val="lt-LT"/>
        </w:rPr>
        <w:t xml:space="preserve">Elektros </w:t>
      </w:r>
      <w:r w:rsidR="005B485C" w:rsidRPr="000F3DED">
        <w:rPr>
          <w:rFonts w:ascii="Avenir Book" w:hAnsi="Avenir Book" w:cs="Aparajita"/>
          <w:lang w:val="lt-LT"/>
        </w:rPr>
        <w:t xml:space="preserve">lemputės </w:t>
      </w:r>
      <w:r w:rsidR="005B485C" w:rsidRPr="003D486E">
        <w:rPr>
          <w:rFonts w:ascii="Avenir Book" w:hAnsi="Avenir Book" w:cs="Aparajita"/>
          <w:lang w:val="lt-LT"/>
        </w:rPr>
        <w:t>šou</w:t>
      </w:r>
      <w:r w:rsidR="005B485C" w:rsidRPr="000F3DED">
        <w:rPr>
          <w:rFonts w:ascii="Avenir Book" w:hAnsi="Avenir Book" w:cs="Aparajita"/>
          <w:lang w:val="lt-LT"/>
        </w:rPr>
        <w:t xml:space="preserve">“, </w:t>
      </w:r>
      <w:r w:rsidR="00CB641B" w:rsidRPr="000F3DED">
        <w:rPr>
          <w:rFonts w:ascii="Avenir Book" w:hAnsi="Avenir Book" w:cs="Aparajita"/>
          <w:lang w:val="lt-LT"/>
        </w:rPr>
        <w:t xml:space="preserve">kurį pirmą kartą įgyvendinau </w:t>
      </w:r>
      <w:r w:rsidR="00AE142B" w:rsidRPr="000F3DED">
        <w:rPr>
          <w:rFonts w:ascii="Avenir Book" w:hAnsi="Avenir Book" w:cs="Aparajita"/>
          <w:lang w:val="lt-LT"/>
        </w:rPr>
        <w:t xml:space="preserve">Konektikuto </w:t>
      </w:r>
      <w:r w:rsidR="00CB641B" w:rsidRPr="000F3DED">
        <w:rPr>
          <w:rFonts w:ascii="Avenir Book" w:hAnsi="Avenir Book" w:cs="Aparajita"/>
          <w:lang w:val="lt-LT"/>
        </w:rPr>
        <w:t xml:space="preserve">valstijos </w:t>
      </w:r>
      <w:r w:rsidR="00AE142B" w:rsidRPr="000F3DED">
        <w:rPr>
          <w:rFonts w:ascii="Avenir Book" w:hAnsi="Avenir Book" w:cs="Aparajita"/>
          <w:lang w:val="lt-LT"/>
        </w:rPr>
        <w:t xml:space="preserve">miestuose Mystic ir </w:t>
      </w:r>
      <w:r w:rsidR="00AE142B" w:rsidRPr="003D486E">
        <w:rPr>
          <w:rFonts w:ascii="Avenir Book" w:hAnsi="Avenir Book" w:cs="Aparajita"/>
          <w:lang w:val="lt-LT"/>
        </w:rPr>
        <w:t>Stonington</w:t>
      </w:r>
      <w:r w:rsidR="005B485C" w:rsidRPr="000F3DED">
        <w:rPr>
          <w:rFonts w:ascii="Avenir Book" w:hAnsi="Avenir Book" w:cs="Aparajita"/>
          <w:lang w:val="lt-LT"/>
        </w:rPr>
        <w:t xml:space="preserve"> 1956 m. </w:t>
      </w:r>
      <w:r w:rsidR="00CB641B" w:rsidRPr="000F3DED">
        <w:rPr>
          <w:rFonts w:ascii="Avenir Book" w:hAnsi="Avenir Book" w:cs="Aparajita"/>
          <w:lang w:val="lt-LT"/>
        </w:rPr>
        <w:t>S</w:t>
      </w:r>
      <w:r w:rsidR="005B485C" w:rsidRPr="000F3DED">
        <w:rPr>
          <w:rFonts w:ascii="Avenir Book" w:hAnsi="Avenir Book" w:cs="Aparajita"/>
          <w:lang w:val="lt-LT"/>
        </w:rPr>
        <w:t>avo mokyklos autobuse kiekvieną savaitę</w:t>
      </w:r>
      <w:r w:rsidR="00CB641B" w:rsidRPr="000F3DED">
        <w:rPr>
          <w:rFonts w:ascii="Avenir Book" w:hAnsi="Avenir Book" w:cs="Aparajita"/>
          <w:lang w:val="lt-LT"/>
        </w:rPr>
        <w:t xml:space="preserve"> surengdavau</w:t>
      </w:r>
      <w:r w:rsidR="005B485C" w:rsidRPr="000F3DED">
        <w:rPr>
          <w:rFonts w:ascii="Avenir Book" w:hAnsi="Avenir Book" w:cs="Aparajita"/>
          <w:lang w:val="lt-LT"/>
        </w:rPr>
        <w:t xml:space="preserve"> įsivaizduojamą radijo transliaciją, kurios rėmėjas buvo </w:t>
      </w:r>
      <w:r w:rsidR="00CB641B" w:rsidRPr="000F3DED">
        <w:rPr>
          <w:rFonts w:ascii="Avenir Book" w:hAnsi="Avenir Book" w:cs="Aparajita"/>
          <w:lang w:val="lt-LT"/>
        </w:rPr>
        <w:t>„</w:t>
      </w:r>
      <w:r w:rsidR="005B485C" w:rsidRPr="000F3DED">
        <w:rPr>
          <w:rFonts w:ascii="Avenir Book" w:hAnsi="Avenir Book" w:cs="Aparajita"/>
          <w:lang w:val="lt-LT"/>
        </w:rPr>
        <w:t>General Electric</w:t>
      </w:r>
      <w:r w:rsidR="00CB641B" w:rsidRPr="000F3DED">
        <w:rPr>
          <w:rFonts w:ascii="Avenir Book" w:hAnsi="Avenir Book" w:cs="Aparajita"/>
          <w:lang w:val="lt-LT"/>
        </w:rPr>
        <w:t>“</w:t>
      </w:r>
      <w:r w:rsidR="005B485C" w:rsidRPr="000F3DED">
        <w:rPr>
          <w:rFonts w:ascii="Avenir Book" w:hAnsi="Avenir Book" w:cs="Aparajita"/>
          <w:lang w:val="lt-LT"/>
        </w:rPr>
        <w:t>, o šou žvaigždė – elektros lemputė.</w:t>
      </w:r>
    </w:p>
    <w:p w:rsidR="006E5396" w:rsidRPr="000F3DED" w:rsidRDefault="006E5396" w:rsidP="007D5364">
      <w:pPr>
        <w:contextualSpacing/>
        <w:rPr>
          <w:rFonts w:ascii="Avenir Book" w:hAnsi="Avenir Book" w:cs="Aparajita"/>
          <w:lang w:val="lt-LT"/>
        </w:rPr>
      </w:pPr>
    </w:p>
    <w:p w:rsidR="006E5396" w:rsidRPr="000F3DED" w:rsidRDefault="006E5396" w:rsidP="007D5364">
      <w:pPr>
        <w:contextualSpacing/>
        <w:rPr>
          <w:rFonts w:ascii="Avenir Book" w:hAnsi="Avenir Book" w:cs="Aparajita"/>
          <w:lang w:val="lt-LT"/>
        </w:rPr>
      </w:pPr>
      <w:r w:rsidRPr="000F3DED">
        <w:rPr>
          <w:rFonts w:ascii="Avenir Book" w:hAnsi="Avenir Book" w:cs="Aparajita"/>
          <w:lang w:val="lt-LT"/>
        </w:rPr>
        <w:t xml:space="preserve">1965 ir 1966 m. „Elektros lemputės šou“ versijas dalimis įtraukiau į savo laidas radijo stotyje </w:t>
      </w:r>
      <w:r w:rsidR="00CB641B" w:rsidRPr="000F3DED">
        <w:rPr>
          <w:rFonts w:ascii="Avenir Book" w:hAnsi="Avenir Book" w:cs="Aparajita"/>
          <w:lang w:val="lt-LT"/>
        </w:rPr>
        <w:t>„</w:t>
      </w:r>
      <w:r w:rsidRPr="000F3DED">
        <w:rPr>
          <w:rFonts w:ascii="Avenir Book" w:hAnsi="Avenir Book" w:cs="Aparajita"/>
          <w:lang w:val="lt-LT"/>
        </w:rPr>
        <w:t>Radio WRSB</w:t>
      </w:r>
      <w:r w:rsidR="00CB641B" w:rsidRPr="000F3DED">
        <w:rPr>
          <w:rFonts w:ascii="Avenir Book" w:hAnsi="Avenir Book" w:cs="Aparajita"/>
          <w:lang w:val="lt-LT"/>
        </w:rPr>
        <w:t>“</w:t>
      </w:r>
      <w:r w:rsidRPr="000F3DED">
        <w:rPr>
          <w:rFonts w:ascii="Avenir Book" w:hAnsi="Avenir Book" w:cs="Aparajita"/>
          <w:lang w:val="lt-LT"/>
        </w:rPr>
        <w:t>,</w:t>
      </w:r>
      <w:r w:rsidR="00CB641B" w:rsidRPr="000F3DED">
        <w:rPr>
          <w:rFonts w:ascii="Avenir Book" w:hAnsi="Avenir Book" w:cs="Aparajita"/>
          <w:lang w:val="lt-LT"/>
        </w:rPr>
        <w:t xml:space="preserve"> kuri veikė</w:t>
      </w:r>
      <w:r w:rsidRPr="000F3DED">
        <w:rPr>
          <w:rFonts w:ascii="Avenir Book" w:hAnsi="Avenir Book" w:cs="Aparajita"/>
          <w:lang w:val="lt-LT"/>
        </w:rPr>
        <w:t xml:space="preserve"> </w:t>
      </w:r>
      <w:r w:rsidR="00CB641B" w:rsidRPr="000F3DED">
        <w:rPr>
          <w:rFonts w:ascii="Avenir Book" w:hAnsi="Avenir Book" w:cs="Aparajita"/>
          <w:lang w:val="lt-LT"/>
        </w:rPr>
        <w:t xml:space="preserve">Ilinojaus valstijos </w:t>
      </w:r>
      <w:r w:rsidRPr="000F3DED">
        <w:rPr>
          <w:rFonts w:ascii="Avenir Book" w:hAnsi="Avenir Book" w:cs="Aparajita"/>
          <w:lang w:val="lt-LT"/>
        </w:rPr>
        <w:t>Mount</w:t>
      </w:r>
      <w:r w:rsidRPr="000F3DED">
        <w:rPr>
          <w:rFonts w:ascii="Avenir Book" w:hAnsi="Avenir Book" w:cs="Aparajita"/>
          <w:b/>
          <w:bCs/>
          <w:lang w:val="lt-LT"/>
        </w:rPr>
        <w:t xml:space="preserve"> </w:t>
      </w:r>
      <w:r w:rsidRPr="000F3DED">
        <w:rPr>
          <w:rFonts w:ascii="Avenir Book" w:hAnsi="Avenir Book" w:cs="Aparajita"/>
          <w:lang w:val="lt-LT"/>
        </w:rPr>
        <w:t>Carroll</w:t>
      </w:r>
      <w:r w:rsidR="00CB641B" w:rsidRPr="000F3DED">
        <w:rPr>
          <w:rFonts w:ascii="Avenir Book" w:hAnsi="Avenir Book" w:cs="Aparajita"/>
          <w:b/>
          <w:bCs/>
          <w:lang w:val="lt-LT"/>
        </w:rPr>
        <w:t xml:space="preserve"> </w:t>
      </w:r>
      <w:r w:rsidR="00CB641B" w:rsidRPr="000F3DED">
        <w:rPr>
          <w:rFonts w:ascii="Avenir Book" w:hAnsi="Avenir Book" w:cs="Aparajita"/>
          <w:lang w:val="lt-LT"/>
        </w:rPr>
        <w:t>mieste</w:t>
      </w:r>
      <w:r w:rsidR="00E84B0D" w:rsidRPr="000F3DED">
        <w:rPr>
          <w:rFonts w:ascii="Avenir Book" w:hAnsi="Avenir Book" w:cs="Aparajita"/>
          <w:lang w:val="lt-LT"/>
        </w:rPr>
        <w:t>lyje</w:t>
      </w:r>
      <w:r w:rsidRPr="000F3DED">
        <w:rPr>
          <w:rFonts w:ascii="Avenir Book" w:hAnsi="Avenir Book" w:cs="Aparajita"/>
          <w:lang w:val="lt-LT"/>
        </w:rPr>
        <w:t>.</w:t>
      </w:r>
    </w:p>
    <w:p w:rsidR="005B485C" w:rsidRPr="000F3DED" w:rsidRDefault="005B485C" w:rsidP="006E5396">
      <w:pPr>
        <w:autoSpaceDE w:val="0"/>
        <w:autoSpaceDN w:val="0"/>
        <w:adjustRightInd w:val="0"/>
        <w:rPr>
          <w:rFonts w:ascii="Avenir Book" w:hAnsi="Avenir Book" w:cs="Aparajita"/>
          <w:lang w:val="lt-LT"/>
        </w:rPr>
      </w:pPr>
    </w:p>
    <w:p w:rsidR="005B485C" w:rsidRPr="000F3DED" w:rsidRDefault="005B485C" w:rsidP="005B485C">
      <w:pPr>
        <w:autoSpaceDE w:val="0"/>
        <w:autoSpaceDN w:val="0"/>
        <w:adjustRightInd w:val="0"/>
        <w:rPr>
          <w:rFonts w:ascii="Avenir Book" w:hAnsi="Avenir Book" w:cs="Aparajita"/>
          <w:lang w:val="lt-LT"/>
        </w:rPr>
      </w:pPr>
      <w:r w:rsidRPr="000F3DED">
        <w:rPr>
          <w:rFonts w:ascii="Avenir Book" w:hAnsi="Avenir Book" w:cs="Aparajita"/>
          <w:lang w:val="lt-LT"/>
        </w:rPr>
        <w:t xml:space="preserve">Kitose </w:t>
      </w:r>
      <w:r w:rsidR="006E5396" w:rsidRPr="000F3DED">
        <w:rPr>
          <w:rFonts w:ascii="Avenir Book" w:hAnsi="Avenir Book" w:cs="Aparajita"/>
          <w:lang w:val="lt-LT"/>
        </w:rPr>
        <w:t xml:space="preserve">šios </w:t>
      </w:r>
      <w:r w:rsidRPr="000F3DED">
        <w:rPr>
          <w:rFonts w:ascii="Avenir Book" w:hAnsi="Avenir Book" w:cs="Aparajita"/>
          <w:lang w:val="lt-LT"/>
        </w:rPr>
        <w:t xml:space="preserve">partitūros versijose kaip veikėjus naudojau </w:t>
      </w:r>
      <w:r w:rsidR="006E5396" w:rsidRPr="000F3DED">
        <w:rPr>
          <w:rFonts w:ascii="Avenir Book" w:hAnsi="Avenir Book" w:cs="Aparajita"/>
          <w:lang w:val="lt-LT"/>
        </w:rPr>
        <w:t>tokius</w:t>
      </w:r>
      <w:r w:rsidRPr="000F3DED">
        <w:rPr>
          <w:rFonts w:ascii="Avenir Book" w:hAnsi="Avenir Book" w:cs="Aparajita"/>
          <w:lang w:val="lt-LT"/>
        </w:rPr>
        <w:t xml:space="preserve"> produktus:</w:t>
      </w:r>
    </w:p>
    <w:p w:rsidR="005B485C" w:rsidRPr="000F3DED" w:rsidRDefault="005B485C" w:rsidP="005B485C">
      <w:pPr>
        <w:autoSpaceDE w:val="0"/>
        <w:autoSpaceDN w:val="0"/>
        <w:adjustRightInd w:val="0"/>
        <w:rPr>
          <w:rFonts w:ascii="Avenir Book" w:hAnsi="Avenir Book" w:cs="Aparajita"/>
          <w:lang w:val="lt-LT"/>
        </w:rPr>
      </w:pPr>
    </w:p>
    <w:p w:rsidR="005B485C" w:rsidRPr="000F3DED" w:rsidRDefault="006E5396" w:rsidP="00CB641B">
      <w:pPr>
        <w:autoSpaceDE w:val="0"/>
        <w:autoSpaceDN w:val="0"/>
        <w:adjustRightInd w:val="0"/>
        <w:jc w:val="center"/>
        <w:rPr>
          <w:rFonts w:ascii="Avenir Book" w:hAnsi="Avenir Book" w:cs="Aparajita"/>
          <w:i/>
          <w:iCs/>
          <w:lang w:val="lt-LT"/>
        </w:rPr>
      </w:pPr>
      <w:r w:rsidRPr="000F3DED">
        <w:rPr>
          <w:rFonts w:ascii="Avenir Book" w:hAnsi="Avenir Book" w:cs="Aparajita"/>
          <w:i/>
          <w:iCs/>
          <w:lang w:val="lt-LT"/>
        </w:rPr>
        <w:t>Elektros l</w:t>
      </w:r>
      <w:r w:rsidR="005B485C" w:rsidRPr="000F3DED">
        <w:rPr>
          <w:rFonts w:ascii="Avenir Book" w:hAnsi="Avenir Book" w:cs="Aparajita"/>
          <w:i/>
          <w:iCs/>
          <w:lang w:val="lt-LT"/>
        </w:rPr>
        <w:t>emputės variacijos</w:t>
      </w:r>
    </w:p>
    <w:p w:rsidR="005B485C" w:rsidRPr="000F3DED" w:rsidRDefault="005B485C" w:rsidP="00CB641B">
      <w:pPr>
        <w:autoSpaceDE w:val="0"/>
        <w:autoSpaceDN w:val="0"/>
        <w:adjustRightInd w:val="0"/>
        <w:jc w:val="center"/>
        <w:rPr>
          <w:rFonts w:ascii="Avenir Book" w:hAnsi="Avenir Book" w:cs="Aparajita"/>
          <w:lang w:val="lt-LT"/>
        </w:rPr>
      </w:pPr>
    </w:p>
    <w:p w:rsidR="005B485C" w:rsidRPr="000F3DED" w:rsidRDefault="00CB641B" w:rsidP="00CB641B">
      <w:pPr>
        <w:autoSpaceDE w:val="0"/>
        <w:autoSpaceDN w:val="0"/>
        <w:adjustRightInd w:val="0"/>
        <w:jc w:val="center"/>
        <w:rPr>
          <w:rFonts w:ascii="Avenir Book" w:hAnsi="Avenir Book" w:cs="Aparajita"/>
          <w:lang w:val="lt-LT"/>
        </w:rPr>
      </w:pPr>
      <w:r w:rsidRPr="000F3DED">
        <w:rPr>
          <w:rFonts w:ascii="Avenir Book" w:hAnsi="Avenir Book" w:cs="Aparajita"/>
          <w:lang w:val="lt-LT"/>
        </w:rPr>
        <w:t>Draminės</w:t>
      </w:r>
      <w:r w:rsidR="00402455" w:rsidRPr="000F3DED">
        <w:rPr>
          <w:rFonts w:ascii="Avenir Book" w:hAnsi="Avenir Book" w:cs="Aparajita"/>
          <w:lang w:val="lt-LT"/>
        </w:rPr>
        <w:t>e</w:t>
      </w:r>
      <w:r w:rsidRPr="000F3DED">
        <w:rPr>
          <w:rFonts w:ascii="Avenir Book" w:hAnsi="Avenir Book" w:cs="Aparajita"/>
          <w:lang w:val="lt-LT"/>
        </w:rPr>
        <w:t xml:space="preserve"> improvizacijos</w:t>
      </w:r>
      <w:r w:rsidR="00402455" w:rsidRPr="000F3DED">
        <w:rPr>
          <w:rFonts w:ascii="Avenir Book" w:hAnsi="Avenir Book" w:cs="Aparajita"/>
          <w:lang w:val="lt-LT"/>
        </w:rPr>
        <w:t>e</w:t>
      </w:r>
      <w:r w:rsidRPr="000F3DED">
        <w:rPr>
          <w:rFonts w:ascii="Avenir Book" w:hAnsi="Avenir Book" w:cs="Aparajita"/>
          <w:lang w:val="lt-LT"/>
        </w:rPr>
        <w:t xml:space="preserve">, </w:t>
      </w:r>
      <w:r w:rsidR="00A53823" w:rsidRPr="000F3DED">
        <w:rPr>
          <w:rFonts w:ascii="Avenir Book" w:hAnsi="Avenir Book" w:cs="Aparajita"/>
          <w:lang w:val="lt-LT"/>
        </w:rPr>
        <w:t>kuriamos</w:t>
      </w:r>
      <w:r w:rsidR="00402455" w:rsidRPr="000F3DED">
        <w:rPr>
          <w:rFonts w:ascii="Avenir Book" w:hAnsi="Avenir Book" w:cs="Aparajita"/>
          <w:lang w:val="lt-LT"/>
        </w:rPr>
        <w:t>e</w:t>
      </w:r>
      <w:r w:rsidR="00A53823" w:rsidRPr="000F3DED">
        <w:rPr>
          <w:rFonts w:ascii="Avenir Book" w:hAnsi="Avenir Book" w:cs="Aparajita"/>
          <w:lang w:val="lt-LT"/>
        </w:rPr>
        <w:t xml:space="preserve"> </w:t>
      </w:r>
      <w:r w:rsidR="005B485C" w:rsidRPr="000F3DED">
        <w:rPr>
          <w:rFonts w:ascii="Avenir Book" w:hAnsi="Avenir Book" w:cs="Aparajita"/>
          <w:lang w:val="lt-LT"/>
        </w:rPr>
        <w:t>kaip radijo ir TV pjesės, veikėjai</w:t>
      </w:r>
      <w:r w:rsidR="00A53823" w:rsidRPr="000F3DED">
        <w:rPr>
          <w:rFonts w:ascii="Avenir Book" w:hAnsi="Avenir Book" w:cs="Aparajita"/>
          <w:lang w:val="lt-LT"/>
        </w:rPr>
        <w:t xml:space="preserve"> yra produktai.</w:t>
      </w:r>
      <w:r w:rsidR="005B485C" w:rsidRPr="000F3DED">
        <w:rPr>
          <w:rFonts w:ascii="Avenir Book" w:hAnsi="Avenir Book" w:cs="Aparajita"/>
          <w:lang w:val="lt-LT"/>
        </w:rPr>
        <w:t xml:space="preserve"> </w:t>
      </w:r>
      <w:r w:rsidR="00402455" w:rsidRPr="000F3DED">
        <w:rPr>
          <w:rFonts w:ascii="Avenir Book" w:hAnsi="Avenir Book" w:cs="Aparajita"/>
          <w:lang w:val="lt-LT"/>
        </w:rPr>
        <w:t>L</w:t>
      </w:r>
      <w:r w:rsidR="005B485C" w:rsidRPr="000F3DED">
        <w:rPr>
          <w:rFonts w:ascii="Avenir Book" w:hAnsi="Avenir Book" w:cs="Aparajita"/>
          <w:lang w:val="lt-LT"/>
        </w:rPr>
        <w:t>ėlėmis, figūrėlėmis</w:t>
      </w:r>
      <w:r w:rsidR="00402455" w:rsidRPr="000F3DED">
        <w:rPr>
          <w:rFonts w:ascii="Avenir Book" w:hAnsi="Avenir Book" w:cs="Aparajita"/>
          <w:lang w:val="lt-LT"/>
        </w:rPr>
        <w:t xml:space="preserve"> tampa šie produktai</w:t>
      </w:r>
      <w:r w:rsidR="005B485C" w:rsidRPr="000F3DED">
        <w:rPr>
          <w:rFonts w:ascii="Avenir Book" w:hAnsi="Avenir Book" w:cs="Aparajita"/>
          <w:lang w:val="lt-LT"/>
        </w:rPr>
        <w:t xml:space="preserve">: pieno buteliai, kojinės, </w:t>
      </w:r>
      <w:r w:rsidR="00402455" w:rsidRPr="000F3DED">
        <w:rPr>
          <w:rFonts w:ascii="Avenir Book" w:hAnsi="Avenir Book" w:cs="Aparajita"/>
          <w:lang w:val="lt-LT"/>
        </w:rPr>
        <w:t xml:space="preserve">plastikiniai </w:t>
      </w:r>
      <w:r w:rsidR="005B485C" w:rsidRPr="000F3DED">
        <w:rPr>
          <w:rFonts w:ascii="Avenir Book" w:hAnsi="Avenir Book" w:cs="Aparajita"/>
          <w:lang w:val="lt-LT"/>
        </w:rPr>
        <w:t>garstyčių buteliai, radij</w:t>
      </w:r>
      <w:r w:rsidR="00402455" w:rsidRPr="000F3DED">
        <w:rPr>
          <w:rFonts w:ascii="Avenir Book" w:hAnsi="Avenir Book" w:cs="Aparajita"/>
          <w:lang w:val="lt-LT"/>
        </w:rPr>
        <w:t>as</w:t>
      </w:r>
      <w:r w:rsidR="005B485C" w:rsidRPr="000F3DED">
        <w:rPr>
          <w:rFonts w:ascii="Avenir Book" w:hAnsi="Avenir Book" w:cs="Aparajita"/>
          <w:lang w:val="lt-LT"/>
        </w:rPr>
        <w:t>, batai ir t.t.</w:t>
      </w:r>
    </w:p>
    <w:p w:rsidR="007D5364" w:rsidRPr="000F3DED" w:rsidRDefault="007D5364" w:rsidP="00CB641B">
      <w:pPr>
        <w:autoSpaceDE w:val="0"/>
        <w:autoSpaceDN w:val="0"/>
        <w:adjustRightInd w:val="0"/>
        <w:jc w:val="center"/>
        <w:rPr>
          <w:rFonts w:ascii="Avenir Book" w:hAnsi="Avenir Book" w:cs="Aparajita"/>
          <w:lang w:val="lt-LT"/>
        </w:rPr>
      </w:pPr>
    </w:p>
    <w:p w:rsidR="007D5364" w:rsidRPr="000F3DED" w:rsidRDefault="007D5364" w:rsidP="00CB641B">
      <w:pPr>
        <w:autoSpaceDE w:val="0"/>
        <w:autoSpaceDN w:val="0"/>
        <w:adjustRightInd w:val="0"/>
        <w:jc w:val="center"/>
        <w:rPr>
          <w:rFonts w:ascii="Avenir Book" w:hAnsi="Avenir Book" w:cs="Aparajita"/>
          <w:lang w:val="lt-LT"/>
        </w:rPr>
      </w:pPr>
      <w:r w:rsidRPr="000F3DED">
        <w:rPr>
          <w:rFonts w:ascii="Avenir Book" w:hAnsi="Avenir Book" w:cs="Aparajita"/>
          <w:lang w:val="lt-LT"/>
        </w:rPr>
        <w:t>1958-1978</w:t>
      </w:r>
    </w:p>
    <w:p w:rsidR="007D5364" w:rsidRPr="000F3DED" w:rsidRDefault="007D5364" w:rsidP="007D5364">
      <w:pPr>
        <w:autoSpaceDE w:val="0"/>
        <w:autoSpaceDN w:val="0"/>
        <w:adjustRightInd w:val="0"/>
        <w:rPr>
          <w:rFonts w:ascii="Avenir Book" w:hAnsi="Avenir Book" w:cs="Aparajita"/>
          <w:lang w:val="lt-LT"/>
        </w:rPr>
      </w:pPr>
    </w:p>
    <w:p w:rsidR="005B485C" w:rsidRPr="000F3DED" w:rsidRDefault="005B485C" w:rsidP="00F72423">
      <w:pPr>
        <w:autoSpaceDE w:val="0"/>
        <w:autoSpaceDN w:val="0"/>
        <w:adjustRightInd w:val="0"/>
        <w:rPr>
          <w:rFonts w:ascii="Avenir Book" w:hAnsi="Avenir Book" w:cs="Aparajita"/>
          <w:lang w:val="lt-LT"/>
        </w:rPr>
      </w:pPr>
    </w:p>
    <w:p w:rsidR="005B485C" w:rsidRPr="000F3DED" w:rsidRDefault="005B485C" w:rsidP="00F72423">
      <w:pPr>
        <w:autoSpaceDE w:val="0"/>
        <w:autoSpaceDN w:val="0"/>
        <w:adjustRightInd w:val="0"/>
        <w:rPr>
          <w:rFonts w:ascii="Avenir Book" w:hAnsi="Avenir Book" w:cs="Aparajita"/>
          <w:lang w:val="lt-LT"/>
        </w:rPr>
      </w:pPr>
      <w:r w:rsidRPr="000F3DED">
        <w:rPr>
          <w:rFonts w:ascii="Avenir Book" w:hAnsi="Avenir Book" w:cs="Aparajita"/>
          <w:lang w:val="lt-LT"/>
        </w:rPr>
        <w:t xml:space="preserve">Pirma šio performanso versija </w:t>
      </w:r>
      <w:r w:rsidR="00A53823" w:rsidRPr="000F3DED">
        <w:rPr>
          <w:rFonts w:ascii="Avenir Book" w:hAnsi="Avenir Book" w:cs="Aparajita"/>
          <w:lang w:val="lt-LT"/>
        </w:rPr>
        <w:t>buvo parodyta</w:t>
      </w:r>
      <w:r w:rsidR="00FE54A9" w:rsidRPr="000F3DED">
        <w:rPr>
          <w:rFonts w:ascii="Avenir Book" w:hAnsi="Avenir Book" w:cs="Aparajita"/>
          <w:lang w:val="lt-LT"/>
        </w:rPr>
        <w:t xml:space="preserve"> Long</w:t>
      </w:r>
      <w:r w:rsidR="00FE54A9" w:rsidRPr="000F3DED">
        <w:rPr>
          <w:rFonts w:ascii="Avenir Book" w:hAnsi="Avenir Book" w:cs="Aparajita"/>
          <w:b/>
          <w:bCs/>
          <w:lang w:val="lt-LT"/>
        </w:rPr>
        <w:t xml:space="preserve"> </w:t>
      </w:r>
      <w:r w:rsidR="00E84B0D" w:rsidRPr="000F3DED">
        <w:rPr>
          <w:rFonts w:ascii="Avenir Book" w:hAnsi="Avenir Book" w:cs="Aparajita"/>
          <w:lang w:val="lt-LT"/>
        </w:rPr>
        <w:t>Biče</w:t>
      </w:r>
      <w:r w:rsidR="00E84B0D" w:rsidRPr="000F3DED">
        <w:rPr>
          <w:rFonts w:ascii="Avenir Book" w:hAnsi="Avenir Book" w:cs="Aparajita"/>
          <w:b/>
          <w:bCs/>
          <w:lang w:val="lt-LT"/>
        </w:rPr>
        <w:t>,</w:t>
      </w:r>
      <w:r w:rsidR="00FE54A9" w:rsidRPr="000F3DED">
        <w:rPr>
          <w:rFonts w:ascii="Avenir Book" w:hAnsi="Avenir Book" w:cs="Aparajita"/>
          <w:lang w:val="lt-LT"/>
        </w:rPr>
        <w:t xml:space="preserve"> Kalifornijoje. Labai ryškiai </w:t>
      </w:r>
      <w:r w:rsidR="00A53823" w:rsidRPr="000F3DED">
        <w:rPr>
          <w:rFonts w:ascii="Avenir Book" w:hAnsi="Avenir Book" w:cs="Aparajita"/>
          <w:lang w:val="lt-LT"/>
        </w:rPr>
        <w:t>pri</w:t>
      </w:r>
      <w:r w:rsidR="00FE54A9" w:rsidRPr="000F3DED">
        <w:rPr>
          <w:rFonts w:ascii="Avenir Book" w:hAnsi="Avenir Book" w:cs="Aparajita"/>
          <w:lang w:val="lt-LT"/>
        </w:rPr>
        <w:t xml:space="preserve">simenu pagrindinius herojus: gazuoto gėrimo butelis, </w:t>
      </w:r>
      <w:r w:rsidR="00FE54A9" w:rsidRPr="000F3DED">
        <w:rPr>
          <w:rFonts w:ascii="Avenir Book" w:hAnsi="Avenir Book" w:cs="Aparajita"/>
          <w:i/>
          <w:iCs/>
          <w:lang w:val="lt-LT"/>
        </w:rPr>
        <w:t>hotdogas</w:t>
      </w:r>
      <w:r w:rsidR="00FE54A9" w:rsidRPr="000F3DED">
        <w:rPr>
          <w:rFonts w:ascii="Avenir Book" w:hAnsi="Avenir Book" w:cs="Aparajita"/>
          <w:lang w:val="lt-LT"/>
        </w:rPr>
        <w:t xml:space="preserve"> ir tinklinio kamuolys. Siužeto nepamenu.</w:t>
      </w:r>
    </w:p>
    <w:p w:rsidR="007D5364" w:rsidRPr="000F3DED" w:rsidRDefault="007D5364" w:rsidP="007D5364">
      <w:pPr>
        <w:contextualSpacing/>
        <w:rPr>
          <w:rFonts w:ascii="Avenir Book" w:hAnsi="Avenir Book" w:cs="Aparajita"/>
          <w:lang w:val="lt-LT"/>
        </w:rPr>
      </w:pPr>
    </w:p>
    <w:p w:rsidR="007D5364" w:rsidRPr="000F3DED" w:rsidRDefault="007D5364" w:rsidP="007D5364">
      <w:pPr>
        <w:contextualSpacing/>
        <w:rPr>
          <w:rFonts w:ascii="Avenir Book" w:hAnsi="Avenir Book" w:cs="Aparajita"/>
          <w:lang w:val="lt-LT"/>
        </w:rPr>
      </w:pPr>
    </w:p>
    <w:p w:rsidR="003D486E" w:rsidRPr="00A54E8D" w:rsidRDefault="003D486E">
      <w:pPr>
        <w:rPr>
          <w:rFonts w:ascii="Calibri" w:eastAsia="MS Gothic" w:hAnsi="Calibri"/>
          <w:b/>
          <w:bCs/>
          <w:kern w:val="32"/>
          <w:sz w:val="32"/>
          <w:szCs w:val="32"/>
          <w:lang w:val="lt-LT" w:eastAsia="en-US" w:bidi="ar-SA"/>
        </w:rPr>
      </w:pPr>
      <w:r w:rsidRPr="00A54E8D">
        <w:rPr>
          <w:lang w:val="lt-LT"/>
        </w:rPr>
        <w:br w:type="page"/>
      </w:r>
    </w:p>
    <w:p w:rsidR="007D5364" w:rsidRPr="00A54E8D" w:rsidRDefault="00402455" w:rsidP="003D486E">
      <w:pPr>
        <w:pStyle w:val="Heading1"/>
        <w:jc w:val="center"/>
        <w:rPr>
          <w:lang w:val="lt-LT"/>
        </w:rPr>
      </w:pPr>
      <w:r w:rsidRPr="00A54E8D">
        <w:rPr>
          <w:lang w:val="lt-LT"/>
        </w:rPr>
        <w:lastRenderedPageBreak/>
        <w:t xml:space="preserve">Stalų </w:t>
      </w:r>
      <w:r w:rsidR="00706903" w:rsidRPr="00A54E8D">
        <w:rPr>
          <w:lang w:val="lt-LT"/>
        </w:rPr>
        <w:t>stirta</w:t>
      </w:r>
      <w:r w:rsidRPr="00A54E8D">
        <w:rPr>
          <w:lang w:val="lt-LT"/>
        </w:rPr>
        <w:t xml:space="preserve"> / </w:t>
      </w:r>
      <w:r w:rsidR="007D5364" w:rsidRPr="00A54E8D">
        <w:rPr>
          <w:lang w:val="lt-LT"/>
        </w:rPr>
        <w:t>Table Stack</w:t>
      </w:r>
    </w:p>
    <w:p w:rsidR="00FE54A9" w:rsidRPr="000F3DED" w:rsidRDefault="00FE54A9" w:rsidP="003C3B55">
      <w:pPr>
        <w:autoSpaceDE w:val="0"/>
        <w:autoSpaceDN w:val="0"/>
        <w:adjustRightInd w:val="0"/>
        <w:jc w:val="center"/>
        <w:rPr>
          <w:rFonts w:ascii="Avenir Book" w:hAnsi="Avenir Book" w:cs="Aparajita"/>
          <w:lang w:val="lt-LT"/>
        </w:rPr>
      </w:pPr>
    </w:p>
    <w:p w:rsidR="00FE54A9" w:rsidRPr="000F3DED" w:rsidRDefault="00FE54A9"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Sukrauk stalų</w:t>
      </w:r>
      <w:r w:rsidR="00A53823" w:rsidRPr="000F3DED">
        <w:rPr>
          <w:rFonts w:ascii="Avenir Book" w:hAnsi="Avenir Book" w:cs="Aparajita"/>
          <w:lang w:val="lt-LT"/>
        </w:rPr>
        <w:t xml:space="preserve"> </w:t>
      </w:r>
      <w:r w:rsidR="00706903" w:rsidRPr="000F3DED">
        <w:rPr>
          <w:rFonts w:ascii="Avenir Book" w:hAnsi="Avenir Book" w:cs="Aparajita"/>
          <w:lang w:val="lt-LT"/>
        </w:rPr>
        <w:t>stirtą</w:t>
      </w:r>
      <w:r w:rsidRPr="000F3DED">
        <w:rPr>
          <w:rFonts w:ascii="Avenir Book" w:hAnsi="Avenir Book" w:cs="Aparajita"/>
          <w:lang w:val="lt-LT"/>
        </w:rPr>
        <w:t>.</w:t>
      </w:r>
    </w:p>
    <w:p w:rsidR="00FE54A9" w:rsidRPr="000F3DED" w:rsidRDefault="00FE54A9"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Kiekvienas stalas turi stovėti tiesiai ant ir virš kito stalo.</w:t>
      </w:r>
    </w:p>
    <w:p w:rsidR="007D5364" w:rsidRPr="000F3DED" w:rsidRDefault="007D5364" w:rsidP="003C3B55">
      <w:pPr>
        <w:jc w:val="center"/>
        <w:rPr>
          <w:rFonts w:ascii="Avenir Book" w:hAnsi="Avenir Book" w:cs="Aparajita"/>
          <w:lang w:val="lt-LT"/>
        </w:rPr>
      </w:pPr>
    </w:p>
    <w:p w:rsidR="007D5364" w:rsidRPr="000F3DED" w:rsidRDefault="007D5364" w:rsidP="003C3B55">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1956</w:t>
      </w:r>
    </w:p>
    <w:p w:rsidR="00D5658B" w:rsidRPr="000F3DED" w:rsidRDefault="00D5658B" w:rsidP="007D5364">
      <w:pPr>
        <w:contextualSpacing/>
        <w:rPr>
          <w:rFonts w:ascii="Avenir Book" w:hAnsi="Avenir Book" w:cs="Aparajita"/>
          <w:b/>
          <w:bCs/>
          <w:lang w:val="lt-LT"/>
        </w:rPr>
      </w:pPr>
    </w:p>
    <w:p w:rsidR="00D5658B" w:rsidRPr="000F3DED" w:rsidRDefault="00D5658B" w:rsidP="00D5658B">
      <w:pPr>
        <w:autoSpaceDE w:val="0"/>
        <w:autoSpaceDN w:val="0"/>
        <w:adjustRightInd w:val="0"/>
        <w:rPr>
          <w:rFonts w:ascii="Avenir Book" w:hAnsi="Avenir Book" w:cs="Aparajita"/>
          <w:lang w:val="lt-LT"/>
        </w:rPr>
      </w:pPr>
      <w:r w:rsidRPr="000F3DED">
        <w:rPr>
          <w:rFonts w:ascii="Avenir Book" w:hAnsi="Avenir Book" w:cs="Aparajita"/>
          <w:lang w:val="lt-LT"/>
        </w:rPr>
        <w:t>Gimiau 1949 m. N</w:t>
      </w:r>
      <w:r w:rsidR="00402455" w:rsidRPr="000F3DED">
        <w:rPr>
          <w:rFonts w:ascii="Avenir Book" w:hAnsi="Avenir Book" w:cs="Aparajita"/>
          <w:lang w:val="lt-LT"/>
        </w:rPr>
        <w:t>ew</w:t>
      </w:r>
      <w:r w:rsidRPr="000F3DED">
        <w:rPr>
          <w:rFonts w:ascii="Avenir Book" w:hAnsi="Avenir Book" w:cs="Aparajita"/>
          <w:lang w:val="lt-LT"/>
        </w:rPr>
        <w:t xml:space="preserve"> London</w:t>
      </w:r>
      <w:r w:rsidR="00402455" w:rsidRPr="000F3DED">
        <w:rPr>
          <w:rFonts w:ascii="Avenir Book" w:hAnsi="Avenir Book" w:cs="Aparajita"/>
          <w:b/>
          <w:bCs/>
          <w:lang w:val="lt-LT"/>
        </w:rPr>
        <w:t xml:space="preserve"> </w:t>
      </w:r>
      <w:r w:rsidR="00402455" w:rsidRPr="000F3DED">
        <w:rPr>
          <w:rFonts w:ascii="Avenir Book" w:hAnsi="Avenir Book" w:cs="Aparajita"/>
          <w:lang w:val="lt-LT"/>
        </w:rPr>
        <w:t>mieste</w:t>
      </w:r>
      <w:r w:rsidR="004F4743" w:rsidRPr="000F3DED">
        <w:rPr>
          <w:rFonts w:ascii="Avenir Book" w:hAnsi="Avenir Book" w:cs="Aparajita"/>
          <w:lang w:val="lt-LT"/>
        </w:rPr>
        <w:t>lyje</w:t>
      </w:r>
      <w:r w:rsidRPr="000F3DED">
        <w:rPr>
          <w:rFonts w:ascii="Avenir Book" w:hAnsi="Avenir Book" w:cs="Aparajita"/>
          <w:lang w:val="lt-LT"/>
        </w:rPr>
        <w:t>, Konektikute. Mano šeima gyveno didžiuliame trijų aukštų name su rūsiu. Šį namą pastatė buvęs laivo kapitonas. Didžioji namo dalis buvo statyta iš ret</w:t>
      </w:r>
      <w:r w:rsidR="00402455" w:rsidRPr="000F3DED">
        <w:rPr>
          <w:rFonts w:ascii="Avenir Book" w:hAnsi="Avenir Book" w:cs="Aparajita"/>
          <w:lang w:val="lt-LT"/>
        </w:rPr>
        <w:t>ai sutinkamo</w:t>
      </w:r>
      <w:r w:rsidRPr="000F3DED">
        <w:rPr>
          <w:rFonts w:ascii="Avenir Book" w:hAnsi="Avenir Book" w:cs="Aparajita"/>
          <w:lang w:val="lt-LT"/>
        </w:rPr>
        <w:t xml:space="preserve"> kieto</w:t>
      </w:r>
      <w:r w:rsidR="00A53823" w:rsidRPr="000F3DED">
        <w:rPr>
          <w:rFonts w:ascii="Avenir Book" w:hAnsi="Avenir Book" w:cs="Aparajita"/>
          <w:lang w:val="lt-LT"/>
        </w:rPr>
        <w:t>jo</w:t>
      </w:r>
      <w:r w:rsidRPr="000F3DED">
        <w:rPr>
          <w:rFonts w:ascii="Avenir Book" w:hAnsi="Avenir Book" w:cs="Aparajita"/>
          <w:lang w:val="lt-LT"/>
        </w:rPr>
        <w:t xml:space="preserve"> raudonmedžio. Mama sakydavo, kad</w:t>
      </w:r>
      <w:r w:rsidR="00A53823" w:rsidRPr="000F3DED">
        <w:rPr>
          <w:rFonts w:ascii="Avenir Book" w:hAnsi="Avenir Book" w:cs="Aparajita"/>
          <w:lang w:val="lt-LT"/>
        </w:rPr>
        <w:t>,</w:t>
      </w:r>
      <w:r w:rsidRPr="000F3DED">
        <w:rPr>
          <w:rFonts w:ascii="Avenir Book" w:hAnsi="Avenir Book" w:cs="Aparajita"/>
          <w:lang w:val="lt-LT"/>
        </w:rPr>
        <w:t xml:space="preserve"> </w:t>
      </w:r>
      <w:r w:rsidR="00A53823" w:rsidRPr="000F3DED">
        <w:rPr>
          <w:rFonts w:ascii="Avenir Book" w:hAnsi="Avenir Book" w:cs="Aparajita"/>
          <w:lang w:val="lt-LT"/>
        </w:rPr>
        <w:t xml:space="preserve">grįždamas iš tolimų kelionių, </w:t>
      </w:r>
      <w:r w:rsidR="00402455" w:rsidRPr="000F3DED">
        <w:rPr>
          <w:rFonts w:ascii="Avenir Book" w:hAnsi="Avenir Book" w:cs="Aparajita"/>
          <w:lang w:val="lt-LT"/>
        </w:rPr>
        <w:t>tas</w:t>
      </w:r>
      <w:r w:rsidR="00A53823" w:rsidRPr="000F3DED">
        <w:rPr>
          <w:rFonts w:ascii="Avenir Book" w:hAnsi="Avenir Book" w:cs="Aparajita"/>
          <w:lang w:val="lt-LT"/>
        </w:rPr>
        <w:t xml:space="preserve"> </w:t>
      </w:r>
      <w:r w:rsidRPr="000F3DED">
        <w:rPr>
          <w:rFonts w:ascii="Avenir Book" w:hAnsi="Avenir Book" w:cs="Aparajita"/>
          <w:lang w:val="lt-LT"/>
        </w:rPr>
        <w:t xml:space="preserve">jūrininkas naudodavo </w:t>
      </w:r>
      <w:r w:rsidR="00402455" w:rsidRPr="000F3DED">
        <w:rPr>
          <w:rFonts w:ascii="Avenir Book" w:hAnsi="Avenir Book" w:cs="Aparajita"/>
          <w:lang w:val="lt-LT"/>
        </w:rPr>
        <w:t>raudonmedį</w:t>
      </w:r>
      <w:r w:rsidRPr="000F3DED">
        <w:rPr>
          <w:rFonts w:ascii="Avenir Book" w:hAnsi="Avenir Book" w:cs="Aparajita"/>
          <w:lang w:val="lt-LT"/>
        </w:rPr>
        <w:t xml:space="preserve"> kaip balastą.</w:t>
      </w:r>
    </w:p>
    <w:p w:rsidR="00D5658B" w:rsidRPr="000F3DED" w:rsidRDefault="00D5658B" w:rsidP="00D5658B">
      <w:pPr>
        <w:autoSpaceDE w:val="0"/>
        <w:autoSpaceDN w:val="0"/>
        <w:adjustRightInd w:val="0"/>
        <w:rPr>
          <w:rFonts w:ascii="Avenir Book" w:hAnsi="Avenir Book" w:cs="Aparajita"/>
          <w:lang w:val="lt-LT"/>
        </w:rPr>
      </w:pPr>
    </w:p>
    <w:p w:rsidR="00D5658B" w:rsidRPr="000F3DED" w:rsidRDefault="00D5658B" w:rsidP="00D5658B">
      <w:pPr>
        <w:autoSpaceDE w:val="0"/>
        <w:autoSpaceDN w:val="0"/>
        <w:adjustRightInd w:val="0"/>
        <w:rPr>
          <w:rFonts w:ascii="Avenir Book" w:hAnsi="Avenir Book" w:cs="Aparajita"/>
          <w:lang w:val="lt-LT"/>
        </w:rPr>
      </w:pPr>
      <w:r w:rsidRPr="000F3DED">
        <w:rPr>
          <w:rFonts w:ascii="Avenir Book" w:hAnsi="Avenir Book" w:cs="Aparajita"/>
          <w:lang w:val="lt-LT"/>
        </w:rPr>
        <w:t xml:space="preserve">Pirmame aukšte </w:t>
      </w:r>
      <w:r w:rsidR="00402455" w:rsidRPr="000F3DED">
        <w:rPr>
          <w:rFonts w:ascii="Avenir Book" w:hAnsi="Avenir Book" w:cs="Aparajita"/>
          <w:lang w:val="lt-LT"/>
        </w:rPr>
        <w:t xml:space="preserve">veikė </w:t>
      </w:r>
      <w:r w:rsidR="004F4743" w:rsidRPr="000F3DED">
        <w:rPr>
          <w:rFonts w:ascii="Avenir Book" w:hAnsi="Avenir Book" w:cs="Aparajita"/>
          <w:lang w:val="lt-LT"/>
        </w:rPr>
        <w:t xml:space="preserve">mano tėvų </w:t>
      </w:r>
      <w:r w:rsidRPr="000F3DED">
        <w:rPr>
          <w:rFonts w:ascii="Avenir Book" w:hAnsi="Avenir Book" w:cs="Aparajita"/>
          <w:lang w:val="lt-LT"/>
        </w:rPr>
        <w:t>mokykl</w:t>
      </w:r>
      <w:r w:rsidR="00402455" w:rsidRPr="000F3DED">
        <w:rPr>
          <w:rFonts w:ascii="Avenir Book" w:hAnsi="Avenir Book" w:cs="Aparajita"/>
          <w:lang w:val="lt-LT"/>
        </w:rPr>
        <w:t>a</w:t>
      </w:r>
      <w:r w:rsidRPr="000F3DED">
        <w:rPr>
          <w:rFonts w:ascii="Avenir Book" w:hAnsi="Avenir Book" w:cs="Aparajita"/>
          <w:lang w:val="lt-LT"/>
        </w:rPr>
        <w:t xml:space="preserve">. Mes gyvenome antrame aukšte. Trečias aukštas buvo beveik tuščias - namas buvo toks didelis, kad </w:t>
      </w:r>
      <w:r w:rsidR="00402455" w:rsidRPr="000F3DED">
        <w:rPr>
          <w:rFonts w:ascii="Avenir Book" w:hAnsi="Avenir Book" w:cs="Aparajita"/>
          <w:lang w:val="lt-LT"/>
        </w:rPr>
        <w:t xml:space="preserve">viršutinį aukštą naudojome kaip </w:t>
      </w:r>
      <w:r w:rsidR="00A53823" w:rsidRPr="000F3DED">
        <w:rPr>
          <w:rFonts w:ascii="Avenir Book" w:hAnsi="Avenir Book" w:cs="Aparajita"/>
          <w:lang w:val="lt-LT"/>
        </w:rPr>
        <w:t>sandėl</w:t>
      </w:r>
      <w:r w:rsidR="00402455" w:rsidRPr="000F3DED">
        <w:rPr>
          <w:rFonts w:ascii="Avenir Book" w:hAnsi="Avenir Book" w:cs="Aparajita"/>
          <w:lang w:val="lt-LT"/>
        </w:rPr>
        <w:t>į</w:t>
      </w:r>
      <w:r w:rsidR="00A53823" w:rsidRPr="000F3DED">
        <w:rPr>
          <w:rFonts w:ascii="Avenir Book" w:hAnsi="Avenir Book" w:cs="Aparajita"/>
          <w:lang w:val="lt-LT"/>
        </w:rPr>
        <w:t>.</w:t>
      </w:r>
    </w:p>
    <w:p w:rsidR="00D5658B" w:rsidRPr="000F3DED" w:rsidRDefault="00D5658B" w:rsidP="00D5658B">
      <w:pPr>
        <w:autoSpaceDE w:val="0"/>
        <w:autoSpaceDN w:val="0"/>
        <w:adjustRightInd w:val="0"/>
        <w:rPr>
          <w:rFonts w:ascii="Avenir Book" w:hAnsi="Avenir Book" w:cs="Aparajita"/>
          <w:lang w:val="lt-LT"/>
        </w:rPr>
      </w:pPr>
    </w:p>
    <w:p w:rsidR="00D5658B" w:rsidRPr="000F3DED" w:rsidRDefault="00D5658B" w:rsidP="00D5658B">
      <w:pPr>
        <w:autoSpaceDE w:val="0"/>
        <w:autoSpaceDN w:val="0"/>
        <w:adjustRightInd w:val="0"/>
        <w:rPr>
          <w:rFonts w:ascii="Avenir Book" w:hAnsi="Avenir Book" w:cs="Aparajita"/>
          <w:lang w:val="lt-LT"/>
        </w:rPr>
      </w:pPr>
      <w:r w:rsidRPr="000F3DED">
        <w:rPr>
          <w:rFonts w:ascii="Avenir Book" w:hAnsi="Avenir Book" w:cs="Aparajita"/>
          <w:lang w:val="lt-LT"/>
        </w:rPr>
        <w:t xml:space="preserve">Vakarais ir savaitgaliais mudu su sese galėjome nevaržomi žaisti mokyklos patalpose. Mane itin žavėjo mokykliniai baldai. Ten stovėjo keturi dideli, tvirti kvadratiniai stalai su storomis, stipriomis kojomis. Buvo galima sukrauti trijų ar keturių stalų aukščio bokštą arba kurti daugiapakopių miestų modelius. </w:t>
      </w:r>
      <w:r w:rsidR="00624479" w:rsidRPr="000F3DED">
        <w:rPr>
          <w:rFonts w:ascii="Avenir Book" w:hAnsi="Avenir Book" w:cs="Aparajita"/>
          <w:lang w:val="lt-LT"/>
        </w:rPr>
        <w:t>Štai t</w:t>
      </w:r>
      <w:r w:rsidRPr="000F3DED">
        <w:rPr>
          <w:rFonts w:ascii="Avenir Book" w:hAnsi="Avenir Book" w:cs="Aparajita"/>
          <w:lang w:val="lt-LT"/>
        </w:rPr>
        <w:t xml:space="preserve">ada ir pradėjau statyti stalų </w:t>
      </w:r>
      <w:r w:rsidR="00624479" w:rsidRPr="000F3DED">
        <w:rPr>
          <w:rFonts w:ascii="Avenir Book" w:hAnsi="Avenir Book" w:cs="Aparajita"/>
          <w:lang w:val="lt-LT"/>
        </w:rPr>
        <w:t xml:space="preserve">rietuves </w:t>
      </w:r>
      <w:r w:rsidRPr="000F3DED">
        <w:rPr>
          <w:rFonts w:ascii="Avenir Book" w:hAnsi="Avenir Book" w:cs="Aparajita"/>
          <w:lang w:val="lt-LT"/>
        </w:rPr>
        <w:t xml:space="preserve">ir </w:t>
      </w:r>
      <w:r w:rsidR="00624479" w:rsidRPr="000F3DED">
        <w:rPr>
          <w:rFonts w:ascii="Avenir Book" w:hAnsi="Avenir Book" w:cs="Aparajita"/>
          <w:lang w:val="lt-LT"/>
        </w:rPr>
        <w:t>lig šiol nesilioviau</w:t>
      </w:r>
      <w:r w:rsidRPr="000F3DED">
        <w:rPr>
          <w:rFonts w:ascii="Avenir Book" w:hAnsi="Avenir Book" w:cs="Aparajita"/>
          <w:lang w:val="lt-LT"/>
        </w:rPr>
        <w:t>.</w:t>
      </w:r>
    </w:p>
    <w:p w:rsidR="00D5658B" w:rsidRPr="000F3DED" w:rsidRDefault="00D5658B" w:rsidP="00D5658B">
      <w:pPr>
        <w:autoSpaceDE w:val="0"/>
        <w:autoSpaceDN w:val="0"/>
        <w:adjustRightInd w:val="0"/>
        <w:rPr>
          <w:rFonts w:ascii="Avenir Book" w:hAnsi="Avenir Book" w:cs="Aparajita"/>
          <w:lang w:val="lt-LT"/>
        </w:rPr>
      </w:pPr>
    </w:p>
    <w:p w:rsidR="00D5658B" w:rsidRPr="000F3DED" w:rsidRDefault="00D5658B" w:rsidP="00D5658B">
      <w:pPr>
        <w:autoSpaceDE w:val="0"/>
        <w:autoSpaceDN w:val="0"/>
        <w:adjustRightInd w:val="0"/>
        <w:rPr>
          <w:rFonts w:ascii="Avenir Book" w:hAnsi="Avenir Book" w:cs="Aparajita"/>
          <w:lang w:val="lt-LT"/>
        </w:rPr>
      </w:pPr>
      <w:r w:rsidRPr="000F3DED">
        <w:rPr>
          <w:rFonts w:ascii="Avenir Book" w:hAnsi="Avenir Book" w:cs="Aparajita"/>
          <w:lang w:val="lt-LT"/>
        </w:rPr>
        <w:t>Pastaraisiais metais</w:t>
      </w:r>
      <w:r w:rsidR="00624479" w:rsidRPr="000F3DED">
        <w:rPr>
          <w:rFonts w:ascii="Avenir Book" w:hAnsi="Avenir Book" w:cs="Aparajita"/>
          <w:lang w:val="lt-LT"/>
        </w:rPr>
        <w:t xml:space="preserve"> net</w:t>
      </w:r>
      <w:r w:rsidRPr="000F3DED">
        <w:rPr>
          <w:rFonts w:ascii="Avenir Book" w:hAnsi="Avenir Book" w:cs="Aparajita"/>
          <w:lang w:val="lt-LT"/>
        </w:rPr>
        <w:t xml:space="preserve"> keletą kartų </w:t>
      </w:r>
      <w:r w:rsidR="00A53823" w:rsidRPr="000F3DED">
        <w:rPr>
          <w:rFonts w:ascii="Avenir Book" w:hAnsi="Avenir Book" w:cs="Aparajita"/>
          <w:lang w:val="lt-LT"/>
        </w:rPr>
        <w:t>kroviau</w:t>
      </w:r>
      <w:r w:rsidRPr="000F3DED">
        <w:rPr>
          <w:rFonts w:ascii="Avenir Book" w:hAnsi="Avenir Book" w:cs="Aparajita"/>
          <w:lang w:val="lt-LT"/>
        </w:rPr>
        <w:t xml:space="preserve"> stal</w:t>
      </w:r>
      <w:r w:rsidR="00624479" w:rsidRPr="000F3DED">
        <w:rPr>
          <w:rFonts w:ascii="Avenir Book" w:hAnsi="Avenir Book" w:cs="Aparajita"/>
          <w:lang w:val="lt-LT"/>
        </w:rPr>
        <w:t xml:space="preserve">ų </w:t>
      </w:r>
      <w:r w:rsidR="002245F1" w:rsidRPr="000F3DED">
        <w:rPr>
          <w:rFonts w:ascii="Avenir Book" w:hAnsi="Avenir Book" w:cs="Aparajita"/>
          <w:lang w:val="lt-LT"/>
        </w:rPr>
        <w:t>stirtas</w:t>
      </w:r>
      <w:r w:rsidR="00624479" w:rsidRPr="000F3DED">
        <w:rPr>
          <w:rFonts w:ascii="Avenir Book" w:hAnsi="Avenir Book" w:cs="Aparajita"/>
          <w:lang w:val="lt-LT"/>
        </w:rPr>
        <w:t xml:space="preserve"> – kartais iš to paties dydžio vienodų stalų, kartais iš skirtingų dydžių, o porą sykių </w:t>
      </w:r>
      <w:r w:rsidR="00FE5518" w:rsidRPr="000F3DED">
        <w:rPr>
          <w:rFonts w:ascii="Avenir Book" w:hAnsi="Avenir Book" w:cs="Aparajita"/>
          <w:lang w:val="lt-LT"/>
        </w:rPr>
        <w:t xml:space="preserve">esu </w:t>
      </w:r>
      <w:r w:rsidR="00624479" w:rsidRPr="000F3DED">
        <w:rPr>
          <w:rFonts w:ascii="Avenir Book" w:hAnsi="Avenir Book" w:cs="Aparajita"/>
          <w:lang w:val="lt-LT"/>
        </w:rPr>
        <w:t>sukr</w:t>
      </w:r>
      <w:r w:rsidR="00FE5518" w:rsidRPr="000F3DED">
        <w:rPr>
          <w:rFonts w:ascii="Avenir Book" w:hAnsi="Avenir Book" w:cs="Aparajita"/>
          <w:lang w:val="lt-LT"/>
        </w:rPr>
        <w:t>ovęs</w:t>
      </w:r>
      <w:r w:rsidR="00624479" w:rsidRPr="000F3DED">
        <w:rPr>
          <w:rFonts w:ascii="Avenir Book" w:hAnsi="Avenir Book" w:cs="Aparajita"/>
          <w:lang w:val="lt-LT"/>
        </w:rPr>
        <w:t xml:space="preserve"> kelias rietuves vieną šalia kitos. </w:t>
      </w:r>
    </w:p>
    <w:p w:rsidR="007D5364" w:rsidRPr="000F3DED" w:rsidRDefault="007D5364" w:rsidP="007D5364">
      <w:pPr>
        <w:rPr>
          <w:rFonts w:ascii="Avenir Book" w:hAnsi="Avenir Book" w:cs="Aparajita"/>
          <w:lang w:val="lt-LT"/>
        </w:rPr>
      </w:pPr>
    </w:p>
    <w:p w:rsidR="007D5364" w:rsidRPr="000F3DED" w:rsidRDefault="007D5364" w:rsidP="007D5364">
      <w:pPr>
        <w:contextualSpacing/>
        <w:rPr>
          <w:rFonts w:ascii="Avenir Book" w:hAnsi="Avenir Book" w:cs="Aparajita"/>
          <w:lang w:val="lt-LT"/>
        </w:rPr>
      </w:pPr>
    </w:p>
    <w:p w:rsidR="003D486E" w:rsidRPr="00A54E8D" w:rsidRDefault="003D486E">
      <w:pPr>
        <w:rPr>
          <w:rFonts w:ascii="Calibri" w:eastAsia="MS Gothic" w:hAnsi="Calibri"/>
          <w:b/>
          <w:bCs/>
          <w:kern w:val="32"/>
          <w:sz w:val="32"/>
          <w:szCs w:val="32"/>
          <w:lang w:val="lt-LT" w:eastAsia="en-US" w:bidi="ar-SA"/>
        </w:rPr>
      </w:pPr>
      <w:r w:rsidRPr="00A54E8D">
        <w:rPr>
          <w:lang w:val="lt-LT"/>
        </w:rPr>
        <w:br w:type="page"/>
      </w:r>
    </w:p>
    <w:p w:rsidR="00624479" w:rsidRPr="000F3DED" w:rsidRDefault="00624479" w:rsidP="003D486E">
      <w:pPr>
        <w:pStyle w:val="Heading1"/>
        <w:jc w:val="center"/>
      </w:pPr>
      <w:r w:rsidRPr="000F3DED">
        <w:lastRenderedPageBreak/>
        <w:t>Atvirukų įvykis be pavadinimo</w:t>
      </w:r>
      <w:r w:rsidR="00FE5518" w:rsidRPr="000F3DED">
        <w:t xml:space="preserve"> / Untitled Card Event</w:t>
      </w:r>
    </w:p>
    <w:p w:rsidR="003C3B55" w:rsidRPr="000F3DED" w:rsidRDefault="003C3B55" w:rsidP="003C3B55">
      <w:pPr>
        <w:autoSpaceDE w:val="0"/>
        <w:autoSpaceDN w:val="0"/>
        <w:adjustRightInd w:val="0"/>
        <w:jc w:val="center"/>
        <w:rPr>
          <w:rFonts w:ascii="Avenir Book" w:hAnsi="Avenir Book" w:cs="Aparajita"/>
          <w:b/>
          <w:bCs/>
          <w:i/>
          <w:lang w:val="lt-LT"/>
        </w:rPr>
      </w:pPr>
    </w:p>
    <w:p w:rsidR="00624479" w:rsidRPr="000F3DED" w:rsidRDefault="00624479" w:rsidP="003C3B55">
      <w:pPr>
        <w:jc w:val="center"/>
        <w:rPr>
          <w:rFonts w:ascii="Avenir Book" w:hAnsi="Avenir Book" w:cs="Aparajita"/>
          <w:lang w:val="lt-LT"/>
        </w:rPr>
      </w:pPr>
      <w:r w:rsidRPr="000F3DED">
        <w:rPr>
          <w:rFonts w:ascii="Avenir Book" w:hAnsi="Avenir Book" w:cs="Aparajita"/>
          <w:lang w:val="lt-LT"/>
        </w:rPr>
        <w:t>Kasdien išsiųsk kam nors pašto atviruką.</w:t>
      </w:r>
    </w:p>
    <w:p w:rsidR="00624479" w:rsidRPr="000F3DED" w:rsidRDefault="00624479" w:rsidP="003C3B55">
      <w:pPr>
        <w:jc w:val="center"/>
        <w:rPr>
          <w:rFonts w:ascii="Avenir Book" w:hAnsi="Avenir Book" w:cs="Aparajita"/>
          <w:lang w:val="lt-LT"/>
        </w:rPr>
      </w:pPr>
      <w:r w:rsidRPr="000F3DED">
        <w:rPr>
          <w:rFonts w:ascii="Avenir Book" w:hAnsi="Avenir Book" w:cs="Aparajita"/>
          <w:lang w:val="lt-LT"/>
        </w:rPr>
        <w:t>Ant kiekvien</w:t>
      </w:r>
      <w:r w:rsidR="00FE5518" w:rsidRPr="000F3DED">
        <w:rPr>
          <w:rFonts w:ascii="Avenir Book" w:hAnsi="Avenir Book" w:cs="Aparajita"/>
          <w:lang w:val="lt-LT"/>
        </w:rPr>
        <w:t>o</w:t>
      </w:r>
      <w:r w:rsidRPr="000F3DED">
        <w:rPr>
          <w:rFonts w:ascii="Avenir Book" w:hAnsi="Avenir Book" w:cs="Aparajita"/>
          <w:lang w:val="lt-LT"/>
        </w:rPr>
        <w:t xml:space="preserve"> atviruko iš eilės užrašyk po vieną žodį arba raidę.</w:t>
      </w:r>
    </w:p>
    <w:p w:rsidR="00624479" w:rsidRPr="000F3DED" w:rsidRDefault="00A53823" w:rsidP="003C3B55">
      <w:pPr>
        <w:jc w:val="center"/>
        <w:rPr>
          <w:rFonts w:ascii="Avenir Book" w:hAnsi="Avenir Book" w:cs="Aparajita"/>
          <w:lang w:val="lt-LT"/>
        </w:rPr>
      </w:pPr>
      <w:r w:rsidRPr="000F3DED">
        <w:rPr>
          <w:rFonts w:ascii="Avenir Book" w:hAnsi="Avenir Book" w:cs="Aparajita"/>
          <w:lang w:val="lt-LT"/>
        </w:rPr>
        <w:t>Vieną a</w:t>
      </w:r>
      <w:r w:rsidR="00624479" w:rsidRPr="000F3DED">
        <w:rPr>
          <w:rFonts w:ascii="Avenir Book" w:hAnsi="Avenir Book" w:cs="Aparajita"/>
          <w:lang w:val="lt-LT"/>
        </w:rPr>
        <w:t>tvirukų seriją turi sudaryti vien</w:t>
      </w:r>
      <w:r w:rsidRPr="000F3DED">
        <w:rPr>
          <w:rFonts w:ascii="Avenir Book" w:hAnsi="Avenir Book" w:cs="Aparajita"/>
          <w:lang w:val="lt-LT"/>
        </w:rPr>
        <w:t>as</w:t>
      </w:r>
      <w:r w:rsidR="00624479" w:rsidRPr="000F3DED">
        <w:rPr>
          <w:rFonts w:ascii="Avenir Book" w:hAnsi="Avenir Book" w:cs="Aparajita"/>
          <w:lang w:val="lt-LT"/>
        </w:rPr>
        <w:t xml:space="preserve"> žod</w:t>
      </w:r>
      <w:r w:rsidRPr="000F3DED">
        <w:rPr>
          <w:rFonts w:ascii="Avenir Book" w:hAnsi="Avenir Book" w:cs="Aparajita"/>
          <w:lang w:val="lt-LT"/>
        </w:rPr>
        <w:t xml:space="preserve">is arba </w:t>
      </w:r>
      <w:r w:rsidR="002245F1" w:rsidRPr="000F3DED">
        <w:rPr>
          <w:rFonts w:ascii="Avenir Book" w:hAnsi="Avenir Book" w:cs="Aparajita"/>
          <w:lang w:val="lt-LT"/>
        </w:rPr>
        <w:t>žinutė</w:t>
      </w:r>
      <w:r w:rsidR="00624479" w:rsidRPr="000F3DED">
        <w:rPr>
          <w:rFonts w:ascii="Avenir Book" w:hAnsi="Avenir Book" w:cs="Aparajita"/>
          <w:lang w:val="lt-LT"/>
        </w:rPr>
        <w:t>.</w:t>
      </w:r>
    </w:p>
    <w:p w:rsidR="00624479" w:rsidRPr="000F3DED" w:rsidRDefault="00624479" w:rsidP="003C3B55">
      <w:pPr>
        <w:jc w:val="center"/>
        <w:rPr>
          <w:rFonts w:ascii="Avenir Book" w:hAnsi="Avenir Book" w:cs="Aparajita"/>
          <w:lang w:val="lt-LT"/>
        </w:rPr>
      </w:pPr>
    </w:p>
    <w:p w:rsidR="007D5364" w:rsidRPr="000F3DED" w:rsidRDefault="007D5364" w:rsidP="003C3B55">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1957</w:t>
      </w:r>
    </w:p>
    <w:p w:rsidR="007D5364" w:rsidRPr="000F3DED" w:rsidRDefault="007D5364" w:rsidP="007D5364">
      <w:pPr>
        <w:contextualSpacing/>
        <w:rPr>
          <w:rFonts w:ascii="Avenir Book" w:hAnsi="Avenir Book" w:cs="Aparajita"/>
          <w:lang w:val="lt-LT"/>
        </w:rPr>
      </w:pPr>
    </w:p>
    <w:p w:rsidR="00624479" w:rsidRPr="000F3DED" w:rsidRDefault="00624479" w:rsidP="00624479">
      <w:pPr>
        <w:contextualSpacing/>
        <w:rPr>
          <w:rFonts w:ascii="Avenir Book" w:hAnsi="Avenir Book" w:cs="Aparajita"/>
          <w:lang w:val="lt-LT"/>
        </w:rPr>
      </w:pPr>
      <w:r w:rsidRPr="000F3DED">
        <w:rPr>
          <w:rFonts w:ascii="Avenir Book" w:hAnsi="Avenir Book" w:cs="Aparajita"/>
          <w:lang w:val="lt-LT"/>
        </w:rPr>
        <w:t xml:space="preserve">Pirmą kartą įgyvendinau šį įvykį su šeima </w:t>
      </w:r>
      <w:r w:rsidR="00512898" w:rsidRPr="000F3DED">
        <w:rPr>
          <w:rFonts w:ascii="Avenir Book" w:hAnsi="Avenir Book" w:cs="Aparajita"/>
          <w:lang w:val="lt-LT"/>
        </w:rPr>
        <w:t>keliau</w:t>
      </w:r>
      <w:r w:rsidR="00DC2905" w:rsidRPr="000F3DED">
        <w:rPr>
          <w:rFonts w:ascii="Avenir Book" w:hAnsi="Avenir Book" w:cs="Aparajita"/>
          <w:lang w:val="lt-LT"/>
        </w:rPr>
        <w:t>damas</w:t>
      </w:r>
      <w:r w:rsidRPr="000F3DED">
        <w:rPr>
          <w:rFonts w:ascii="Avenir Book" w:hAnsi="Avenir Book" w:cs="Aparajita"/>
          <w:lang w:val="lt-LT"/>
        </w:rPr>
        <w:t xml:space="preserve"> </w:t>
      </w:r>
      <w:r w:rsidR="00512898" w:rsidRPr="000F3DED">
        <w:rPr>
          <w:rFonts w:ascii="Avenir Book" w:hAnsi="Avenir Book" w:cs="Aparajita"/>
          <w:lang w:val="lt-LT"/>
        </w:rPr>
        <w:t>per</w:t>
      </w:r>
      <w:r w:rsidRPr="000F3DED">
        <w:rPr>
          <w:rFonts w:ascii="Avenir Book" w:hAnsi="Avenir Book" w:cs="Aparajita"/>
          <w:lang w:val="lt-LT"/>
        </w:rPr>
        <w:t xml:space="preserve"> vasaros atostogas</w:t>
      </w:r>
      <w:r w:rsidR="00512898" w:rsidRPr="000F3DED">
        <w:rPr>
          <w:rFonts w:ascii="Avenir Book" w:hAnsi="Avenir Book" w:cs="Aparajita"/>
          <w:lang w:val="lt-LT"/>
        </w:rPr>
        <w:t xml:space="preserve"> tarp </w:t>
      </w:r>
      <w:r w:rsidRPr="000F3DED">
        <w:rPr>
          <w:rFonts w:ascii="Avenir Book" w:hAnsi="Avenir Book" w:cs="Aparajita"/>
          <w:lang w:val="lt-LT"/>
        </w:rPr>
        <w:t>Niujorko Catskill kaln</w:t>
      </w:r>
      <w:r w:rsidR="00512898" w:rsidRPr="000F3DED">
        <w:rPr>
          <w:rFonts w:ascii="Avenir Book" w:hAnsi="Avenir Book" w:cs="Aparajita"/>
          <w:lang w:val="lt-LT"/>
        </w:rPr>
        <w:t>ų</w:t>
      </w:r>
      <w:r w:rsidRPr="000F3DED">
        <w:rPr>
          <w:rFonts w:ascii="Avenir Book" w:hAnsi="Avenir Book" w:cs="Aparajita"/>
          <w:lang w:val="lt-LT"/>
        </w:rPr>
        <w:t xml:space="preserve"> ir </w:t>
      </w:r>
      <w:r w:rsidR="00FE5518" w:rsidRPr="000F3DED">
        <w:rPr>
          <w:rFonts w:ascii="Avenir Book" w:hAnsi="Avenir Book" w:cs="Aparajita"/>
          <w:lang w:val="lt-LT"/>
        </w:rPr>
        <w:t>New</w:t>
      </w:r>
      <w:r w:rsidRPr="000F3DED">
        <w:rPr>
          <w:rFonts w:ascii="Avenir Book" w:hAnsi="Avenir Book" w:cs="Aparajita"/>
          <w:b/>
          <w:bCs/>
          <w:lang w:val="lt-LT"/>
        </w:rPr>
        <w:t xml:space="preserve"> </w:t>
      </w:r>
      <w:r w:rsidRPr="000F3DED">
        <w:rPr>
          <w:rFonts w:ascii="Avenir Book" w:hAnsi="Avenir Book" w:cs="Aparajita"/>
          <w:lang w:val="lt-LT"/>
        </w:rPr>
        <w:t>London</w:t>
      </w:r>
      <w:r w:rsidR="00FE5518" w:rsidRPr="000F3DED">
        <w:rPr>
          <w:rFonts w:ascii="Avenir Book" w:hAnsi="Avenir Book" w:cs="Aparajita"/>
          <w:b/>
          <w:bCs/>
          <w:lang w:val="lt-LT"/>
        </w:rPr>
        <w:t xml:space="preserve"> </w:t>
      </w:r>
      <w:r w:rsidR="00FE5518" w:rsidRPr="000F3DED">
        <w:rPr>
          <w:rFonts w:ascii="Avenir Book" w:hAnsi="Avenir Book" w:cs="Aparajita"/>
          <w:lang w:val="lt-LT"/>
        </w:rPr>
        <w:t>miestelio</w:t>
      </w:r>
      <w:r w:rsidRPr="000F3DED">
        <w:rPr>
          <w:rFonts w:ascii="Avenir Book" w:hAnsi="Avenir Book" w:cs="Aparajita"/>
          <w:lang w:val="lt-LT"/>
        </w:rPr>
        <w:t xml:space="preserve">. Pakeliui nusipirkau atvirukų ir išsiunčiau juos </w:t>
      </w:r>
      <w:r w:rsidR="00512898" w:rsidRPr="000F3DED">
        <w:rPr>
          <w:rFonts w:ascii="Avenir Book" w:hAnsi="Avenir Book" w:cs="Aparajita"/>
          <w:lang w:val="lt-LT"/>
        </w:rPr>
        <w:t xml:space="preserve">pats </w:t>
      </w:r>
      <w:r w:rsidRPr="000F3DED">
        <w:rPr>
          <w:rFonts w:ascii="Avenir Book" w:hAnsi="Avenir Book" w:cs="Aparajita"/>
          <w:lang w:val="lt-LT"/>
        </w:rPr>
        <w:t>sau.</w:t>
      </w:r>
    </w:p>
    <w:p w:rsidR="00624479" w:rsidRPr="000F3DED" w:rsidRDefault="00624479" w:rsidP="00624479">
      <w:pPr>
        <w:contextualSpacing/>
        <w:rPr>
          <w:rFonts w:ascii="Avenir Book" w:hAnsi="Avenir Book" w:cs="Aparajita"/>
          <w:lang w:val="lt-LT"/>
        </w:rPr>
      </w:pPr>
    </w:p>
    <w:p w:rsidR="00624479" w:rsidRPr="000F3DED" w:rsidRDefault="00512898" w:rsidP="00624479">
      <w:pPr>
        <w:contextualSpacing/>
        <w:rPr>
          <w:rFonts w:ascii="Avenir Book" w:hAnsi="Avenir Book" w:cs="Aparajita"/>
          <w:lang w:val="lt-LT"/>
        </w:rPr>
      </w:pPr>
      <w:r w:rsidRPr="000F3DED">
        <w:rPr>
          <w:rFonts w:ascii="Avenir Book" w:hAnsi="Avenir Book" w:cs="Aparajita"/>
          <w:lang w:val="lt-LT"/>
        </w:rPr>
        <w:t xml:space="preserve">Tam, kad šis įvykis būtų </w:t>
      </w:r>
      <w:r w:rsidR="00FE5518" w:rsidRPr="000F3DED">
        <w:rPr>
          <w:rFonts w:ascii="Avenir Book" w:hAnsi="Avenir Book" w:cs="Aparajita"/>
          <w:lang w:val="lt-LT"/>
        </w:rPr>
        <w:t>atliktas</w:t>
      </w:r>
      <w:r w:rsidR="00624479" w:rsidRPr="000F3DED">
        <w:rPr>
          <w:rFonts w:ascii="Avenir Book" w:hAnsi="Avenir Book" w:cs="Aparajita"/>
          <w:lang w:val="lt-LT"/>
        </w:rPr>
        <w:t xml:space="preserve">, </w:t>
      </w:r>
      <w:r w:rsidRPr="000F3DED">
        <w:rPr>
          <w:rFonts w:ascii="Avenir Book" w:hAnsi="Avenir Book" w:cs="Aparajita"/>
          <w:lang w:val="lt-LT"/>
        </w:rPr>
        <w:t>reikia sudėti</w:t>
      </w:r>
      <w:r w:rsidR="00624479" w:rsidRPr="000F3DED">
        <w:rPr>
          <w:rFonts w:ascii="Avenir Book" w:hAnsi="Avenir Book" w:cs="Aparajita"/>
          <w:lang w:val="lt-LT"/>
        </w:rPr>
        <w:t xml:space="preserve"> </w:t>
      </w:r>
      <w:r w:rsidRPr="000F3DED">
        <w:rPr>
          <w:rFonts w:ascii="Avenir Book" w:hAnsi="Avenir Book" w:cs="Aparajita"/>
          <w:lang w:val="lt-LT"/>
        </w:rPr>
        <w:t xml:space="preserve">atvirukus </w:t>
      </w:r>
      <w:r w:rsidR="00624479" w:rsidRPr="000F3DED">
        <w:rPr>
          <w:rFonts w:ascii="Avenir Book" w:hAnsi="Avenir Book" w:cs="Aparajita"/>
          <w:lang w:val="lt-LT"/>
        </w:rPr>
        <w:t>jų</w:t>
      </w:r>
      <w:r w:rsidR="001D6064" w:rsidRPr="000F3DED">
        <w:rPr>
          <w:rFonts w:ascii="Avenir Book" w:hAnsi="Avenir Book" w:cs="Aparajita"/>
          <w:lang w:val="lt-LT"/>
        </w:rPr>
        <w:t xml:space="preserve"> gavimo datos</w:t>
      </w:r>
      <w:r w:rsidRPr="000F3DED">
        <w:rPr>
          <w:rFonts w:ascii="Avenir Book" w:hAnsi="Avenir Book" w:cs="Aparajita"/>
          <w:lang w:val="lt-LT"/>
        </w:rPr>
        <w:t xml:space="preserve"> tvarka </w:t>
      </w:r>
      <w:r w:rsidR="00624479" w:rsidRPr="000F3DED">
        <w:rPr>
          <w:rFonts w:ascii="Avenir Book" w:hAnsi="Avenir Book" w:cs="Aparajita"/>
          <w:lang w:val="lt-LT"/>
        </w:rPr>
        <w:t xml:space="preserve">ir garsiai perskaityti. </w:t>
      </w:r>
      <w:r w:rsidRPr="000F3DED">
        <w:rPr>
          <w:rFonts w:ascii="Avenir Book" w:hAnsi="Avenir Book" w:cs="Aparajita"/>
          <w:lang w:val="lt-LT"/>
        </w:rPr>
        <w:t>Jurgis</w:t>
      </w:r>
      <w:r w:rsidR="00624479" w:rsidRPr="000F3DED">
        <w:rPr>
          <w:rFonts w:ascii="Avenir Book" w:hAnsi="Avenir Book" w:cs="Aparajita"/>
          <w:lang w:val="lt-LT"/>
        </w:rPr>
        <w:t xml:space="preserve"> Maciūnas įtraukė šį</w:t>
      </w:r>
      <w:r w:rsidR="002245F1" w:rsidRPr="000F3DED">
        <w:rPr>
          <w:rFonts w:ascii="Avenir Book" w:hAnsi="Avenir Book" w:cs="Aparajita"/>
          <w:lang w:val="lt-LT"/>
        </w:rPr>
        <w:t xml:space="preserve"> </w:t>
      </w:r>
      <w:r w:rsidRPr="000F3DED">
        <w:rPr>
          <w:rFonts w:ascii="Avenir Book" w:hAnsi="Avenir Book" w:cs="Aparajita"/>
          <w:lang w:val="lt-LT"/>
        </w:rPr>
        <w:t>darbą</w:t>
      </w:r>
      <w:r w:rsidR="00624479" w:rsidRPr="000F3DED">
        <w:rPr>
          <w:rFonts w:ascii="Avenir Book" w:hAnsi="Avenir Book" w:cs="Aparajita"/>
          <w:lang w:val="lt-LT"/>
        </w:rPr>
        <w:t xml:space="preserve"> į </w:t>
      </w:r>
      <w:r w:rsidR="00901D66" w:rsidRPr="000F3DED">
        <w:rPr>
          <w:rFonts w:ascii="Avenir Book" w:hAnsi="Avenir Book" w:cs="Aparajita"/>
          <w:lang w:val="lt-LT"/>
        </w:rPr>
        <w:t xml:space="preserve">taip ir </w:t>
      </w:r>
      <w:r w:rsidR="001D6064" w:rsidRPr="000F3DED">
        <w:rPr>
          <w:rFonts w:ascii="Avenir Book" w:hAnsi="Avenir Book" w:cs="Aparajita"/>
          <w:lang w:val="lt-LT"/>
        </w:rPr>
        <w:t xml:space="preserve">neišleistą </w:t>
      </w:r>
      <w:r w:rsidR="00624479" w:rsidRPr="000F3DED">
        <w:rPr>
          <w:rFonts w:ascii="Avenir Book" w:hAnsi="Avenir Book" w:cs="Aparajita"/>
          <w:lang w:val="lt-LT"/>
        </w:rPr>
        <w:t>mano</w:t>
      </w:r>
      <w:r w:rsidRPr="000F3DED">
        <w:rPr>
          <w:rFonts w:ascii="Avenir Book" w:hAnsi="Avenir Book" w:cs="Aparajita"/>
          <w:lang w:val="lt-LT"/>
        </w:rPr>
        <w:t xml:space="preserve"> įvykių </w:t>
      </w:r>
      <w:r w:rsidR="00624479" w:rsidRPr="000F3DED">
        <w:rPr>
          <w:rFonts w:ascii="Avenir Book" w:hAnsi="Avenir Book" w:cs="Aparajita"/>
          <w:lang w:val="lt-LT"/>
        </w:rPr>
        <w:t>partitūrų rinkinį</w:t>
      </w:r>
      <w:r w:rsidRPr="000F3DED">
        <w:rPr>
          <w:rFonts w:ascii="Avenir Book" w:hAnsi="Avenir Book" w:cs="Aparajita"/>
          <w:lang w:val="lt-LT"/>
        </w:rPr>
        <w:t xml:space="preserve">, </w:t>
      </w:r>
      <w:r w:rsidR="00C24ED2" w:rsidRPr="000F3DED">
        <w:rPr>
          <w:rFonts w:ascii="Avenir Book" w:hAnsi="Avenir Book" w:cs="Aparajita"/>
          <w:lang w:val="lt-LT"/>
        </w:rPr>
        <w:t>kuris buvo skelbtas ir planuotas išleisti</w:t>
      </w:r>
      <w:r w:rsidR="00624479" w:rsidRPr="000F3DED">
        <w:rPr>
          <w:rFonts w:ascii="Avenir Book" w:hAnsi="Avenir Book" w:cs="Aparajita"/>
          <w:lang w:val="lt-LT"/>
        </w:rPr>
        <w:t>.</w:t>
      </w:r>
      <w:r w:rsidRPr="000F3DED">
        <w:rPr>
          <w:rFonts w:ascii="Avenir Book" w:hAnsi="Avenir Book" w:cs="Aparajita"/>
          <w:lang w:val="lt-LT"/>
        </w:rPr>
        <w:t xml:space="preserve"> </w:t>
      </w:r>
    </w:p>
    <w:p w:rsidR="00624479" w:rsidRPr="000F3DED" w:rsidRDefault="00624479" w:rsidP="00624479">
      <w:pPr>
        <w:contextualSpacing/>
        <w:rPr>
          <w:rFonts w:ascii="Avenir Book" w:hAnsi="Avenir Book" w:cs="Aparajita"/>
          <w:lang w:val="lt-LT"/>
        </w:rPr>
      </w:pPr>
    </w:p>
    <w:p w:rsidR="007D5364" w:rsidRPr="000F3DED" w:rsidRDefault="00624479" w:rsidP="00624479">
      <w:pPr>
        <w:contextualSpacing/>
        <w:rPr>
          <w:rFonts w:ascii="Avenir Book" w:hAnsi="Avenir Book" w:cs="Aparajita"/>
          <w:lang w:val="lt-LT"/>
        </w:rPr>
      </w:pPr>
      <w:r w:rsidRPr="000F3DED">
        <w:rPr>
          <w:rFonts w:ascii="Avenir Book" w:hAnsi="Avenir Book" w:cs="Aparajita"/>
          <w:lang w:val="lt-LT"/>
        </w:rPr>
        <w:t>Neseniai</w:t>
      </w:r>
      <w:r w:rsidR="00512898" w:rsidRPr="000F3DED">
        <w:rPr>
          <w:rFonts w:ascii="Avenir Book" w:hAnsi="Avenir Book" w:cs="Aparajita"/>
          <w:lang w:val="lt-LT"/>
        </w:rPr>
        <w:t xml:space="preserve"> supratau</w:t>
      </w:r>
      <w:r w:rsidRPr="000F3DED">
        <w:rPr>
          <w:rFonts w:ascii="Avenir Book" w:hAnsi="Avenir Book" w:cs="Aparajita"/>
          <w:lang w:val="lt-LT"/>
        </w:rPr>
        <w:t xml:space="preserve">, kad šis </w:t>
      </w:r>
      <w:r w:rsidR="009C69AC" w:rsidRPr="000F3DED">
        <w:rPr>
          <w:rFonts w:ascii="Avenir Book" w:hAnsi="Avenir Book" w:cs="Aparajita"/>
          <w:lang w:val="lt-LT"/>
        </w:rPr>
        <w:t>mano darbas</w:t>
      </w:r>
      <w:r w:rsidRPr="000F3DED">
        <w:rPr>
          <w:rFonts w:ascii="Avenir Book" w:hAnsi="Avenir Book" w:cs="Aparajita"/>
          <w:lang w:val="lt-LT"/>
        </w:rPr>
        <w:t xml:space="preserve"> ir Georg</w:t>
      </w:r>
      <w:r w:rsidR="0086054D" w:rsidRPr="000F3DED">
        <w:rPr>
          <w:rFonts w:ascii="Avenir Book" w:hAnsi="Avenir Book" w:cs="Aparajita"/>
          <w:lang w:val="lt-LT"/>
        </w:rPr>
        <w:t>e</w:t>
      </w:r>
      <w:r w:rsidRPr="000F3DED">
        <w:rPr>
          <w:rFonts w:ascii="Avenir Book" w:hAnsi="Avenir Book" w:cs="Aparajita"/>
          <w:lang w:val="lt-LT"/>
        </w:rPr>
        <w:t xml:space="preserve"> Brecht</w:t>
      </w:r>
      <w:r w:rsidR="00512898" w:rsidRPr="000F3DED">
        <w:rPr>
          <w:rFonts w:ascii="Avenir Book" w:hAnsi="Avenir Book" w:cs="Aparajita"/>
          <w:lang w:val="lt-LT"/>
        </w:rPr>
        <w:t xml:space="preserve"> rinkinys</w:t>
      </w:r>
      <w:r w:rsidRPr="000F3DED">
        <w:rPr>
          <w:rFonts w:ascii="Avenir Book" w:hAnsi="Avenir Book" w:cs="Aparajita"/>
          <w:lang w:val="lt-LT"/>
        </w:rPr>
        <w:t xml:space="preserve"> „</w:t>
      </w:r>
      <w:r w:rsidR="009C69AC" w:rsidRPr="000F3DED">
        <w:rPr>
          <w:rFonts w:ascii="Avenir Book" w:hAnsi="Avenir Book" w:cs="Gotham HTF"/>
          <w:lang w:val="lt-LT"/>
        </w:rPr>
        <w:t>Spell Your Name</w:t>
      </w:r>
      <w:r w:rsidR="009C69AC" w:rsidRPr="000F3DED">
        <w:rPr>
          <w:rFonts w:ascii="Avenir Book" w:hAnsi="Avenir Book" w:cs="Gotham HTF"/>
          <w:i/>
          <w:iCs/>
          <w:lang w:val="lt-LT"/>
        </w:rPr>
        <w:t>” (</w:t>
      </w:r>
      <w:r w:rsidR="009C69AC" w:rsidRPr="000F3DED">
        <w:rPr>
          <w:rFonts w:ascii="Avenir Book" w:hAnsi="Avenir Book" w:cs="Gotham HTF"/>
          <w:iCs/>
          <w:lang w:val="lt-LT"/>
        </w:rPr>
        <w:t xml:space="preserve"> “</w:t>
      </w:r>
      <w:r w:rsidR="009C69AC" w:rsidRPr="000F3DED">
        <w:rPr>
          <w:rFonts w:ascii="Avenir Book" w:hAnsi="Avenir Book" w:cs="Aparajita"/>
          <w:lang w:val="lt-LT"/>
        </w:rPr>
        <w:t>Užrašyk savo vardą“)</w:t>
      </w:r>
      <w:r w:rsidRPr="000F3DED">
        <w:rPr>
          <w:rFonts w:ascii="Avenir Book" w:hAnsi="Avenir Book" w:cs="Aparajita"/>
          <w:lang w:val="lt-LT"/>
        </w:rPr>
        <w:t xml:space="preserve"> yra susiję su 1972 m. Ma</w:t>
      </w:r>
      <w:r w:rsidR="00512898" w:rsidRPr="000F3DED">
        <w:rPr>
          <w:rFonts w:ascii="Avenir Book" w:hAnsi="Avenir Book" w:cs="Aparajita"/>
          <w:lang w:val="lt-LT"/>
        </w:rPr>
        <w:t>č</w:t>
      </w:r>
      <w:r w:rsidRPr="000F3DED">
        <w:rPr>
          <w:rFonts w:ascii="Avenir Book" w:hAnsi="Avenir Book" w:cs="Aparajita"/>
          <w:lang w:val="lt-LT"/>
        </w:rPr>
        <w:t>iūno „</w:t>
      </w:r>
      <w:r w:rsidR="009C69AC" w:rsidRPr="000F3DED">
        <w:rPr>
          <w:rFonts w:ascii="Avenir Book" w:hAnsi="Avenir Book" w:cs="Gotham HTF"/>
          <w:lang w:val="lt-LT"/>
        </w:rPr>
        <w:t xml:space="preserve">Spell Your Name with Objects </w:t>
      </w:r>
      <w:r w:rsidR="009C69AC" w:rsidRPr="000F3DED">
        <w:rPr>
          <w:rFonts w:ascii="Avenir Book" w:hAnsi="Avenir Book" w:cs="Gotham HTF"/>
          <w:iCs/>
          <w:lang w:val="lt-LT"/>
        </w:rPr>
        <w:t>(“</w:t>
      </w:r>
      <w:r w:rsidR="00C24ED2" w:rsidRPr="000F3DED">
        <w:rPr>
          <w:rFonts w:ascii="Avenir Book" w:hAnsi="Avenir Book" w:cs="Aparajita"/>
          <w:lang w:val="lt-LT"/>
        </w:rPr>
        <w:t xml:space="preserve">Užrašyk </w:t>
      </w:r>
      <w:r w:rsidR="005A395A" w:rsidRPr="000F3DED">
        <w:rPr>
          <w:rFonts w:ascii="Avenir Book" w:hAnsi="Avenir Book" w:cs="Aparajita"/>
          <w:lang w:val="lt-LT"/>
        </w:rPr>
        <w:t>savo vardą</w:t>
      </w:r>
      <w:r w:rsidR="00C24ED2" w:rsidRPr="000F3DED">
        <w:rPr>
          <w:rFonts w:ascii="Avenir Book" w:hAnsi="Avenir Book" w:cs="Aparajita"/>
          <w:lang w:val="lt-LT"/>
        </w:rPr>
        <w:t xml:space="preserve"> </w:t>
      </w:r>
      <w:r w:rsidR="005A395A" w:rsidRPr="000F3DED">
        <w:rPr>
          <w:rFonts w:ascii="Avenir Book" w:hAnsi="Avenir Book" w:cs="Aparajita"/>
          <w:lang w:val="lt-LT"/>
        </w:rPr>
        <w:t>objektais</w:t>
      </w:r>
      <w:r w:rsidR="009C69AC" w:rsidRPr="000F3DED">
        <w:rPr>
          <w:rFonts w:ascii="Avenir Book" w:hAnsi="Avenir Book" w:cs="Aparajita"/>
          <w:lang w:val="lt-LT"/>
        </w:rPr>
        <w:t>“)</w:t>
      </w:r>
      <w:r w:rsidRPr="000F3DED">
        <w:rPr>
          <w:rFonts w:ascii="Avenir Book" w:hAnsi="Avenir Book" w:cs="Aparajita"/>
          <w:lang w:val="lt-LT"/>
        </w:rPr>
        <w:t xml:space="preserve"> ir „Valoche“</w:t>
      </w:r>
      <w:r w:rsidR="009C69AC" w:rsidRPr="000F3DED">
        <w:rPr>
          <w:rFonts w:ascii="Avenir Book" w:hAnsi="Avenir Book" w:cs="Aparajita"/>
          <w:lang w:val="lt-LT"/>
        </w:rPr>
        <w:t>(„Lagaminas“)</w:t>
      </w:r>
      <w:r w:rsidRPr="000F3DED">
        <w:rPr>
          <w:rFonts w:ascii="Avenir Book" w:hAnsi="Avenir Book" w:cs="Aparajita"/>
          <w:lang w:val="lt-LT"/>
        </w:rPr>
        <w:t xml:space="preserve"> rinkiniais.</w:t>
      </w:r>
    </w:p>
    <w:p w:rsidR="007D5364" w:rsidRPr="000F3DED" w:rsidRDefault="007D5364" w:rsidP="007D5364">
      <w:pPr>
        <w:rPr>
          <w:rFonts w:ascii="Avenir Book" w:hAnsi="Avenir Book" w:cs="Aparajita"/>
          <w:lang w:val="lt-LT"/>
        </w:rPr>
      </w:pPr>
    </w:p>
    <w:p w:rsidR="007D5364" w:rsidRPr="000F3DED" w:rsidRDefault="007D5364" w:rsidP="007D5364">
      <w:pPr>
        <w:contextualSpacing/>
        <w:rPr>
          <w:rFonts w:ascii="Avenir Book" w:hAnsi="Avenir Book" w:cs="Aparajita"/>
          <w:lang w:val="lt-LT"/>
        </w:rPr>
      </w:pPr>
    </w:p>
    <w:p w:rsidR="003D486E" w:rsidRPr="00A54E8D" w:rsidRDefault="003D486E">
      <w:pPr>
        <w:rPr>
          <w:rFonts w:ascii="Calibri" w:eastAsia="MS Gothic" w:hAnsi="Calibri"/>
          <w:b/>
          <w:bCs/>
          <w:kern w:val="32"/>
          <w:sz w:val="32"/>
          <w:szCs w:val="32"/>
          <w:lang w:val="lt-LT" w:eastAsia="en-US" w:bidi="ar-SA"/>
        </w:rPr>
      </w:pPr>
      <w:r w:rsidRPr="00A54E8D">
        <w:rPr>
          <w:lang w:val="lt-LT"/>
        </w:rPr>
        <w:br w:type="page"/>
      </w:r>
    </w:p>
    <w:p w:rsidR="00362B05" w:rsidRPr="00A54E8D" w:rsidRDefault="00362B05" w:rsidP="003D486E">
      <w:pPr>
        <w:pStyle w:val="Heading1"/>
        <w:jc w:val="center"/>
        <w:rPr>
          <w:lang w:val="lt-LT"/>
        </w:rPr>
      </w:pPr>
      <w:r w:rsidRPr="00A54E8D">
        <w:rPr>
          <w:lang w:val="lt-LT"/>
        </w:rPr>
        <w:lastRenderedPageBreak/>
        <w:t>Atvirukų trasa</w:t>
      </w:r>
      <w:r w:rsidR="00FE5518" w:rsidRPr="00A54E8D">
        <w:rPr>
          <w:lang w:val="lt-LT"/>
        </w:rPr>
        <w:t xml:space="preserve"> / </w:t>
      </w:r>
      <w:r w:rsidR="000B3652" w:rsidRPr="00A54E8D">
        <w:rPr>
          <w:lang w:val="lt-LT"/>
        </w:rPr>
        <w:t>C</w:t>
      </w:r>
      <w:r w:rsidR="00FE5518" w:rsidRPr="00A54E8D">
        <w:rPr>
          <w:lang w:val="lt-LT"/>
        </w:rPr>
        <w:t>ard Trac</w:t>
      </w:r>
      <w:r w:rsidR="000B3652" w:rsidRPr="00A54E8D">
        <w:rPr>
          <w:lang w:val="lt-LT"/>
        </w:rPr>
        <w:t>e</w:t>
      </w:r>
    </w:p>
    <w:p w:rsidR="007D5364" w:rsidRPr="000F3DED" w:rsidRDefault="007D5364" w:rsidP="003C3B55">
      <w:pPr>
        <w:jc w:val="center"/>
        <w:rPr>
          <w:rFonts w:ascii="Avenir Book" w:hAnsi="Avenir Book" w:cs="Aparajita"/>
          <w:lang w:val="lt-LT"/>
        </w:rPr>
      </w:pPr>
    </w:p>
    <w:p w:rsidR="00C24ED2" w:rsidRPr="000B3652" w:rsidRDefault="00C24ED2" w:rsidP="003C3B55">
      <w:pPr>
        <w:jc w:val="center"/>
        <w:rPr>
          <w:rFonts w:ascii="Avenir Book" w:hAnsi="Avenir Book" w:cs="Aparajita"/>
          <w:lang w:val="lt-LT"/>
        </w:rPr>
      </w:pPr>
      <w:r w:rsidRPr="000F3DED">
        <w:rPr>
          <w:rFonts w:ascii="Avenir Book" w:hAnsi="Avenir Book" w:cs="Aparajita"/>
          <w:lang w:val="lt-LT"/>
        </w:rPr>
        <w:t xml:space="preserve">Kelionės arba </w:t>
      </w:r>
      <w:r w:rsidR="00FE5518" w:rsidRPr="000F3DED">
        <w:rPr>
          <w:rFonts w:ascii="Avenir Book" w:hAnsi="Avenir Book" w:cs="Aparajita"/>
          <w:lang w:val="lt-LT"/>
        </w:rPr>
        <w:t xml:space="preserve">tam tikros </w:t>
      </w:r>
      <w:r w:rsidR="00A53823" w:rsidRPr="000F3DED">
        <w:rPr>
          <w:rFonts w:ascii="Avenir Book" w:hAnsi="Avenir Book" w:cs="Aparajita"/>
          <w:lang w:val="lt-LT"/>
        </w:rPr>
        <w:t>tęstin</w:t>
      </w:r>
      <w:r w:rsidR="00FE5518" w:rsidRPr="000F3DED">
        <w:rPr>
          <w:rFonts w:ascii="Avenir Book" w:hAnsi="Avenir Book" w:cs="Aparajita"/>
          <w:lang w:val="lt-LT"/>
        </w:rPr>
        <w:t>ės</w:t>
      </w:r>
      <w:r w:rsidR="00A53823" w:rsidRPr="000F3DED">
        <w:rPr>
          <w:rFonts w:ascii="Avenir Book" w:hAnsi="Avenir Book" w:cs="Aparajita"/>
          <w:lang w:val="lt-LT"/>
        </w:rPr>
        <w:t xml:space="preserve"> </w:t>
      </w:r>
      <w:r w:rsidR="00E52FC5" w:rsidRPr="000F3DED">
        <w:rPr>
          <w:rFonts w:ascii="Avenir Book" w:hAnsi="Avenir Book" w:cs="Aparajita"/>
          <w:lang w:val="lt-LT"/>
        </w:rPr>
        <w:t>veikl</w:t>
      </w:r>
      <w:r w:rsidR="00FE5518" w:rsidRPr="000F3DED">
        <w:rPr>
          <w:rFonts w:ascii="Avenir Book" w:hAnsi="Avenir Book" w:cs="Aparajita"/>
          <w:lang w:val="lt-LT"/>
        </w:rPr>
        <w:t>os</w:t>
      </w:r>
      <w:r w:rsidR="00E52FC5" w:rsidRPr="000F3DED">
        <w:rPr>
          <w:rFonts w:ascii="Avenir Book" w:hAnsi="Avenir Book" w:cs="Aparajita"/>
          <w:lang w:val="lt-LT"/>
        </w:rPr>
        <w:t xml:space="preserve"> </w:t>
      </w:r>
      <w:r w:rsidRPr="000F3DED">
        <w:rPr>
          <w:rFonts w:ascii="Avenir Book" w:hAnsi="Avenir Book" w:cs="Aparajita"/>
          <w:lang w:val="lt-LT"/>
        </w:rPr>
        <w:t>metu</w:t>
      </w:r>
      <w:r w:rsidR="00E52FC5" w:rsidRPr="000F3DED">
        <w:rPr>
          <w:rFonts w:ascii="Avenir Book" w:hAnsi="Avenir Book" w:cs="Aparajita"/>
          <w:lang w:val="lt-LT"/>
        </w:rPr>
        <w:t xml:space="preserve"> </w:t>
      </w:r>
      <w:r w:rsidR="00662FB5" w:rsidRPr="000F3DED">
        <w:rPr>
          <w:rFonts w:ascii="Avenir Book" w:hAnsi="Avenir Book" w:cs="Aparajita"/>
          <w:lang w:val="lt-LT"/>
        </w:rPr>
        <w:t>iš</w:t>
      </w:r>
      <w:r w:rsidRPr="000F3DED">
        <w:rPr>
          <w:rFonts w:ascii="Avenir Book" w:hAnsi="Avenir Book" w:cs="Aparajita"/>
          <w:lang w:val="lt-LT"/>
        </w:rPr>
        <w:t xml:space="preserve">siųskite </w:t>
      </w:r>
      <w:r w:rsidR="00662FB5" w:rsidRPr="000F3DED">
        <w:rPr>
          <w:rFonts w:ascii="Avenir Book" w:hAnsi="Avenir Book" w:cs="Aparajita"/>
          <w:lang w:val="lt-LT"/>
        </w:rPr>
        <w:t xml:space="preserve">atvirukų </w:t>
      </w:r>
      <w:r w:rsidRPr="000F3DED">
        <w:rPr>
          <w:rFonts w:ascii="Avenir Book" w:hAnsi="Avenir Book" w:cs="Aparajita"/>
          <w:lang w:val="lt-LT"/>
        </w:rPr>
        <w:t>seriją.</w:t>
      </w:r>
    </w:p>
    <w:p w:rsidR="00C24ED2" w:rsidRPr="000F3DED" w:rsidRDefault="00C24ED2" w:rsidP="003C3B55">
      <w:pPr>
        <w:jc w:val="center"/>
        <w:rPr>
          <w:rFonts w:ascii="Avenir Book" w:hAnsi="Avenir Book" w:cs="Aparajita"/>
          <w:lang w:val="lt-LT"/>
        </w:rPr>
      </w:pPr>
      <w:r w:rsidRPr="000F3DED">
        <w:rPr>
          <w:rFonts w:ascii="Avenir Book" w:hAnsi="Avenir Book" w:cs="Aparajita"/>
          <w:lang w:val="lt-LT"/>
        </w:rPr>
        <w:t>Gautas pilnas atvirukų rinkinys bus kelionė</w:t>
      </w:r>
      <w:r w:rsidR="00362B05" w:rsidRPr="000F3DED">
        <w:rPr>
          <w:rFonts w:ascii="Avenir Book" w:hAnsi="Avenir Book" w:cs="Aparajita"/>
          <w:lang w:val="lt-LT"/>
        </w:rPr>
        <w:t>s</w:t>
      </w:r>
      <w:r w:rsidR="00E52FC5" w:rsidRPr="000F3DED">
        <w:rPr>
          <w:rFonts w:ascii="Avenir Book" w:hAnsi="Avenir Book" w:cs="Aparajita"/>
          <w:lang w:val="lt-LT"/>
        </w:rPr>
        <w:t xml:space="preserve"> </w:t>
      </w:r>
      <w:r w:rsidRPr="000F3DED">
        <w:rPr>
          <w:rFonts w:ascii="Avenir Book" w:hAnsi="Avenir Book" w:cs="Aparajita"/>
          <w:lang w:val="lt-LT"/>
        </w:rPr>
        <w:t>per laiką ir erdvę schema.</w:t>
      </w:r>
    </w:p>
    <w:p w:rsidR="00746315" w:rsidRPr="000F3DED" w:rsidRDefault="00746315" w:rsidP="003C3B55">
      <w:pPr>
        <w:jc w:val="center"/>
        <w:rPr>
          <w:rFonts w:ascii="Avenir Book" w:hAnsi="Avenir Book" w:cs="Aparajita"/>
          <w:lang w:val="lt-LT"/>
        </w:rPr>
      </w:pPr>
    </w:p>
    <w:p w:rsidR="007D5364" w:rsidRPr="000F3DED" w:rsidRDefault="007D5364" w:rsidP="003C3B55">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1958</w:t>
      </w:r>
    </w:p>
    <w:p w:rsidR="007D5364" w:rsidRPr="000F3DED" w:rsidRDefault="007D5364" w:rsidP="007D5364">
      <w:pPr>
        <w:autoSpaceDE w:val="0"/>
        <w:autoSpaceDN w:val="0"/>
        <w:adjustRightInd w:val="0"/>
        <w:rPr>
          <w:rFonts w:ascii="Avenir Book" w:hAnsi="Avenir Book" w:cs="Aparajita"/>
          <w:lang w:val="lt-LT"/>
        </w:rPr>
      </w:pPr>
    </w:p>
    <w:p w:rsidR="00362B05" w:rsidRPr="000F3DED" w:rsidRDefault="00362B05" w:rsidP="007D5364">
      <w:pPr>
        <w:autoSpaceDE w:val="0"/>
        <w:autoSpaceDN w:val="0"/>
        <w:adjustRightInd w:val="0"/>
        <w:rPr>
          <w:rFonts w:ascii="Avenir Book" w:hAnsi="Avenir Book" w:cs="Aparajita"/>
          <w:lang w:val="lt-LT"/>
        </w:rPr>
      </w:pPr>
      <w:r w:rsidRPr="000F3DED">
        <w:rPr>
          <w:rFonts w:ascii="Avenir Book" w:hAnsi="Avenir Book" w:cs="Aparajita"/>
          <w:lang w:val="lt-LT"/>
        </w:rPr>
        <w:t>Pirmoji „</w:t>
      </w:r>
      <w:r w:rsidR="00E52FC5" w:rsidRPr="000F3DED">
        <w:rPr>
          <w:rFonts w:ascii="Avenir Book" w:hAnsi="Avenir Book" w:cs="Aparajita"/>
          <w:lang w:val="lt-LT"/>
        </w:rPr>
        <w:t xml:space="preserve">Atvirukų </w:t>
      </w:r>
      <w:r w:rsidR="00662FB5" w:rsidRPr="000F3DED">
        <w:rPr>
          <w:rFonts w:ascii="Avenir Book" w:hAnsi="Avenir Book" w:cs="Aparajita"/>
          <w:lang w:val="lt-LT"/>
        </w:rPr>
        <w:t>trasos</w:t>
      </w:r>
      <w:r w:rsidRPr="000F3DED">
        <w:rPr>
          <w:rFonts w:ascii="Avenir Book" w:hAnsi="Avenir Book" w:cs="Aparajita"/>
          <w:lang w:val="lt-LT"/>
        </w:rPr>
        <w:t xml:space="preserve">“ </w:t>
      </w:r>
      <w:r w:rsidR="00E52FC5" w:rsidRPr="000F3DED">
        <w:rPr>
          <w:rFonts w:ascii="Avenir Book" w:hAnsi="Avenir Book" w:cs="Aparajita"/>
          <w:lang w:val="lt-LT"/>
        </w:rPr>
        <w:t xml:space="preserve">serija </w:t>
      </w:r>
      <w:r w:rsidR="004F745D" w:rsidRPr="000F3DED">
        <w:rPr>
          <w:rFonts w:ascii="Avenir Book" w:hAnsi="Avenir Book" w:cs="Aparajita"/>
          <w:lang w:val="lt-LT"/>
        </w:rPr>
        <w:t>buvo kelionės planas, kurį įgyvendino</w:t>
      </w:r>
      <w:r w:rsidR="00E52FC5" w:rsidRPr="000F3DED">
        <w:rPr>
          <w:rFonts w:ascii="Avenir Book" w:hAnsi="Avenir Book" w:cs="Aparajita"/>
          <w:lang w:val="lt-LT"/>
        </w:rPr>
        <w:t>m su</w:t>
      </w:r>
      <w:r w:rsidRPr="000F3DED">
        <w:rPr>
          <w:rFonts w:ascii="Avenir Book" w:hAnsi="Avenir Book" w:cs="Aparajita"/>
          <w:lang w:val="lt-LT"/>
        </w:rPr>
        <w:t xml:space="preserve"> mano šeim</w:t>
      </w:r>
      <w:r w:rsidR="004F745D" w:rsidRPr="000F3DED">
        <w:rPr>
          <w:rFonts w:ascii="Avenir Book" w:hAnsi="Avenir Book" w:cs="Aparajita"/>
          <w:lang w:val="lt-LT"/>
        </w:rPr>
        <w:t>a keliaudami</w:t>
      </w:r>
      <w:r w:rsidRPr="000F3DED">
        <w:rPr>
          <w:rFonts w:ascii="Avenir Book" w:hAnsi="Avenir Book" w:cs="Aparajita"/>
          <w:lang w:val="lt-LT"/>
        </w:rPr>
        <w:t xml:space="preserve"> į Kaliforniją</w:t>
      </w:r>
      <w:r w:rsidR="00662FB5" w:rsidRPr="000F3DED">
        <w:rPr>
          <w:rFonts w:ascii="Avenir Book" w:hAnsi="Avenir Book" w:cs="Aparajita"/>
          <w:lang w:val="lt-LT"/>
        </w:rPr>
        <w:t xml:space="preserve"> 1958-ųjų vasarą</w:t>
      </w:r>
      <w:r w:rsidRPr="000F3DED">
        <w:rPr>
          <w:rFonts w:ascii="Avenir Book" w:hAnsi="Avenir Book" w:cs="Aparajita"/>
          <w:lang w:val="lt-LT"/>
        </w:rPr>
        <w:t xml:space="preserve">. </w:t>
      </w:r>
      <w:r w:rsidR="00746315" w:rsidRPr="000F3DED">
        <w:rPr>
          <w:rFonts w:ascii="Avenir Book" w:hAnsi="Avenir Book" w:cs="Aparajita"/>
          <w:lang w:val="lt-LT"/>
        </w:rPr>
        <w:t>Jis</w:t>
      </w:r>
      <w:r w:rsidRPr="000F3DED">
        <w:rPr>
          <w:rFonts w:ascii="Avenir Book" w:hAnsi="Avenir Book" w:cs="Aparajita"/>
          <w:lang w:val="lt-LT"/>
        </w:rPr>
        <w:t xml:space="preserve"> tapo kelionės iš </w:t>
      </w:r>
      <w:r w:rsidR="00662FB5" w:rsidRPr="000F3DED">
        <w:rPr>
          <w:rFonts w:ascii="Avenir Book" w:hAnsi="Avenir Book" w:cs="Aparajita"/>
          <w:lang w:val="lt-LT"/>
        </w:rPr>
        <w:t>New</w:t>
      </w:r>
      <w:r w:rsidR="00662FB5" w:rsidRPr="000F3DED">
        <w:rPr>
          <w:rFonts w:ascii="Avenir Book" w:hAnsi="Avenir Book" w:cs="Aparajita"/>
          <w:b/>
          <w:bCs/>
          <w:lang w:val="lt-LT"/>
        </w:rPr>
        <w:t xml:space="preserve"> </w:t>
      </w:r>
      <w:r w:rsidR="00662FB5" w:rsidRPr="000F3DED">
        <w:rPr>
          <w:rFonts w:ascii="Avenir Book" w:hAnsi="Avenir Book" w:cs="Aparajita"/>
          <w:lang w:val="lt-LT"/>
        </w:rPr>
        <w:t>London</w:t>
      </w:r>
      <w:r w:rsidR="00662FB5" w:rsidRPr="000F3DED">
        <w:rPr>
          <w:rFonts w:ascii="Avenir Book" w:hAnsi="Avenir Book" w:cs="Aparajita"/>
          <w:b/>
          <w:bCs/>
          <w:lang w:val="lt-LT"/>
        </w:rPr>
        <w:t xml:space="preserve"> </w:t>
      </w:r>
      <w:r w:rsidRPr="000F3DED">
        <w:rPr>
          <w:rFonts w:ascii="Avenir Book" w:hAnsi="Avenir Book" w:cs="Aparajita"/>
          <w:lang w:val="lt-LT"/>
        </w:rPr>
        <w:t>į Long</w:t>
      </w:r>
      <w:r w:rsidR="00045B74" w:rsidRPr="000F3DED">
        <w:rPr>
          <w:rFonts w:ascii="Avenir Book" w:hAnsi="Avenir Book" w:cs="Aparajita"/>
          <w:lang w:val="lt-LT"/>
        </w:rPr>
        <w:t xml:space="preserve"> Bičą</w:t>
      </w:r>
      <w:r w:rsidRPr="000F3DED">
        <w:rPr>
          <w:rFonts w:ascii="Avenir Book" w:hAnsi="Avenir Book" w:cs="Aparajita"/>
          <w:lang w:val="lt-LT"/>
        </w:rPr>
        <w:t xml:space="preserve"> žemėlapiu.</w:t>
      </w:r>
    </w:p>
    <w:p w:rsidR="004F745D" w:rsidRPr="000F3DED" w:rsidRDefault="004F745D" w:rsidP="007D5364">
      <w:pPr>
        <w:autoSpaceDE w:val="0"/>
        <w:autoSpaceDN w:val="0"/>
        <w:adjustRightInd w:val="0"/>
        <w:rPr>
          <w:rFonts w:ascii="Avenir Book" w:hAnsi="Avenir Book" w:cs="Aparajita"/>
          <w:lang w:val="lt-LT"/>
        </w:rPr>
      </w:pPr>
    </w:p>
    <w:p w:rsidR="004F745D" w:rsidRPr="000F3DED" w:rsidRDefault="00746315" w:rsidP="007D5364">
      <w:pPr>
        <w:autoSpaceDE w:val="0"/>
        <w:autoSpaceDN w:val="0"/>
        <w:adjustRightInd w:val="0"/>
        <w:rPr>
          <w:rFonts w:ascii="Avenir Book" w:hAnsi="Avenir Book" w:cs="Aparajita"/>
          <w:lang w:val="lt-LT"/>
        </w:rPr>
      </w:pPr>
      <w:r w:rsidRPr="000F3DED">
        <w:rPr>
          <w:rFonts w:ascii="Avenir Book" w:hAnsi="Avenir Book" w:cs="Aparajita"/>
          <w:lang w:val="lt-LT"/>
        </w:rPr>
        <w:t>Pirm</w:t>
      </w:r>
      <w:r w:rsidR="004F4743" w:rsidRPr="000F3DED">
        <w:rPr>
          <w:rFonts w:ascii="Avenir Book" w:hAnsi="Avenir Book" w:cs="Aparajita"/>
          <w:lang w:val="lt-LT"/>
        </w:rPr>
        <w:t>ąsias</w:t>
      </w:r>
      <w:r w:rsidRPr="000F3DED">
        <w:rPr>
          <w:rFonts w:ascii="Avenir Book" w:hAnsi="Avenir Book" w:cs="Aparajita"/>
          <w:lang w:val="lt-LT"/>
        </w:rPr>
        <w:t xml:space="preserve"> serij</w:t>
      </w:r>
      <w:r w:rsidR="004F4743" w:rsidRPr="000F3DED">
        <w:rPr>
          <w:rFonts w:ascii="Avenir Book" w:hAnsi="Avenir Book" w:cs="Aparajita"/>
          <w:lang w:val="lt-LT"/>
        </w:rPr>
        <w:t>as</w:t>
      </w:r>
      <w:r w:rsidR="00662FB5" w:rsidRPr="000F3DED">
        <w:rPr>
          <w:rFonts w:ascii="Avenir Book" w:hAnsi="Avenir Book" w:cs="Aparajita"/>
          <w:lang w:val="lt-LT"/>
        </w:rPr>
        <w:t xml:space="preserve"> </w:t>
      </w:r>
      <w:r w:rsidR="004F4743" w:rsidRPr="000F3DED">
        <w:rPr>
          <w:rFonts w:ascii="Avenir Book" w:hAnsi="Avenir Book" w:cs="Aparajita"/>
          <w:lang w:val="lt-LT"/>
        </w:rPr>
        <w:t>sudarė</w:t>
      </w:r>
      <w:r w:rsidR="004F745D" w:rsidRPr="000F3DED">
        <w:rPr>
          <w:rFonts w:ascii="Avenir Book" w:hAnsi="Avenir Book" w:cs="Aparajita"/>
          <w:lang w:val="lt-LT"/>
        </w:rPr>
        <w:t xml:space="preserve"> atviruk</w:t>
      </w:r>
      <w:r w:rsidR="004F4743" w:rsidRPr="000F3DED">
        <w:rPr>
          <w:rFonts w:ascii="Avenir Book" w:hAnsi="Avenir Book" w:cs="Aparajita"/>
          <w:lang w:val="lt-LT"/>
        </w:rPr>
        <w:t>ai</w:t>
      </w:r>
      <w:r w:rsidR="004F745D" w:rsidRPr="000F3DED">
        <w:rPr>
          <w:rFonts w:ascii="Avenir Book" w:hAnsi="Avenir Book" w:cs="Aparajita"/>
          <w:lang w:val="lt-LT"/>
        </w:rPr>
        <w:t xml:space="preserve"> iš </w:t>
      </w:r>
      <w:r w:rsidR="00E52FC5" w:rsidRPr="000F3DED">
        <w:rPr>
          <w:rFonts w:ascii="Avenir Book" w:hAnsi="Avenir Book" w:cs="Aparajita"/>
          <w:lang w:val="lt-LT"/>
        </w:rPr>
        <w:t xml:space="preserve">Jeilio </w:t>
      </w:r>
      <w:r w:rsidRPr="000F3DED">
        <w:rPr>
          <w:rFonts w:ascii="Avenir Book" w:hAnsi="Avenir Book" w:cs="Aparajita"/>
          <w:lang w:val="lt-LT"/>
        </w:rPr>
        <w:t xml:space="preserve">universiteto </w:t>
      </w:r>
      <w:r w:rsidR="004F745D" w:rsidRPr="000F3DED">
        <w:rPr>
          <w:rFonts w:ascii="Avenir Book" w:hAnsi="Avenir Book" w:cs="Aparajita"/>
          <w:lang w:val="lt-LT"/>
        </w:rPr>
        <w:t>Peabody gamtos istorijos muziejaus New</w:t>
      </w:r>
      <w:r w:rsidR="004F745D" w:rsidRPr="000F3DED">
        <w:rPr>
          <w:rFonts w:ascii="Avenir Book" w:hAnsi="Avenir Book" w:cs="Aparajita"/>
          <w:b/>
          <w:bCs/>
          <w:lang w:val="lt-LT"/>
        </w:rPr>
        <w:t xml:space="preserve"> </w:t>
      </w:r>
      <w:r w:rsidR="004F745D" w:rsidRPr="000F3DED">
        <w:rPr>
          <w:rFonts w:ascii="Avenir Book" w:hAnsi="Avenir Book" w:cs="Aparajita"/>
          <w:lang w:val="lt-LT"/>
        </w:rPr>
        <w:t>Haven</w:t>
      </w:r>
      <w:r w:rsidR="00E52FC5" w:rsidRPr="000F3DED">
        <w:rPr>
          <w:rFonts w:ascii="Avenir Book" w:hAnsi="Avenir Book" w:cs="Aparajita"/>
          <w:b/>
          <w:bCs/>
          <w:lang w:val="lt-LT"/>
        </w:rPr>
        <w:t xml:space="preserve"> </w:t>
      </w:r>
      <w:r w:rsidR="00DC2905" w:rsidRPr="000F3DED">
        <w:rPr>
          <w:rFonts w:ascii="Avenir Book" w:hAnsi="Avenir Book" w:cs="Aparajita"/>
          <w:lang w:val="lt-LT"/>
        </w:rPr>
        <w:t>mieste</w:t>
      </w:r>
      <w:r w:rsidR="004F745D" w:rsidRPr="000F3DED">
        <w:rPr>
          <w:rFonts w:ascii="Avenir Book" w:hAnsi="Avenir Book" w:cs="Aparajita"/>
          <w:lang w:val="lt-LT"/>
        </w:rPr>
        <w:t>, Konektikute</w:t>
      </w:r>
      <w:r w:rsidR="00DC2905" w:rsidRPr="000F3DED">
        <w:rPr>
          <w:rFonts w:ascii="Avenir Book" w:hAnsi="Avenir Book" w:cs="Aparajita"/>
          <w:lang w:val="lt-LT"/>
        </w:rPr>
        <w:t xml:space="preserve"> 1959 m</w:t>
      </w:r>
      <w:r w:rsidR="004F745D" w:rsidRPr="000F3DED">
        <w:rPr>
          <w:rFonts w:ascii="Avenir Book" w:hAnsi="Avenir Book" w:cs="Aparajita"/>
          <w:lang w:val="lt-LT"/>
        </w:rPr>
        <w:t xml:space="preserve">. </w:t>
      </w:r>
      <w:r w:rsidR="00901D66" w:rsidRPr="000F3DED">
        <w:rPr>
          <w:rFonts w:ascii="Avenir Book" w:hAnsi="Avenir Book" w:cs="Aparajita"/>
          <w:lang w:val="lt-LT"/>
        </w:rPr>
        <w:t xml:space="preserve">Laiko serijai panaudojau </w:t>
      </w:r>
      <w:r w:rsidR="004F745D" w:rsidRPr="000F3DED">
        <w:rPr>
          <w:rFonts w:ascii="Avenir Book" w:hAnsi="Avenir Book" w:cs="Aparajita"/>
          <w:lang w:val="lt-LT"/>
        </w:rPr>
        <w:t>dinozaurų atvirukus</w:t>
      </w:r>
      <w:r w:rsidRPr="000F3DED">
        <w:rPr>
          <w:rFonts w:ascii="Avenir Book" w:hAnsi="Avenir Book" w:cs="Aparajita"/>
          <w:lang w:val="lt-LT"/>
        </w:rPr>
        <w:t>, sudėtus</w:t>
      </w:r>
      <w:r w:rsidR="00901D66" w:rsidRPr="000F3DED">
        <w:rPr>
          <w:rFonts w:ascii="Avenir Book" w:hAnsi="Avenir Book" w:cs="Aparajita"/>
          <w:lang w:val="lt-LT"/>
        </w:rPr>
        <w:t xml:space="preserve"> </w:t>
      </w:r>
      <w:r w:rsidR="004F745D" w:rsidRPr="000F3DED">
        <w:rPr>
          <w:rFonts w:ascii="Avenir Book" w:hAnsi="Avenir Book" w:cs="Aparajita"/>
          <w:lang w:val="lt-LT"/>
        </w:rPr>
        <w:t>chronologi</w:t>
      </w:r>
      <w:r w:rsidR="00901D66" w:rsidRPr="000F3DED">
        <w:rPr>
          <w:rFonts w:ascii="Avenir Book" w:hAnsi="Avenir Book" w:cs="Aparajita"/>
          <w:lang w:val="lt-LT"/>
        </w:rPr>
        <w:t>ne tvarka,</w:t>
      </w:r>
      <w:r w:rsidR="004F745D" w:rsidRPr="000F3DED">
        <w:rPr>
          <w:rFonts w:ascii="Avenir Book" w:hAnsi="Avenir Book" w:cs="Aparajita"/>
          <w:lang w:val="lt-LT"/>
        </w:rPr>
        <w:t xml:space="preserve"> pagal </w:t>
      </w:r>
      <w:r w:rsidR="00901D66" w:rsidRPr="000F3DED">
        <w:rPr>
          <w:rFonts w:ascii="Avenir Book" w:hAnsi="Avenir Book" w:cs="Aparajita"/>
          <w:lang w:val="lt-LT"/>
        </w:rPr>
        <w:t>jų gyvavimo laikotarpius</w:t>
      </w:r>
      <w:r w:rsidR="004F745D" w:rsidRPr="000F3DED">
        <w:rPr>
          <w:rFonts w:ascii="Avenir Book" w:hAnsi="Avenir Book" w:cs="Aparajita"/>
          <w:lang w:val="lt-LT"/>
        </w:rPr>
        <w:t>.</w:t>
      </w:r>
    </w:p>
    <w:p w:rsidR="00901D66" w:rsidRPr="000F3DED" w:rsidRDefault="00901D66" w:rsidP="007D5364">
      <w:pPr>
        <w:contextualSpacing/>
        <w:rPr>
          <w:rFonts w:ascii="Avenir Book" w:hAnsi="Avenir Book" w:cs="Aparajita"/>
          <w:lang w:val="lt-LT"/>
        </w:rPr>
      </w:pPr>
    </w:p>
    <w:p w:rsidR="007D5364" w:rsidRPr="000F3DED" w:rsidRDefault="00901D66" w:rsidP="007D5364">
      <w:pPr>
        <w:contextualSpacing/>
        <w:rPr>
          <w:rFonts w:ascii="Avenir Book" w:hAnsi="Avenir Book" w:cs="Aparajita"/>
          <w:lang w:val="lt-LT"/>
        </w:rPr>
      </w:pPr>
      <w:r w:rsidRPr="000F3DED">
        <w:rPr>
          <w:rFonts w:ascii="Avenir Book" w:hAnsi="Avenir Book" w:cs="Aparajita"/>
          <w:lang w:val="lt-LT"/>
        </w:rPr>
        <w:t>Buvo planuojama „Atvirukų t</w:t>
      </w:r>
      <w:r w:rsidR="00662FB5" w:rsidRPr="000F3DED">
        <w:rPr>
          <w:rFonts w:ascii="Avenir Book" w:hAnsi="Avenir Book" w:cs="Aparajita"/>
          <w:lang w:val="lt-LT"/>
        </w:rPr>
        <w:t>ras</w:t>
      </w:r>
      <w:r w:rsidR="00DC2905" w:rsidRPr="000F3DED">
        <w:rPr>
          <w:rFonts w:ascii="Avenir Book" w:hAnsi="Avenir Book" w:cs="Aparajita"/>
          <w:lang w:val="lt-LT"/>
        </w:rPr>
        <w:t>os</w:t>
      </w:r>
      <w:r w:rsidRPr="000F3DED">
        <w:rPr>
          <w:rFonts w:ascii="Avenir Book" w:hAnsi="Avenir Book" w:cs="Aparajita"/>
          <w:lang w:val="lt-LT"/>
        </w:rPr>
        <w:t>“</w:t>
      </w:r>
      <w:r w:rsidR="009C69AC" w:rsidRPr="000F3DED">
        <w:rPr>
          <w:rFonts w:ascii="Avenir Book" w:hAnsi="Avenir Book" w:cs="Aparajita"/>
          <w:lang w:val="lt-LT"/>
        </w:rPr>
        <w:t xml:space="preserve"> tiražui</w:t>
      </w:r>
      <w:r w:rsidRPr="000F3DED">
        <w:rPr>
          <w:rFonts w:ascii="Avenir Book" w:hAnsi="Avenir Book" w:cs="Aparajita"/>
          <w:lang w:val="lt-LT"/>
        </w:rPr>
        <w:t xml:space="preserve"> </w:t>
      </w:r>
      <w:r w:rsidR="00165143" w:rsidRPr="000F3DED">
        <w:rPr>
          <w:rFonts w:ascii="Avenir Book" w:hAnsi="Avenir Book" w:cs="Aparajita"/>
          <w:lang w:val="lt-LT"/>
        </w:rPr>
        <w:t>panaudoti</w:t>
      </w:r>
      <w:r w:rsidR="00662FB5" w:rsidRPr="000F3DED">
        <w:rPr>
          <w:rFonts w:ascii="Avenir Book" w:hAnsi="Avenir Book" w:cs="Aparajita"/>
          <w:lang w:val="lt-LT"/>
        </w:rPr>
        <w:t xml:space="preserve"> </w:t>
      </w:r>
      <w:r w:rsidR="009C69AC" w:rsidRPr="000F3DED">
        <w:rPr>
          <w:rFonts w:ascii="Avenir Book" w:hAnsi="Avenir Book" w:cs="Aparajita"/>
          <w:lang w:val="lt-LT"/>
        </w:rPr>
        <w:t xml:space="preserve">komercinės leidybos </w:t>
      </w:r>
      <w:r w:rsidR="00165143" w:rsidRPr="000F3DED">
        <w:rPr>
          <w:rFonts w:ascii="Avenir Book" w:hAnsi="Avenir Book" w:cs="Aparajita"/>
          <w:lang w:val="lt-LT"/>
        </w:rPr>
        <w:t xml:space="preserve">atvirukus ir kas kartą </w:t>
      </w:r>
      <w:r w:rsidR="00662FB5" w:rsidRPr="000F3DED">
        <w:rPr>
          <w:rFonts w:ascii="Avenir Book" w:hAnsi="Avenir Book" w:cs="Aparajita"/>
          <w:lang w:val="lt-LT"/>
        </w:rPr>
        <w:t xml:space="preserve">iš jų </w:t>
      </w:r>
      <w:r w:rsidR="00165143" w:rsidRPr="000F3DED">
        <w:rPr>
          <w:rFonts w:ascii="Avenir Book" w:hAnsi="Avenir Book" w:cs="Aparajita"/>
          <w:lang w:val="lt-LT"/>
        </w:rPr>
        <w:t>sudėlioti vis nauj</w:t>
      </w:r>
      <w:r w:rsidR="004F4743" w:rsidRPr="000F3DED">
        <w:rPr>
          <w:rFonts w:ascii="Avenir Book" w:hAnsi="Avenir Book" w:cs="Aparajita"/>
          <w:lang w:val="lt-LT"/>
        </w:rPr>
        <w:t>as kombinacijas</w:t>
      </w:r>
      <w:r w:rsidRPr="000F3DED">
        <w:rPr>
          <w:rFonts w:ascii="Avenir Book" w:hAnsi="Avenir Book" w:cs="Aparajita"/>
          <w:lang w:val="lt-LT"/>
        </w:rPr>
        <w:t xml:space="preserve">. Kiekvienas rinkinys turėjo </w:t>
      </w:r>
      <w:r w:rsidR="00165143" w:rsidRPr="000F3DED">
        <w:rPr>
          <w:rFonts w:ascii="Avenir Book" w:hAnsi="Avenir Book" w:cs="Aparajita"/>
          <w:lang w:val="lt-LT"/>
        </w:rPr>
        <w:t>būti skirtas vis kit</w:t>
      </w:r>
      <w:r w:rsidR="00662FB5" w:rsidRPr="000F3DED">
        <w:rPr>
          <w:rFonts w:ascii="Avenir Book" w:hAnsi="Avenir Book" w:cs="Aparajita"/>
          <w:lang w:val="lt-LT"/>
        </w:rPr>
        <w:t>ai</w:t>
      </w:r>
      <w:r w:rsidRPr="000F3DED">
        <w:rPr>
          <w:rFonts w:ascii="Avenir Book" w:hAnsi="Avenir Book" w:cs="Aparajita"/>
          <w:lang w:val="lt-LT"/>
        </w:rPr>
        <w:t xml:space="preserve"> „</w:t>
      </w:r>
      <w:r w:rsidR="00165143" w:rsidRPr="000F3DED">
        <w:rPr>
          <w:rFonts w:ascii="Avenir Book" w:hAnsi="Avenir Book" w:cs="Aparajita"/>
          <w:lang w:val="lt-LT"/>
        </w:rPr>
        <w:t>t</w:t>
      </w:r>
      <w:r w:rsidR="00662FB5" w:rsidRPr="000F3DED">
        <w:rPr>
          <w:rFonts w:ascii="Avenir Book" w:hAnsi="Avenir Book" w:cs="Aparajita"/>
          <w:lang w:val="lt-LT"/>
        </w:rPr>
        <w:t>rasai</w:t>
      </w:r>
      <w:r w:rsidRPr="000F3DED">
        <w:rPr>
          <w:rFonts w:ascii="Avenir Book" w:hAnsi="Avenir Book" w:cs="Aparajita"/>
          <w:lang w:val="lt-LT"/>
        </w:rPr>
        <w:t xml:space="preserve">“. Tai būtų buvęs </w:t>
      </w:r>
      <w:r w:rsidR="00165143" w:rsidRPr="000F3DED">
        <w:rPr>
          <w:rFonts w:ascii="Avenir Book" w:hAnsi="Avenir Book" w:cs="Aparajita"/>
          <w:lang w:val="lt-LT"/>
        </w:rPr>
        <w:t xml:space="preserve">dvimatis </w:t>
      </w:r>
      <w:r w:rsidRPr="000F3DED">
        <w:rPr>
          <w:rFonts w:ascii="Avenir Book" w:hAnsi="Avenir Book" w:cs="Aparajita"/>
          <w:lang w:val="lt-LT"/>
        </w:rPr>
        <w:t>trima</w:t>
      </w:r>
      <w:r w:rsidR="00165143" w:rsidRPr="000F3DED">
        <w:rPr>
          <w:rFonts w:ascii="Avenir Book" w:hAnsi="Avenir Book" w:cs="Aparajita"/>
          <w:lang w:val="lt-LT"/>
        </w:rPr>
        <w:t>čio</w:t>
      </w:r>
      <w:r w:rsidR="009C69AC" w:rsidRPr="000F3DED">
        <w:rPr>
          <w:rFonts w:ascii="Avenir Book" w:hAnsi="Avenir Book" w:cs="Aparajita"/>
          <w:lang w:val="lt-LT"/>
        </w:rPr>
        <w:t xml:space="preserve"> „Fluxus“ rinkinio </w:t>
      </w:r>
      <w:r w:rsidRPr="000F3DED">
        <w:rPr>
          <w:rFonts w:ascii="Avenir Book" w:hAnsi="Avenir Book" w:cs="Aparajita"/>
          <w:lang w:val="lt-LT"/>
        </w:rPr>
        <w:t xml:space="preserve">„Just For You </w:t>
      </w:r>
      <w:r w:rsidR="00165143" w:rsidRPr="000F3DED">
        <w:rPr>
          <w:rFonts w:ascii="Avenir Book" w:hAnsi="Avenir Book" w:cs="Aparajita"/>
          <w:lang w:val="lt-LT"/>
        </w:rPr>
        <w:t>Fluxkit</w:t>
      </w:r>
      <w:r w:rsidR="009C69AC" w:rsidRPr="000F3DED">
        <w:rPr>
          <w:rFonts w:ascii="Avenir Book" w:hAnsi="Avenir Book" w:cs="Aparajita"/>
          <w:lang w:val="lt-LT"/>
        </w:rPr>
        <w:t>“</w:t>
      </w:r>
      <w:r w:rsidRPr="000F3DED">
        <w:rPr>
          <w:rFonts w:ascii="Avenir Book" w:hAnsi="Avenir Book" w:cs="Aparajita"/>
          <w:lang w:val="lt-LT"/>
        </w:rPr>
        <w:t xml:space="preserve"> tęsinys. „</w:t>
      </w:r>
      <w:r w:rsidR="00165143" w:rsidRPr="000F3DED">
        <w:rPr>
          <w:rFonts w:ascii="Avenir Book" w:hAnsi="Avenir Book" w:cs="Aparajita"/>
          <w:lang w:val="lt-LT"/>
        </w:rPr>
        <w:t>Atvirukų t</w:t>
      </w:r>
      <w:r w:rsidR="00662FB5" w:rsidRPr="000F3DED">
        <w:rPr>
          <w:rFonts w:ascii="Avenir Book" w:hAnsi="Avenir Book" w:cs="Aparajita"/>
          <w:lang w:val="lt-LT"/>
        </w:rPr>
        <w:t>rasa</w:t>
      </w:r>
      <w:r w:rsidRPr="000F3DED">
        <w:rPr>
          <w:rFonts w:ascii="Avenir Book" w:hAnsi="Avenir Book" w:cs="Aparajita"/>
          <w:lang w:val="lt-LT"/>
        </w:rPr>
        <w:t xml:space="preserve">“ niekada nebuvo </w:t>
      </w:r>
      <w:r w:rsidR="00165143" w:rsidRPr="000F3DED">
        <w:rPr>
          <w:rFonts w:ascii="Avenir Book" w:hAnsi="Avenir Book" w:cs="Aparajita"/>
          <w:lang w:val="lt-LT"/>
        </w:rPr>
        <w:t>išleista</w:t>
      </w:r>
      <w:r w:rsidRPr="000F3DED">
        <w:rPr>
          <w:rFonts w:ascii="Avenir Book" w:hAnsi="Avenir Book" w:cs="Aparajita"/>
          <w:lang w:val="lt-LT"/>
        </w:rPr>
        <w:t>.</w:t>
      </w:r>
    </w:p>
    <w:p w:rsidR="007D5364" w:rsidRPr="000F3DED" w:rsidRDefault="007D5364" w:rsidP="007D5364">
      <w:pPr>
        <w:contextualSpacing/>
        <w:rPr>
          <w:rFonts w:ascii="Avenir Book" w:hAnsi="Avenir Book" w:cs="Aparajita"/>
          <w:lang w:val="lt-LT"/>
        </w:rPr>
      </w:pPr>
    </w:p>
    <w:p w:rsidR="007D5364" w:rsidRPr="000F3DED" w:rsidRDefault="007D5364" w:rsidP="007D5364">
      <w:pPr>
        <w:contextualSpacing/>
        <w:rPr>
          <w:rFonts w:ascii="Avenir Book" w:hAnsi="Avenir Book" w:cs="Aparajita"/>
          <w:lang w:val="lt-LT"/>
        </w:rPr>
      </w:pPr>
    </w:p>
    <w:p w:rsidR="003D486E" w:rsidRPr="00A54E8D" w:rsidRDefault="003D486E">
      <w:pPr>
        <w:rPr>
          <w:rFonts w:ascii="Calibri" w:eastAsia="MS Gothic" w:hAnsi="Calibri"/>
          <w:b/>
          <w:bCs/>
          <w:kern w:val="32"/>
          <w:sz w:val="32"/>
          <w:szCs w:val="32"/>
          <w:lang w:val="lt-LT" w:eastAsia="en-US" w:bidi="ar-SA"/>
        </w:rPr>
      </w:pPr>
      <w:r w:rsidRPr="00A54E8D">
        <w:rPr>
          <w:lang w:val="lt-LT"/>
        </w:rPr>
        <w:br w:type="page"/>
      </w:r>
    </w:p>
    <w:p w:rsidR="008D3152" w:rsidRPr="00A54E8D" w:rsidRDefault="000F6EAB" w:rsidP="003D486E">
      <w:pPr>
        <w:pStyle w:val="Heading1"/>
        <w:jc w:val="center"/>
        <w:rPr>
          <w:lang w:val="lt-LT"/>
        </w:rPr>
      </w:pPr>
      <w:r w:rsidRPr="00A54E8D">
        <w:rPr>
          <w:lang w:val="lt-LT"/>
        </w:rPr>
        <w:lastRenderedPageBreak/>
        <w:t>Žalioji gatvė</w:t>
      </w:r>
      <w:r w:rsidR="008D3152" w:rsidRPr="00A54E8D">
        <w:rPr>
          <w:lang w:val="lt-LT"/>
        </w:rPr>
        <w:t xml:space="preserve"> / Green Street</w:t>
      </w:r>
    </w:p>
    <w:p w:rsidR="000F6EAB" w:rsidRPr="000F3DED" w:rsidRDefault="000F6EAB" w:rsidP="008D3152">
      <w:pPr>
        <w:autoSpaceDE w:val="0"/>
        <w:autoSpaceDN w:val="0"/>
        <w:adjustRightInd w:val="0"/>
        <w:rPr>
          <w:rFonts w:ascii="Avenir Book" w:hAnsi="Avenir Book" w:cs="Aparajita"/>
          <w:lang w:val="lt-LT"/>
        </w:rPr>
      </w:pPr>
    </w:p>
    <w:p w:rsidR="000F6EAB" w:rsidRPr="000F3DED" w:rsidRDefault="000F6EAB"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Įsigyk</w:t>
      </w:r>
      <w:r w:rsidR="009E3A2A" w:rsidRPr="000F3DED">
        <w:rPr>
          <w:rFonts w:ascii="Avenir Book" w:hAnsi="Avenir Book" w:cs="Aparajita"/>
          <w:lang w:val="lt-LT"/>
        </w:rPr>
        <w:t>ite</w:t>
      </w:r>
      <w:r w:rsidRPr="000F3DED">
        <w:rPr>
          <w:rFonts w:ascii="Avenir Book" w:hAnsi="Avenir Book" w:cs="Aparajita"/>
          <w:lang w:val="lt-LT"/>
        </w:rPr>
        <w:t xml:space="preserve"> japonišką </w:t>
      </w:r>
      <w:r w:rsidR="00267A79" w:rsidRPr="000F3DED">
        <w:rPr>
          <w:rFonts w:ascii="Avenir Book" w:hAnsi="Avenir Book" w:cs="Aparajita"/>
          <w:lang w:val="lt-LT"/>
        </w:rPr>
        <w:t xml:space="preserve">pakabinamą </w:t>
      </w:r>
      <w:r w:rsidRPr="000F3DED">
        <w:rPr>
          <w:rFonts w:ascii="Avenir Book" w:hAnsi="Avenir Book" w:cs="Aparajita"/>
          <w:lang w:val="lt-LT"/>
        </w:rPr>
        <w:t>popieri</w:t>
      </w:r>
      <w:r w:rsidR="00267A79" w:rsidRPr="000F3DED">
        <w:rPr>
          <w:rFonts w:ascii="Avenir Book" w:hAnsi="Avenir Book" w:cs="Aparajita"/>
          <w:lang w:val="lt-LT"/>
        </w:rPr>
        <w:t>nį</w:t>
      </w:r>
      <w:r w:rsidRPr="000F3DED">
        <w:rPr>
          <w:rFonts w:ascii="Avenir Book" w:hAnsi="Avenir Book" w:cs="Aparajita"/>
          <w:lang w:val="lt-LT"/>
        </w:rPr>
        <w:t xml:space="preserve"> ritin</w:t>
      </w:r>
      <w:r w:rsidR="00267A79" w:rsidRPr="000F3DED">
        <w:rPr>
          <w:rFonts w:ascii="Avenir Book" w:hAnsi="Avenir Book" w:cs="Aparajita"/>
          <w:lang w:val="lt-LT"/>
        </w:rPr>
        <w:t>į</w:t>
      </w:r>
      <w:r w:rsidRPr="000F3DED">
        <w:rPr>
          <w:rFonts w:ascii="Avenir Book" w:hAnsi="Avenir Book" w:cs="Aparajita"/>
          <w:lang w:val="lt-LT"/>
        </w:rPr>
        <w:t>.</w:t>
      </w:r>
    </w:p>
    <w:p w:rsidR="000F6EAB" w:rsidRPr="000F3DED" w:rsidRDefault="000F6EAB" w:rsidP="003C3B55">
      <w:pPr>
        <w:autoSpaceDE w:val="0"/>
        <w:autoSpaceDN w:val="0"/>
        <w:adjustRightInd w:val="0"/>
        <w:jc w:val="center"/>
        <w:rPr>
          <w:rFonts w:ascii="Avenir Book" w:hAnsi="Avenir Book" w:cs="Aparajita"/>
          <w:lang w:val="lt-LT"/>
        </w:rPr>
      </w:pPr>
    </w:p>
    <w:p w:rsidR="000F6EAB" w:rsidRPr="000F3DED" w:rsidRDefault="000F6EAB"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Laikyk</w:t>
      </w:r>
      <w:r w:rsidR="009E3A2A" w:rsidRPr="000F3DED">
        <w:rPr>
          <w:rFonts w:ascii="Avenir Book" w:hAnsi="Avenir Book" w:cs="Aparajita"/>
          <w:lang w:val="lt-LT"/>
        </w:rPr>
        <w:t>ite</w:t>
      </w:r>
      <w:r w:rsidRPr="000F3DED">
        <w:rPr>
          <w:rFonts w:ascii="Avenir Book" w:hAnsi="Avenir Book" w:cs="Aparajita"/>
          <w:lang w:val="lt-LT"/>
        </w:rPr>
        <w:t xml:space="preserve"> jį tuščią.</w:t>
      </w:r>
    </w:p>
    <w:p w:rsidR="000F6EAB" w:rsidRPr="000F3DED" w:rsidRDefault="000F6EAB" w:rsidP="003C3B55">
      <w:pPr>
        <w:autoSpaceDE w:val="0"/>
        <w:autoSpaceDN w:val="0"/>
        <w:adjustRightInd w:val="0"/>
        <w:jc w:val="center"/>
        <w:rPr>
          <w:rFonts w:ascii="Avenir Book" w:hAnsi="Avenir Book" w:cs="Aparajita"/>
          <w:lang w:val="lt-LT"/>
        </w:rPr>
      </w:pPr>
    </w:p>
    <w:p w:rsidR="000F6EAB" w:rsidRPr="000F3DED" w:rsidRDefault="000F6EAB"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Po mažiausiai dešimties metų</w:t>
      </w:r>
    </w:p>
    <w:p w:rsidR="000F6EAB" w:rsidRPr="000F3DED" w:rsidRDefault="000F6EAB"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arba </w:t>
      </w:r>
      <w:r w:rsidR="008D3152" w:rsidRPr="000F3DED">
        <w:rPr>
          <w:rFonts w:ascii="Avenir Book" w:hAnsi="Avenir Book" w:cs="Aparajita"/>
          <w:lang w:val="lt-LT"/>
        </w:rPr>
        <w:t xml:space="preserve">menininkui </w:t>
      </w:r>
      <w:r w:rsidRPr="000F3DED">
        <w:rPr>
          <w:rFonts w:ascii="Avenir Book" w:hAnsi="Avenir Book" w:cs="Aparajita"/>
          <w:lang w:val="lt-LT"/>
        </w:rPr>
        <w:t>mirus,</w:t>
      </w:r>
    </w:p>
    <w:p w:rsidR="000F6EAB" w:rsidRPr="000F3DED" w:rsidRDefault="000F6EAB"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įrašy</w:t>
      </w:r>
      <w:r w:rsidR="002910AA" w:rsidRPr="000F3DED">
        <w:rPr>
          <w:rFonts w:ascii="Avenir Book" w:hAnsi="Avenir Book" w:cs="Aparajita"/>
          <w:lang w:val="lt-LT"/>
        </w:rPr>
        <w:t>k</w:t>
      </w:r>
      <w:r w:rsidR="009E3A2A" w:rsidRPr="000F3DED">
        <w:rPr>
          <w:rFonts w:ascii="Avenir Book" w:hAnsi="Avenir Book" w:cs="Aparajita"/>
          <w:lang w:val="lt-LT"/>
        </w:rPr>
        <w:t>ite</w:t>
      </w:r>
      <w:r w:rsidRPr="000F3DED">
        <w:rPr>
          <w:rFonts w:ascii="Avenir Book" w:hAnsi="Avenir Book" w:cs="Aparajita"/>
          <w:lang w:val="lt-LT"/>
        </w:rPr>
        <w:t xml:space="preserve"> </w:t>
      </w:r>
      <w:r w:rsidR="008D3152" w:rsidRPr="000F3DED">
        <w:rPr>
          <w:rFonts w:ascii="Avenir Book" w:hAnsi="Avenir Book" w:cs="Aparajita"/>
          <w:lang w:val="lt-LT"/>
        </w:rPr>
        <w:t>jo</w:t>
      </w:r>
      <w:r w:rsidRPr="000F3DED">
        <w:rPr>
          <w:rFonts w:ascii="Avenir Book" w:hAnsi="Avenir Book" w:cs="Aparajita"/>
          <w:lang w:val="lt-LT"/>
        </w:rPr>
        <w:t xml:space="preserve"> vardą, pavardę,</w:t>
      </w:r>
    </w:p>
    <w:p w:rsidR="000F6EAB" w:rsidRPr="000F3DED" w:rsidRDefault="000F6EAB"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įsigijimo dat</w:t>
      </w:r>
      <w:r w:rsidR="002910AA" w:rsidRPr="000F3DED">
        <w:rPr>
          <w:rFonts w:ascii="Avenir Book" w:hAnsi="Avenir Book" w:cs="Aparajita"/>
          <w:lang w:val="lt-LT"/>
        </w:rPr>
        <w:t>ą</w:t>
      </w:r>
      <w:r w:rsidRPr="000F3DED">
        <w:rPr>
          <w:rFonts w:ascii="Avenir Book" w:hAnsi="Avenir Book" w:cs="Aparajita"/>
          <w:lang w:val="lt-LT"/>
        </w:rPr>
        <w:t xml:space="preserve"> ir </w:t>
      </w:r>
      <w:r w:rsidR="002910AA" w:rsidRPr="000F3DED">
        <w:rPr>
          <w:rFonts w:ascii="Avenir Book" w:hAnsi="Avenir Book" w:cs="Aparajita"/>
          <w:lang w:val="lt-LT"/>
        </w:rPr>
        <w:t xml:space="preserve">įrašo </w:t>
      </w:r>
      <w:r w:rsidRPr="000F3DED">
        <w:rPr>
          <w:rFonts w:ascii="Avenir Book" w:hAnsi="Avenir Book" w:cs="Aparajita"/>
          <w:lang w:val="lt-LT"/>
        </w:rPr>
        <w:t>dat</w:t>
      </w:r>
      <w:r w:rsidR="002910AA" w:rsidRPr="000F3DED">
        <w:rPr>
          <w:rFonts w:ascii="Avenir Book" w:hAnsi="Avenir Book" w:cs="Aparajita"/>
          <w:lang w:val="lt-LT"/>
        </w:rPr>
        <w:t>ą</w:t>
      </w:r>
      <w:r w:rsidRPr="000F3DED">
        <w:rPr>
          <w:rFonts w:ascii="Avenir Book" w:hAnsi="Avenir Book" w:cs="Aparajita"/>
          <w:lang w:val="lt-LT"/>
        </w:rPr>
        <w:t>.</w:t>
      </w:r>
    </w:p>
    <w:p w:rsidR="000F6EAB" w:rsidRPr="000F3DED" w:rsidRDefault="000F6EAB" w:rsidP="003C3B55">
      <w:pPr>
        <w:autoSpaceDE w:val="0"/>
        <w:autoSpaceDN w:val="0"/>
        <w:adjustRightInd w:val="0"/>
        <w:jc w:val="center"/>
        <w:rPr>
          <w:rFonts w:ascii="Avenir Book" w:hAnsi="Avenir Book" w:cs="Aparajita"/>
          <w:lang w:val="lt-LT"/>
        </w:rPr>
      </w:pPr>
    </w:p>
    <w:p w:rsidR="000F6EAB" w:rsidRPr="000F3DED" w:rsidRDefault="002910AA"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Performansas</w:t>
      </w:r>
      <w:r w:rsidR="000F6EAB" w:rsidRPr="000F3DED">
        <w:rPr>
          <w:rFonts w:ascii="Avenir Book" w:hAnsi="Avenir Book" w:cs="Aparajita"/>
          <w:lang w:val="lt-LT"/>
        </w:rPr>
        <w:t xml:space="preserve"> tęsiasi</w:t>
      </w:r>
      <w:r w:rsidRPr="000F3DED">
        <w:rPr>
          <w:rFonts w:ascii="Avenir Book" w:hAnsi="Avenir Book" w:cs="Aparajita"/>
          <w:lang w:val="lt-LT"/>
        </w:rPr>
        <w:t xml:space="preserve"> tol,</w:t>
      </w:r>
      <w:r w:rsidR="000F6EAB" w:rsidRPr="000F3DED">
        <w:rPr>
          <w:rFonts w:ascii="Avenir Book" w:hAnsi="Avenir Book" w:cs="Aparajita"/>
          <w:lang w:val="lt-LT"/>
        </w:rPr>
        <w:t xml:space="preserve"> </w:t>
      </w:r>
      <w:r w:rsidRPr="000F3DED">
        <w:rPr>
          <w:rFonts w:ascii="Avenir Book" w:hAnsi="Avenir Book" w:cs="Aparajita"/>
          <w:lang w:val="lt-LT"/>
        </w:rPr>
        <w:t xml:space="preserve">ritinys </w:t>
      </w:r>
      <w:r w:rsidR="000F6EAB" w:rsidRPr="000F3DED">
        <w:rPr>
          <w:rFonts w:ascii="Avenir Book" w:hAnsi="Avenir Book" w:cs="Aparajita"/>
          <w:lang w:val="lt-LT"/>
        </w:rPr>
        <w:t>neuž</w:t>
      </w:r>
      <w:r w:rsidRPr="000F3DED">
        <w:rPr>
          <w:rFonts w:ascii="Avenir Book" w:hAnsi="Avenir Book" w:cs="Aparajita"/>
          <w:lang w:val="lt-LT"/>
        </w:rPr>
        <w:t>si</w:t>
      </w:r>
      <w:r w:rsidR="000F6EAB" w:rsidRPr="000F3DED">
        <w:rPr>
          <w:rFonts w:ascii="Avenir Book" w:hAnsi="Avenir Book" w:cs="Aparajita"/>
          <w:lang w:val="lt-LT"/>
        </w:rPr>
        <w:t>pild</w:t>
      </w:r>
      <w:r w:rsidRPr="000F3DED">
        <w:rPr>
          <w:rFonts w:ascii="Avenir Book" w:hAnsi="Avenir Book" w:cs="Aparajita"/>
          <w:lang w:val="lt-LT"/>
        </w:rPr>
        <w:t>ys</w:t>
      </w:r>
      <w:r w:rsidR="00267A79" w:rsidRPr="000F3DED">
        <w:rPr>
          <w:rFonts w:ascii="Avenir Book" w:hAnsi="Avenir Book" w:cs="Aparajita"/>
          <w:lang w:val="lt-LT"/>
        </w:rPr>
        <w:t xml:space="preserve"> įrašais</w:t>
      </w:r>
      <w:r w:rsidR="000F6EAB" w:rsidRPr="000F3DED">
        <w:rPr>
          <w:rFonts w:ascii="Avenir Book" w:hAnsi="Avenir Book" w:cs="Aparajita"/>
          <w:lang w:val="lt-LT"/>
        </w:rPr>
        <w:t>.</w:t>
      </w:r>
    </w:p>
    <w:p w:rsidR="007D5364" w:rsidRPr="000F3DED" w:rsidRDefault="007D5364" w:rsidP="003C3B55">
      <w:pPr>
        <w:jc w:val="center"/>
        <w:rPr>
          <w:rFonts w:ascii="Avenir Book" w:hAnsi="Avenir Book" w:cs="Aparajita"/>
          <w:lang w:val="lt-LT"/>
        </w:rPr>
      </w:pPr>
    </w:p>
    <w:p w:rsidR="007D5364" w:rsidRPr="000F3DED" w:rsidRDefault="007D5364" w:rsidP="003C3B55">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3C3B55">
      <w:pPr>
        <w:pStyle w:val="Pa6"/>
        <w:spacing w:line="240" w:lineRule="auto"/>
        <w:jc w:val="center"/>
        <w:rPr>
          <w:rFonts w:ascii="Avenir Book" w:hAnsi="Avenir Book" w:cs="Aparajita"/>
          <w:lang w:val="lt-LT"/>
        </w:rPr>
      </w:pPr>
    </w:p>
    <w:p w:rsidR="007D5364" w:rsidRPr="000F3DED" w:rsidRDefault="007D5364"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1959</w:t>
      </w:r>
    </w:p>
    <w:p w:rsidR="007D5364" w:rsidRPr="000F3DED" w:rsidRDefault="007D5364" w:rsidP="007D5364">
      <w:pPr>
        <w:autoSpaceDE w:val="0"/>
        <w:autoSpaceDN w:val="0"/>
        <w:adjustRightInd w:val="0"/>
        <w:rPr>
          <w:rFonts w:ascii="Avenir Book" w:hAnsi="Avenir Book" w:cs="Aparajita"/>
          <w:lang w:val="lt-LT"/>
        </w:rPr>
      </w:pPr>
    </w:p>
    <w:p w:rsidR="007D5364" w:rsidRPr="000F3DED" w:rsidRDefault="007D5364" w:rsidP="007D5364">
      <w:pPr>
        <w:autoSpaceDE w:val="0"/>
        <w:autoSpaceDN w:val="0"/>
        <w:adjustRightInd w:val="0"/>
        <w:rPr>
          <w:rFonts w:ascii="Avenir Book" w:hAnsi="Avenir Book" w:cs="Aparajita"/>
          <w:lang w:val="lt-LT"/>
        </w:rPr>
      </w:pPr>
    </w:p>
    <w:p w:rsidR="002910AA" w:rsidRPr="000F3DED" w:rsidRDefault="002910AA" w:rsidP="007D5364">
      <w:pPr>
        <w:autoSpaceDE w:val="0"/>
        <w:autoSpaceDN w:val="0"/>
        <w:adjustRightInd w:val="0"/>
        <w:rPr>
          <w:rFonts w:ascii="Avenir Book" w:hAnsi="Avenir Book" w:cs="Aparajita"/>
          <w:lang w:val="lt-LT"/>
        </w:rPr>
      </w:pPr>
      <w:r w:rsidRPr="000F3DED">
        <w:rPr>
          <w:rFonts w:ascii="Avenir Book" w:hAnsi="Avenir Book" w:cs="Aparajita"/>
          <w:lang w:val="lt-LT"/>
        </w:rPr>
        <w:t>Šis ritinys atkeliavo iš nedidelės japonų parduotuvės Green Street gatvėje N</w:t>
      </w:r>
      <w:r w:rsidR="008D3152" w:rsidRPr="000F3DED">
        <w:rPr>
          <w:rFonts w:ascii="Avenir Book" w:hAnsi="Avenir Book" w:cs="Aparajita"/>
          <w:lang w:val="lt-LT"/>
        </w:rPr>
        <w:t>ew</w:t>
      </w:r>
      <w:r w:rsidRPr="000F3DED">
        <w:rPr>
          <w:rFonts w:ascii="Avenir Book" w:hAnsi="Avenir Book" w:cs="Aparajita"/>
          <w:lang w:val="lt-LT"/>
        </w:rPr>
        <w:t xml:space="preserve"> London</w:t>
      </w:r>
      <w:r w:rsidR="008D3152" w:rsidRPr="000F3DED">
        <w:rPr>
          <w:rFonts w:ascii="Avenir Book" w:hAnsi="Avenir Book" w:cs="Aparajita"/>
          <w:lang w:val="lt-LT"/>
        </w:rPr>
        <w:t xml:space="preserve"> miestelyje</w:t>
      </w:r>
      <w:r w:rsidRPr="000F3DED">
        <w:rPr>
          <w:rFonts w:ascii="Avenir Book" w:hAnsi="Avenir Book" w:cs="Aparajita"/>
          <w:lang w:val="lt-LT"/>
        </w:rPr>
        <w:t>, Konektikut</w:t>
      </w:r>
      <w:r w:rsidR="008D3152" w:rsidRPr="000F3DED">
        <w:rPr>
          <w:rFonts w:ascii="Avenir Book" w:hAnsi="Avenir Book" w:cs="Aparajita"/>
          <w:lang w:val="lt-LT"/>
        </w:rPr>
        <w:t>o valstijoje.</w:t>
      </w:r>
      <w:r w:rsidR="00B0523A" w:rsidRPr="000F3DED">
        <w:rPr>
          <w:rFonts w:ascii="Avenir Book" w:hAnsi="Avenir Book" w:cs="Aparajita"/>
          <w:lang w:val="lt-LT"/>
        </w:rPr>
        <w:t xml:space="preserve"> </w:t>
      </w:r>
      <w:r w:rsidR="008D3152" w:rsidRPr="000F3DED">
        <w:rPr>
          <w:rFonts w:ascii="Avenir Book" w:hAnsi="Avenir Book" w:cs="Aparajita"/>
          <w:lang w:val="lt-LT"/>
        </w:rPr>
        <w:t>Ten</w:t>
      </w:r>
      <w:r w:rsidRPr="000F3DED">
        <w:rPr>
          <w:rFonts w:ascii="Avenir Book" w:hAnsi="Avenir Book" w:cs="Aparajita"/>
          <w:lang w:val="lt-LT"/>
        </w:rPr>
        <w:t xml:space="preserve"> aš pirmą kartą </w:t>
      </w:r>
      <w:r w:rsidR="008D3152" w:rsidRPr="000F3DED">
        <w:rPr>
          <w:rFonts w:ascii="Avenir Book" w:hAnsi="Avenir Book" w:cs="Aparajita"/>
          <w:lang w:val="lt-LT"/>
        </w:rPr>
        <w:t>pirkau</w:t>
      </w:r>
      <w:r w:rsidRPr="000F3DED">
        <w:rPr>
          <w:rFonts w:ascii="Avenir Book" w:hAnsi="Avenir Book" w:cs="Aparajita"/>
          <w:lang w:val="lt-LT"/>
        </w:rPr>
        <w:t xml:space="preserve"> japonų kaligrafijos reikmen</w:t>
      </w:r>
      <w:r w:rsidR="008D3152" w:rsidRPr="000F3DED">
        <w:rPr>
          <w:rFonts w:ascii="Avenir Book" w:hAnsi="Avenir Book" w:cs="Aparajita"/>
          <w:lang w:val="lt-LT"/>
        </w:rPr>
        <w:t>ų</w:t>
      </w:r>
      <w:r w:rsidRPr="000F3DED">
        <w:rPr>
          <w:rFonts w:ascii="Avenir Book" w:hAnsi="Avenir Book" w:cs="Aparajita"/>
          <w:lang w:val="lt-LT"/>
        </w:rPr>
        <w:t xml:space="preserve"> </w:t>
      </w:r>
      <w:r w:rsidR="009B134E" w:rsidRPr="000F3DED">
        <w:rPr>
          <w:rFonts w:ascii="Avenir Book" w:hAnsi="Avenir Book" w:cs="Aparajita"/>
          <w:lang w:val="lt-LT"/>
        </w:rPr>
        <w:t>(tuš</w:t>
      </w:r>
      <w:r w:rsidR="008D3152" w:rsidRPr="000F3DED">
        <w:rPr>
          <w:rFonts w:ascii="Avenir Book" w:hAnsi="Avenir Book" w:cs="Aparajita"/>
          <w:lang w:val="lt-LT"/>
        </w:rPr>
        <w:t>o</w:t>
      </w:r>
      <w:r w:rsidRPr="000F3DED">
        <w:rPr>
          <w:rFonts w:ascii="Avenir Book" w:hAnsi="Avenir Book" w:cs="Aparajita"/>
          <w:lang w:val="lt-LT"/>
        </w:rPr>
        <w:t xml:space="preserve">, </w:t>
      </w:r>
      <w:r w:rsidR="009B134E" w:rsidRPr="000F3DED">
        <w:rPr>
          <w:rFonts w:ascii="Avenir Book" w:hAnsi="Avenir Book" w:cs="Aparajita"/>
          <w:lang w:val="lt-LT"/>
        </w:rPr>
        <w:t>popieri</w:t>
      </w:r>
      <w:r w:rsidR="008D3152" w:rsidRPr="000F3DED">
        <w:rPr>
          <w:rFonts w:ascii="Avenir Book" w:hAnsi="Avenir Book" w:cs="Aparajita"/>
          <w:lang w:val="lt-LT"/>
        </w:rPr>
        <w:t>aus</w:t>
      </w:r>
      <w:r w:rsidR="009B134E" w:rsidRPr="000F3DED">
        <w:rPr>
          <w:rFonts w:ascii="Avenir Book" w:hAnsi="Avenir Book" w:cs="Aparajita"/>
          <w:lang w:val="lt-LT"/>
        </w:rPr>
        <w:t>,</w:t>
      </w:r>
      <w:r w:rsidRPr="000F3DED">
        <w:rPr>
          <w:rFonts w:ascii="Avenir Book" w:hAnsi="Avenir Book" w:cs="Aparajita"/>
          <w:lang w:val="lt-LT"/>
        </w:rPr>
        <w:t xml:space="preserve"> teptuk</w:t>
      </w:r>
      <w:r w:rsidR="008D3152" w:rsidRPr="000F3DED">
        <w:rPr>
          <w:rFonts w:ascii="Avenir Book" w:hAnsi="Avenir Book" w:cs="Aparajita"/>
          <w:lang w:val="lt-LT"/>
        </w:rPr>
        <w:t>ų</w:t>
      </w:r>
      <w:r w:rsidR="009B134E" w:rsidRPr="000F3DED">
        <w:rPr>
          <w:rFonts w:ascii="Avenir Book" w:hAnsi="Avenir Book" w:cs="Aparajita"/>
          <w:lang w:val="lt-LT"/>
        </w:rPr>
        <w:t>)</w:t>
      </w:r>
      <w:r w:rsidRPr="000F3DED">
        <w:rPr>
          <w:rFonts w:ascii="Avenir Book" w:hAnsi="Avenir Book" w:cs="Aparajita"/>
          <w:lang w:val="lt-LT"/>
        </w:rPr>
        <w:t>.</w:t>
      </w:r>
      <w:r w:rsidR="009B134E" w:rsidRPr="000F3DED">
        <w:rPr>
          <w:rFonts w:ascii="Avenir Book" w:hAnsi="Avenir Book" w:cs="Aparajita"/>
          <w:lang w:val="lt-LT"/>
        </w:rPr>
        <w:t xml:space="preserve"> </w:t>
      </w:r>
      <w:r w:rsidR="00267A79" w:rsidRPr="000F3DED">
        <w:rPr>
          <w:rFonts w:ascii="Avenir Book" w:hAnsi="Avenir Book" w:cs="Aparajita"/>
          <w:lang w:val="lt-LT"/>
        </w:rPr>
        <w:t>R</w:t>
      </w:r>
      <w:r w:rsidR="009B134E" w:rsidRPr="000F3DED">
        <w:rPr>
          <w:rFonts w:ascii="Avenir Book" w:hAnsi="Avenir Book" w:cs="Aparajita"/>
          <w:lang w:val="lt-LT"/>
        </w:rPr>
        <w:t>itinį pirkau</w:t>
      </w:r>
      <w:r w:rsidRPr="000F3DED">
        <w:rPr>
          <w:rFonts w:ascii="Avenir Book" w:hAnsi="Avenir Book" w:cs="Aparajita"/>
          <w:lang w:val="lt-LT"/>
        </w:rPr>
        <w:t xml:space="preserve"> 1959 m. </w:t>
      </w:r>
      <w:r w:rsidR="009B134E" w:rsidRPr="000F3DED">
        <w:rPr>
          <w:rFonts w:ascii="Avenir Book" w:hAnsi="Avenir Book" w:cs="Aparajita"/>
          <w:lang w:val="lt-LT"/>
        </w:rPr>
        <w:t xml:space="preserve">Performansas su </w:t>
      </w:r>
      <w:r w:rsidR="00B0523A" w:rsidRPr="000F3DED">
        <w:rPr>
          <w:rFonts w:ascii="Avenir Book" w:hAnsi="Avenir Book" w:cs="Aparajita"/>
          <w:lang w:val="lt-LT"/>
        </w:rPr>
        <w:t>pirmuoju</w:t>
      </w:r>
      <w:r w:rsidR="009B134E" w:rsidRPr="000F3DED">
        <w:rPr>
          <w:rFonts w:ascii="Avenir Book" w:hAnsi="Avenir Book" w:cs="Aparajita"/>
          <w:lang w:val="lt-LT"/>
        </w:rPr>
        <w:t xml:space="preserve"> ritiniu </w:t>
      </w:r>
      <w:r w:rsidR="00B0523A" w:rsidRPr="000F3DED">
        <w:rPr>
          <w:rFonts w:ascii="Avenir Book" w:hAnsi="Avenir Book" w:cs="Aparajita"/>
          <w:lang w:val="lt-LT"/>
        </w:rPr>
        <w:t>tebe</w:t>
      </w:r>
      <w:r w:rsidR="009B134E" w:rsidRPr="000F3DED">
        <w:rPr>
          <w:rFonts w:ascii="Avenir Book" w:hAnsi="Avenir Book" w:cs="Aparajita"/>
          <w:lang w:val="lt-LT"/>
        </w:rPr>
        <w:t>vyksta,</w:t>
      </w:r>
      <w:r w:rsidRPr="000F3DED">
        <w:rPr>
          <w:rFonts w:ascii="Avenir Book" w:hAnsi="Avenir Book" w:cs="Aparajita"/>
          <w:lang w:val="lt-LT"/>
        </w:rPr>
        <w:t xml:space="preserve"> </w:t>
      </w:r>
      <w:r w:rsidR="009B134E" w:rsidRPr="000F3DED">
        <w:rPr>
          <w:rFonts w:ascii="Avenir Book" w:hAnsi="Avenir Book" w:cs="Aparajita"/>
          <w:lang w:val="lt-LT"/>
        </w:rPr>
        <w:t xml:space="preserve">nes </w:t>
      </w:r>
      <w:r w:rsidR="00B0523A" w:rsidRPr="000F3DED">
        <w:rPr>
          <w:rFonts w:ascii="Avenir Book" w:hAnsi="Avenir Book" w:cs="Aparajita"/>
          <w:lang w:val="lt-LT"/>
        </w:rPr>
        <w:t xml:space="preserve">dar </w:t>
      </w:r>
      <w:r w:rsidRPr="000F3DED">
        <w:rPr>
          <w:rFonts w:ascii="Avenir Book" w:hAnsi="Avenir Book" w:cs="Aparajita"/>
          <w:lang w:val="lt-LT"/>
        </w:rPr>
        <w:t>ne</w:t>
      </w:r>
      <w:r w:rsidR="009B134E" w:rsidRPr="000F3DED">
        <w:rPr>
          <w:rFonts w:ascii="Avenir Book" w:hAnsi="Avenir Book" w:cs="Aparajita"/>
          <w:lang w:val="lt-LT"/>
        </w:rPr>
        <w:t>į</w:t>
      </w:r>
      <w:r w:rsidRPr="000F3DED">
        <w:rPr>
          <w:rFonts w:ascii="Avenir Book" w:hAnsi="Avenir Book" w:cs="Aparajita"/>
          <w:lang w:val="lt-LT"/>
        </w:rPr>
        <w:t>rašiau</w:t>
      </w:r>
      <w:r w:rsidR="00B0523A" w:rsidRPr="000F3DED">
        <w:rPr>
          <w:rFonts w:ascii="Avenir Book" w:hAnsi="Avenir Book" w:cs="Aparajita"/>
          <w:lang w:val="lt-LT"/>
        </w:rPr>
        <w:t xml:space="preserve"> ten </w:t>
      </w:r>
      <w:r w:rsidRPr="000F3DED">
        <w:rPr>
          <w:rFonts w:ascii="Avenir Book" w:hAnsi="Avenir Book" w:cs="Aparajita"/>
          <w:lang w:val="lt-LT"/>
        </w:rPr>
        <w:t xml:space="preserve">savo vardo. </w:t>
      </w:r>
      <w:r w:rsidR="009B134E" w:rsidRPr="000F3DED">
        <w:rPr>
          <w:rFonts w:ascii="Avenir Book" w:hAnsi="Avenir Book" w:cs="Aparajita"/>
          <w:lang w:val="lt-LT"/>
        </w:rPr>
        <w:t>Ir</w:t>
      </w:r>
      <w:r w:rsidRPr="000F3DED">
        <w:rPr>
          <w:rFonts w:ascii="Avenir Book" w:hAnsi="Avenir Book" w:cs="Aparajita"/>
          <w:lang w:val="lt-LT"/>
        </w:rPr>
        <w:t xml:space="preserve"> </w:t>
      </w:r>
      <w:r w:rsidR="009B134E" w:rsidRPr="000F3DED">
        <w:rPr>
          <w:rFonts w:ascii="Avenir Book" w:hAnsi="Avenir Book" w:cs="Aparajita"/>
          <w:lang w:val="lt-LT"/>
        </w:rPr>
        <w:t xml:space="preserve">dar </w:t>
      </w:r>
      <w:r w:rsidRPr="000F3DED">
        <w:rPr>
          <w:rFonts w:ascii="Avenir Book" w:hAnsi="Avenir Book" w:cs="Aparajita"/>
          <w:lang w:val="lt-LT"/>
        </w:rPr>
        <w:t xml:space="preserve">neradau norinčių </w:t>
      </w:r>
      <w:r w:rsidR="009B134E" w:rsidRPr="000F3DED">
        <w:rPr>
          <w:rFonts w:ascii="Avenir Book" w:hAnsi="Avenir Book" w:cs="Aparajita"/>
          <w:lang w:val="lt-LT"/>
        </w:rPr>
        <w:t>perimti ritin</w:t>
      </w:r>
      <w:r w:rsidR="00B0523A" w:rsidRPr="000F3DED">
        <w:rPr>
          <w:rFonts w:ascii="Avenir Book" w:hAnsi="Avenir Book" w:cs="Aparajita"/>
          <w:lang w:val="lt-LT"/>
        </w:rPr>
        <w:t>į</w:t>
      </w:r>
      <w:r w:rsidR="009B134E" w:rsidRPr="000F3DED">
        <w:rPr>
          <w:rFonts w:ascii="Avenir Book" w:hAnsi="Avenir Book" w:cs="Aparajita"/>
          <w:lang w:val="lt-LT"/>
        </w:rPr>
        <w:t xml:space="preserve"> ir pratęsti įvykį</w:t>
      </w:r>
      <w:r w:rsidRPr="000F3DED">
        <w:rPr>
          <w:rFonts w:ascii="Avenir Book" w:hAnsi="Avenir Book" w:cs="Aparajita"/>
          <w:lang w:val="lt-LT"/>
        </w:rPr>
        <w:t xml:space="preserve">. </w:t>
      </w:r>
      <w:r w:rsidR="00B0523A" w:rsidRPr="000F3DED">
        <w:rPr>
          <w:rFonts w:ascii="Avenir Book" w:hAnsi="Avenir Book" w:cs="Aparajita"/>
          <w:lang w:val="lt-LT"/>
        </w:rPr>
        <w:t>Pimasis</w:t>
      </w:r>
      <w:r w:rsidRPr="000F3DED">
        <w:rPr>
          <w:rFonts w:ascii="Avenir Book" w:hAnsi="Avenir Book" w:cs="Aparajita"/>
          <w:lang w:val="lt-LT"/>
        </w:rPr>
        <w:t xml:space="preserve"> </w:t>
      </w:r>
      <w:r w:rsidR="00B0523A" w:rsidRPr="000F3DED">
        <w:rPr>
          <w:rFonts w:ascii="Avenir Book" w:hAnsi="Avenir Book" w:cs="Aparajita"/>
          <w:lang w:val="lt-LT"/>
        </w:rPr>
        <w:t>Green Street</w:t>
      </w:r>
      <w:r w:rsidRPr="000F3DED">
        <w:rPr>
          <w:rFonts w:ascii="Avenir Book" w:hAnsi="Avenir Book" w:cs="Aparajita"/>
          <w:lang w:val="lt-LT"/>
        </w:rPr>
        <w:t xml:space="preserve"> gatvėje</w:t>
      </w:r>
      <w:r w:rsidR="00B0523A" w:rsidRPr="000F3DED">
        <w:rPr>
          <w:rFonts w:ascii="Avenir Book" w:hAnsi="Avenir Book" w:cs="Aparajita"/>
          <w:lang w:val="lt-LT"/>
        </w:rPr>
        <w:t xml:space="preserve"> įsigytas ritinys</w:t>
      </w:r>
      <w:r w:rsidRPr="000F3DED">
        <w:rPr>
          <w:rFonts w:ascii="Avenir Book" w:hAnsi="Avenir Book" w:cs="Aparajita"/>
          <w:lang w:val="lt-LT"/>
        </w:rPr>
        <w:t xml:space="preserve"> tikriausiai yra Ajovos universiteto Alternatyvių tradicijų šiuolaikini</w:t>
      </w:r>
      <w:r w:rsidR="00B0523A" w:rsidRPr="000F3DED">
        <w:rPr>
          <w:rFonts w:ascii="Avenir Book" w:hAnsi="Avenir Book" w:cs="Aparajita"/>
          <w:lang w:val="lt-LT"/>
        </w:rPr>
        <w:t>ame</w:t>
      </w:r>
      <w:r w:rsidRPr="000F3DED">
        <w:rPr>
          <w:rFonts w:ascii="Avenir Book" w:hAnsi="Avenir Book" w:cs="Aparajita"/>
          <w:lang w:val="lt-LT"/>
        </w:rPr>
        <w:t xml:space="preserve"> men</w:t>
      </w:r>
      <w:r w:rsidR="00B0523A" w:rsidRPr="000F3DED">
        <w:rPr>
          <w:rFonts w:ascii="Avenir Book" w:hAnsi="Avenir Book" w:cs="Aparajita"/>
          <w:lang w:val="lt-LT"/>
        </w:rPr>
        <w:t>e</w:t>
      </w:r>
      <w:r w:rsidRPr="000F3DED">
        <w:rPr>
          <w:rFonts w:ascii="Avenir Book" w:hAnsi="Avenir Book" w:cs="Aparajita"/>
          <w:lang w:val="lt-LT"/>
        </w:rPr>
        <w:t xml:space="preserve"> kolekcijoje.</w:t>
      </w:r>
    </w:p>
    <w:p w:rsidR="00B0523A" w:rsidRPr="000F3DED" w:rsidRDefault="00B0523A" w:rsidP="007D5364">
      <w:pPr>
        <w:autoSpaceDE w:val="0"/>
        <w:autoSpaceDN w:val="0"/>
        <w:adjustRightInd w:val="0"/>
        <w:rPr>
          <w:rFonts w:ascii="Avenir Book" w:hAnsi="Avenir Book" w:cs="Aparajita"/>
          <w:lang w:val="lt-LT"/>
        </w:rPr>
      </w:pPr>
    </w:p>
    <w:p w:rsidR="00B0523A" w:rsidRPr="000F3DED" w:rsidRDefault="00B0523A"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Septintajame ir aštuntajame dešimtmečiuose man buvo įdomu, kas nutiktų, jei </w:t>
      </w:r>
      <w:r w:rsidR="00613B8D" w:rsidRPr="000F3DED">
        <w:rPr>
          <w:rFonts w:ascii="Avenir Book" w:hAnsi="Avenir Book" w:cs="Aparajita"/>
          <w:lang w:val="lt-LT"/>
        </w:rPr>
        <w:t>performanso metu</w:t>
      </w:r>
      <w:r w:rsidRPr="000F3DED">
        <w:rPr>
          <w:rFonts w:ascii="Avenir Book" w:hAnsi="Avenir Book" w:cs="Aparajita"/>
          <w:lang w:val="lt-LT"/>
        </w:rPr>
        <w:t xml:space="preserve"> knyg</w:t>
      </w:r>
      <w:r w:rsidR="00613B8D" w:rsidRPr="000F3DED">
        <w:rPr>
          <w:rFonts w:ascii="Avenir Book" w:hAnsi="Avenir Book" w:cs="Aparajita"/>
          <w:lang w:val="lt-LT"/>
        </w:rPr>
        <w:t>a</w:t>
      </w:r>
      <w:r w:rsidRPr="000F3DED">
        <w:rPr>
          <w:rFonts w:ascii="Avenir Book" w:hAnsi="Avenir Book" w:cs="Aparajita"/>
          <w:lang w:val="lt-LT"/>
        </w:rPr>
        <w:t xml:space="preserve"> ar</w:t>
      </w:r>
      <w:r w:rsidR="00232445" w:rsidRPr="000F3DED">
        <w:rPr>
          <w:rFonts w:ascii="Avenir Book" w:hAnsi="Avenir Book" w:cs="Aparajita"/>
          <w:lang w:val="lt-LT"/>
        </w:rPr>
        <w:t>ba</w:t>
      </w:r>
      <w:r w:rsidR="00613B8D" w:rsidRPr="000F3DED">
        <w:rPr>
          <w:rFonts w:ascii="Avenir Book" w:hAnsi="Avenir Book" w:cs="Aparajita"/>
          <w:lang w:val="lt-LT"/>
        </w:rPr>
        <w:t xml:space="preserve"> popieriaus ritinys būtų perduodamas iš rankų į rankas</w:t>
      </w:r>
      <w:r w:rsidRPr="000F3DED">
        <w:rPr>
          <w:rFonts w:ascii="Avenir Book" w:hAnsi="Avenir Book" w:cs="Aparajita"/>
          <w:lang w:val="lt-LT"/>
        </w:rPr>
        <w:t xml:space="preserve">. </w:t>
      </w:r>
      <w:r w:rsidR="00613B8D" w:rsidRPr="000F3DED">
        <w:rPr>
          <w:rFonts w:ascii="Avenir Book" w:hAnsi="Avenir Book" w:cs="Aparajita"/>
          <w:lang w:val="lt-LT"/>
        </w:rPr>
        <w:t>E</w:t>
      </w:r>
      <w:r w:rsidRPr="000F3DED">
        <w:rPr>
          <w:rFonts w:ascii="Avenir Book" w:hAnsi="Avenir Book" w:cs="Aparajita"/>
          <w:lang w:val="lt-LT"/>
        </w:rPr>
        <w:t xml:space="preserve">ksperimentavau su šia idėja </w:t>
      </w:r>
      <w:r w:rsidR="00613B8D" w:rsidRPr="000F3DED">
        <w:rPr>
          <w:rFonts w:ascii="Avenir Book" w:hAnsi="Avenir Book" w:cs="Aparajita"/>
          <w:lang w:val="lt-LT"/>
        </w:rPr>
        <w:t>dalindamas</w:t>
      </w:r>
      <w:r w:rsidRPr="000F3DED">
        <w:rPr>
          <w:rFonts w:ascii="Avenir Book" w:hAnsi="Avenir Book" w:cs="Aparajita"/>
          <w:lang w:val="lt-LT"/>
        </w:rPr>
        <w:t xml:space="preserve"> tuščias knygas </w:t>
      </w:r>
      <w:r w:rsidR="00613B8D" w:rsidRPr="000F3DED">
        <w:rPr>
          <w:rFonts w:ascii="Avenir Book" w:hAnsi="Avenir Book" w:cs="Aparajita"/>
          <w:lang w:val="lt-LT"/>
        </w:rPr>
        <w:t xml:space="preserve">ir prašydamas </w:t>
      </w:r>
      <w:r w:rsidR="00267A79" w:rsidRPr="000F3DED">
        <w:rPr>
          <w:rFonts w:ascii="Avenir Book" w:hAnsi="Avenir Book" w:cs="Aparajita"/>
          <w:lang w:val="lt-LT"/>
        </w:rPr>
        <w:t>palikti jose įrašus</w:t>
      </w:r>
      <w:r w:rsidR="008D3152" w:rsidRPr="000F3DED">
        <w:rPr>
          <w:rFonts w:ascii="Avenir Book" w:hAnsi="Avenir Book" w:cs="Aparajita"/>
          <w:lang w:val="lt-LT"/>
        </w:rPr>
        <w:t xml:space="preserve"> ar </w:t>
      </w:r>
      <w:r w:rsidR="00267A79" w:rsidRPr="000F3DED">
        <w:rPr>
          <w:rFonts w:ascii="Avenir Book" w:hAnsi="Avenir Book" w:cs="Aparajita"/>
          <w:lang w:val="lt-LT"/>
        </w:rPr>
        <w:t>piešiniu</w:t>
      </w:r>
      <w:r w:rsidR="00E02792" w:rsidRPr="000F3DED">
        <w:rPr>
          <w:rFonts w:ascii="Avenir Book" w:hAnsi="Avenir Book" w:cs="Aparajita"/>
          <w:lang w:val="lt-LT"/>
        </w:rPr>
        <w:t>s</w:t>
      </w:r>
      <w:r w:rsidR="00267A79" w:rsidRPr="000F3DED">
        <w:rPr>
          <w:rFonts w:ascii="Avenir Book" w:hAnsi="Avenir Book" w:cs="Aparajita"/>
          <w:lang w:val="lt-LT"/>
        </w:rPr>
        <w:t xml:space="preserve"> ir tada</w:t>
      </w:r>
      <w:r w:rsidR="00613B8D" w:rsidRPr="000F3DED">
        <w:rPr>
          <w:rFonts w:ascii="Avenir Book" w:hAnsi="Avenir Book" w:cs="Aparajita"/>
          <w:lang w:val="lt-LT"/>
        </w:rPr>
        <w:t xml:space="preserve"> jas perduoti kam nors </w:t>
      </w:r>
      <w:r w:rsidR="00267A79" w:rsidRPr="000F3DED">
        <w:rPr>
          <w:rFonts w:ascii="Avenir Book" w:hAnsi="Avenir Book" w:cs="Aparajita"/>
          <w:lang w:val="lt-LT"/>
        </w:rPr>
        <w:t>kitam</w:t>
      </w:r>
      <w:r w:rsidRPr="000F3DED">
        <w:rPr>
          <w:rFonts w:ascii="Avenir Book" w:hAnsi="Avenir Book" w:cs="Aparajita"/>
          <w:lang w:val="lt-LT"/>
        </w:rPr>
        <w:t>.</w:t>
      </w:r>
    </w:p>
    <w:p w:rsidR="00613B8D" w:rsidRPr="000F3DED" w:rsidRDefault="00613B8D" w:rsidP="007D5364">
      <w:pPr>
        <w:autoSpaceDE w:val="0"/>
        <w:autoSpaceDN w:val="0"/>
        <w:adjustRightInd w:val="0"/>
        <w:rPr>
          <w:rFonts w:ascii="Avenir Book" w:hAnsi="Avenir Book" w:cs="Aparajita"/>
          <w:lang w:val="lt-LT"/>
        </w:rPr>
      </w:pPr>
    </w:p>
    <w:p w:rsidR="00613B8D" w:rsidRPr="000F3DED" w:rsidRDefault="00E02792" w:rsidP="007D5364">
      <w:pPr>
        <w:autoSpaceDE w:val="0"/>
        <w:autoSpaceDN w:val="0"/>
        <w:adjustRightInd w:val="0"/>
        <w:rPr>
          <w:rFonts w:ascii="Avenir Book" w:hAnsi="Avenir Book" w:cs="Aparajita"/>
          <w:lang w:val="lt-LT"/>
        </w:rPr>
      </w:pPr>
      <w:r w:rsidRPr="000F3DED">
        <w:rPr>
          <w:rFonts w:ascii="Avenir Book" w:hAnsi="Avenir Book" w:cs="Aparajita"/>
          <w:lang w:val="lt-LT"/>
        </w:rPr>
        <w:t>K</w:t>
      </w:r>
      <w:r w:rsidR="00267A79" w:rsidRPr="000F3DED">
        <w:rPr>
          <w:rFonts w:ascii="Avenir Book" w:hAnsi="Avenir Book" w:cs="Aparajita"/>
          <w:lang w:val="lt-LT"/>
        </w:rPr>
        <w:t>artod</w:t>
      </w:r>
      <w:r w:rsidRPr="000F3DED">
        <w:rPr>
          <w:rFonts w:ascii="Avenir Book" w:hAnsi="Avenir Book" w:cs="Aparajita"/>
          <w:lang w:val="lt-LT"/>
        </w:rPr>
        <w:t>a</w:t>
      </w:r>
      <w:r w:rsidR="00267A79" w:rsidRPr="000F3DED">
        <w:rPr>
          <w:rFonts w:ascii="Avenir Book" w:hAnsi="Avenir Book" w:cs="Aparajita"/>
          <w:lang w:val="lt-LT"/>
        </w:rPr>
        <w:t>mas šį eksperimentą</w:t>
      </w:r>
      <w:r w:rsidR="00613B8D" w:rsidRPr="000F3DED">
        <w:rPr>
          <w:rFonts w:ascii="Avenir Book" w:hAnsi="Avenir Book" w:cs="Aparajita"/>
          <w:lang w:val="lt-LT"/>
        </w:rPr>
        <w:t xml:space="preserve"> </w:t>
      </w:r>
      <w:r w:rsidRPr="000F3DED">
        <w:rPr>
          <w:rFonts w:ascii="Avenir Book" w:hAnsi="Avenir Book" w:cs="Aparajita"/>
          <w:lang w:val="lt-LT"/>
        </w:rPr>
        <w:t xml:space="preserve">dažniausiai </w:t>
      </w:r>
      <w:r w:rsidR="00613B8D" w:rsidRPr="000F3DED">
        <w:rPr>
          <w:rFonts w:ascii="Avenir Book" w:hAnsi="Avenir Book" w:cs="Aparajita"/>
          <w:lang w:val="lt-LT"/>
        </w:rPr>
        <w:t>naudo</w:t>
      </w:r>
      <w:r w:rsidR="008D3152" w:rsidRPr="000F3DED">
        <w:rPr>
          <w:rFonts w:ascii="Avenir Book" w:hAnsi="Avenir Book" w:cs="Aparajita"/>
          <w:lang w:val="lt-LT"/>
        </w:rPr>
        <w:t>davau</w:t>
      </w:r>
      <w:r w:rsidR="00613B8D" w:rsidRPr="000F3DED">
        <w:rPr>
          <w:rFonts w:ascii="Avenir Book" w:hAnsi="Avenir Book" w:cs="Aparajita"/>
          <w:lang w:val="lt-LT"/>
        </w:rPr>
        <w:t xml:space="preserve"> tuščias knygas. Tai buvo įrištos knygos su tuščiais baltais lapais. Vieną ar du kartus naudojau popieriaus ritinius. Dar kelis kartus panaudojau senus žurnalus, buhalterines knygas ir dienoraščius, kuriuos man </w:t>
      </w:r>
      <w:r w:rsidR="00A96E43" w:rsidRPr="000F3DED">
        <w:rPr>
          <w:rFonts w:ascii="Avenir Book" w:hAnsi="Avenir Book" w:cs="Aparajita"/>
          <w:lang w:val="lt-LT"/>
        </w:rPr>
        <w:t>buvo pavykę</w:t>
      </w:r>
      <w:r w:rsidR="00613B8D" w:rsidRPr="000F3DED">
        <w:rPr>
          <w:rFonts w:ascii="Avenir Book" w:hAnsi="Avenir Book" w:cs="Aparajita"/>
          <w:lang w:val="lt-LT"/>
        </w:rPr>
        <w:t xml:space="preserve"> įsigyti su nuolaida. Kiekvien</w:t>
      </w:r>
      <w:r w:rsidR="00A96E43" w:rsidRPr="000F3DED">
        <w:rPr>
          <w:rFonts w:ascii="Avenir Book" w:hAnsi="Avenir Book" w:cs="Aparajita"/>
          <w:lang w:val="lt-LT"/>
        </w:rPr>
        <w:t>os</w:t>
      </w:r>
      <w:r w:rsidR="00613B8D" w:rsidRPr="000F3DED">
        <w:rPr>
          <w:rFonts w:ascii="Avenir Book" w:hAnsi="Avenir Book" w:cs="Aparajita"/>
          <w:lang w:val="lt-LT"/>
        </w:rPr>
        <w:t xml:space="preserve"> knygo</w:t>
      </w:r>
      <w:r w:rsidR="00A96E43" w:rsidRPr="000F3DED">
        <w:rPr>
          <w:rFonts w:ascii="Avenir Book" w:hAnsi="Avenir Book" w:cs="Aparajita"/>
          <w:lang w:val="lt-LT"/>
        </w:rPr>
        <w:t>s</w:t>
      </w:r>
      <w:r w:rsidR="00613B8D" w:rsidRPr="000F3DED">
        <w:rPr>
          <w:rFonts w:ascii="Avenir Book" w:hAnsi="Avenir Book" w:cs="Aparajita"/>
          <w:lang w:val="lt-LT"/>
        </w:rPr>
        <w:t xml:space="preserve"> priekinio viršelio viduje buvo</w:t>
      </w:r>
      <w:r w:rsidR="00A96E43" w:rsidRPr="000F3DED">
        <w:rPr>
          <w:rFonts w:ascii="Avenir Book" w:hAnsi="Avenir Book" w:cs="Aparajita"/>
          <w:lang w:val="lt-LT"/>
        </w:rPr>
        <w:t xml:space="preserve"> įrašytas</w:t>
      </w:r>
      <w:r w:rsidR="00613B8D" w:rsidRPr="000F3DED">
        <w:rPr>
          <w:rFonts w:ascii="Avenir Book" w:hAnsi="Avenir Book" w:cs="Aparajita"/>
          <w:lang w:val="lt-LT"/>
        </w:rPr>
        <w:t xml:space="preserve"> </w:t>
      </w:r>
      <w:r w:rsidR="00267A79" w:rsidRPr="000F3DED">
        <w:rPr>
          <w:rFonts w:ascii="Avenir Book" w:hAnsi="Avenir Book" w:cs="Aparajita"/>
          <w:lang w:val="lt-LT"/>
        </w:rPr>
        <w:t xml:space="preserve">kreipimasis </w:t>
      </w:r>
      <w:r w:rsidR="008D3152" w:rsidRPr="000F3DED">
        <w:rPr>
          <w:rFonts w:ascii="Avenir Book" w:hAnsi="Avenir Book" w:cs="Aparajita"/>
          <w:lang w:val="lt-LT"/>
        </w:rPr>
        <w:t>ką nors knygoje nupiešti</w:t>
      </w:r>
      <w:r w:rsidR="00267A79" w:rsidRPr="000F3DED">
        <w:rPr>
          <w:rFonts w:ascii="Avenir Book" w:hAnsi="Avenir Book" w:cs="Aparajita"/>
          <w:lang w:val="lt-LT"/>
        </w:rPr>
        <w:t xml:space="preserve"> ir</w:t>
      </w:r>
      <w:r w:rsidR="00613B8D" w:rsidRPr="000F3DED">
        <w:rPr>
          <w:rFonts w:ascii="Avenir Book" w:hAnsi="Avenir Book" w:cs="Aparajita"/>
          <w:lang w:val="lt-LT"/>
        </w:rPr>
        <w:t xml:space="preserve"> </w:t>
      </w:r>
      <w:r w:rsidR="008D3152" w:rsidRPr="000F3DED">
        <w:rPr>
          <w:rFonts w:ascii="Avenir Book" w:hAnsi="Avenir Book" w:cs="Aparajita"/>
          <w:lang w:val="lt-LT"/>
        </w:rPr>
        <w:t xml:space="preserve">tada ją </w:t>
      </w:r>
      <w:r w:rsidR="00A96E43" w:rsidRPr="000F3DED">
        <w:rPr>
          <w:rFonts w:ascii="Avenir Book" w:hAnsi="Avenir Book" w:cs="Aparajita"/>
          <w:lang w:val="lt-LT"/>
        </w:rPr>
        <w:t>per</w:t>
      </w:r>
      <w:r w:rsidR="00613B8D" w:rsidRPr="000F3DED">
        <w:rPr>
          <w:rFonts w:ascii="Avenir Book" w:hAnsi="Avenir Book" w:cs="Aparajita"/>
          <w:lang w:val="lt-LT"/>
        </w:rPr>
        <w:t xml:space="preserve">duoti ar išsiųsti </w:t>
      </w:r>
      <w:r w:rsidR="00267A79" w:rsidRPr="000F3DED">
        <w:rPr>
          <w:rFonts w:ascii="Avenir Book" w:hAnsi="Avenir Book" w:cs="Aparajita"/>
          <w:lang w:val="lt-LT"/>
        </w:rPr>
        <w:t>kitam</w:t>
      </w:r>
      <w:r w:rsidR="008D3152" w:rsidRPr="000F3DED">
        <w:rPr>
          <w:rFonts w:ascii="Avenir Book" w:hAnsi="Avenir Book" w:cs="Aparajita"/>
          <w:lang w:val="lt-LT"/>
        </w:rPr>
        <w:t xml:space="preserve"> asmeniui</w:t>
      </w:r>
      <w:r w:rsidR="00A96E43" w:rsidRPr="000F3DED">
        <w:rPr>
          <w:rFonts w:ascii="Avenir Book" w:hAnsi="Avenir Book" w:cs="Aparajita"/>
          <w:lang w:val="lt-LT"/>
        </w:rPr>
        <w:t xml:space="preserve">, o paskutinio piešinio </w:t>
      </w:r>
      <w:r w:rsidR="008D3152" w:rsidRPr="000F3DED">
        <w:rPr>
          <w:rFonts w:ascii="Avenir Book" w:hAnsi="Avenir Book" w:cs="Aparajita"/>
          <w:lang w:val="lt-LT"/>
        </w:rPr>
        <w:t>autorių</w:t>
      </w:r>
      <w:r w:rsidR="00267A79" w:rsidRPr="000F3DED">
        <w:rPr>
          <w:rFonts w:ascii="Avenir Book" w:hAnsi="Avenir Book" w:cs="Aparajita"/>
          <w:lang w:val="lt-LT"/>
        </w:rPr>
        <w:t xml:space="preserve"> praš</w:t>
      </w:r>
      <w:r w:rsidR="008D3152" w:rsidRPr="000F3DED">
        <w:rPr>
          <w:rFonts w:ascii="Avenir Book" w:hAnsi="Avenir Book" w:cs="Aparajita"/>
          <w:lang w:val="lt-LT"/>
        </w:rPr>
        <w:t>i</w:t>
      </w:r>
      <w:r w:rsidR="00267A79" w:rsidRPr="000F3DED">
        <w:rPr>
          <w:rFonts w:ascii="Avenir Book" w:hAnsi="Avenir Book" w:cs="Aparajita"/>
          <w:lang w:val="lt-LT"/>
        </w:rPr>
        <w:t>au</w:t>
      </w:r>
      <w:r w:rsidR="00613B8D" w:rsidRPr="000F3DED">
        <w:rPr>
          <w:rFonts w:ascii="Avenir Book" w:hAnsi="Avenir Book" w:cs="Aparajita"/>
          <w:lang w:val="lt-LT"/>
        </w:rPr>
        <w:t xml:space="preserve"> grąžinti </w:t>
      </w:r>
      <w:r w:rsidR="00A96E43" w:rsidRPr="000F3DED">
        <w:rPr>
          <w:rFonts w:ascii="Avenir Book" w:hAnsi="Avenir Book" w:cs="Aparajita"/>
          <w:lang w:val="lt-LT"/>
        </w:rPr>
        <w:t xml:space="preserve">knygą </w:t>
      </w:r>
      <w:r w:rsidR="00613B8D" w:rsidRPr="000F3DED">
        <w:rPr>
          <w:rFonts w:ascii="Avenir Book" w:hAnsi="Avenir Book" w:cs="Aparajita"/>
          <w:lang w:val="lt-LT"/>
        </w:rPr>
        <w:t>man. 1968–1974 m.</w:t>
      </w:r>
      <w:r w:rsidR="00A96E43" w:rsidRPr="000F3DED">
        <w:rPr>
          <w:rFonts w:ascii="Avenir Book" w:hAnsi="Avenir Book" w:cs="Aparajita"/>
          <w:lang w:val="lt-LT"/>
        </w:rPr>
        <w:t xml:space="preserve"> </w:t>
      </w:r>
      <w:r w:rsidR="00613B8D" w:rsidRPr="000F3DED">
        <w:rPr>
          <w:rFonts w:ascii="Avenir Book" w:hAnsi="Avenir Book" w:cs="Aparajita"/>
          <w:lang w:val="lt-LT"/>
        </w:rPr>
        <w:t xml:space="preserve">išsiunčiau </w:t>
      </w:r>
      <w:r w:rsidR="00A96E43" w:rsidRPr="000F3DED">
        <w:rPr>
          <w:rFonts w:ascii="Avenir Book" w:hAnsi="Avenir Book" w:cs="Aparajita"/>
          <w:lang w:val="lt-LT"/>
        </w:rPr>
        <w:t>ir išdalinau</w:t>
      </w:r>
      <w:r w:rsidR="00613B8D" w:rsidRPr="000F3DED">
        <w:rPr>
          <w:rFonts w:ascii="Avenir Book" w:hAnsi="Avenir Book" w:cs="Aparajita"/>
          <w:lang w:val="lt-LT"/>
        </w:rPr>
        <w:t xml:space="preserve"> </w:t>
      </w:r>
      <w:r w:rsidR="00A96E43" w:rsidRPr="000F3DED">
        <w:rPr>
          <w:rFonts w:ascii="Avenir Book" w:hAnsi="Avenir Book" w:cs="Aparajita"/>
          <w:lang w:val="lt-LT"/>
        </w:rPr>
        <w:t>per</w:t>
      </w:r>
      <w:r w:rsidR="00613B8D" w:rsidRPr="000F3DED">
        <w:rPr>
          <w:rFonts w:ascii="Avenir Book" w:hAnsi="Avenir Book" w:cs="Aparajita"/>
          <w:lang w:val="lt-LT"/>
        </w:rPr>
        <w:t xml:space="preserve"> šimtą knygų. Ajovos kolekcijoje yra tuščių knygų</w:t>
      </w:r>
      <w:r w:rsidR="00A96E43" w:rsidRPr="000F3DED">
        <w:rPr>
          <w:rFonts w:ascii="Avenir Book" w:hAnsi="Avenir Book" w:cs="Aparajita"/>
          <w:lang w:val="lt-LT"/>
        </w:rPr>
        <w:t xml:space="preserve"> pavyzdžių, bet n</w:t>
      </w:r>
      <w:r w:rsidR="00613B8D" w:rsidRPr="000F3DED">
        <w:rPr>
          <w:rFonts w:ascii="Avenir Book" w:hAnsi="Avenir Book" w:cs="Aparajita"/>
          <w:lang w:val="lt-LT"/>
        </w:rPr>
        <w:t xml:space="preserve">ė viena iš </w:t>
      </w:r>
      <w:r w:rsidR="008D3152" w:rsidRPr="000F3DED">
        <w:rPr>
          <w:rFonts w:ascii="Avenir Book" w:hAnsi="Avenir Book" w:cs="Aparajita"/>
          <w:lang w:val="lt-LT"/>
        </w:rPr>
        <w:t>to</w:t>
      </w:r>
      <w:r w:rsidR="00613B8D" w:rsidRPr="000F3DED">
        <w:rPr>
          <w:rFonts w:ascii="Avenir Book" w:hAnsi="Avenir Book" w:cs="Aparajita"/>
          <w:lang w:val="lt-LT"/>
        </w:rPr>
        <w:t xml:space="preserve"> projekt</w:t>
      </w:r>
      <w:r w:rsidR="00A33EF2" w:rsidRPr="000F3DED">
        <w:rPr>
          <w:rFonts w:ascii="Avenir Book" w:hAnsi="Avenir Book" w:cs="Aparajita"/>
          <w:lang w:val="lt-LT"/>
        </w:rPr>
        <w:t>o metu</w:t>
      </w:r>
      <w:r w:rsidR="00613B8D" w:rsidRPr="000F3DED">
        <w:rPr>
          <w:rFonts w:ascii="Avenir Book" w:hAnsi="Avenir Book" w:cs="Aparajita"/>
          <w:lang w:val="lt-LT"/>
        </w:rPr>
        <w:t xml:space="preserve"> išsiųstų knygų </w:t>
      </w:r>
      <w:r w:rsidR="008D3152" w:rsidRPr="000F3DED">
        <w:rPr>
          <w:rFonts w:ascii="Avenir Book" w:hAnsi="Avenir Book" w:cs="Aparajita"/>
          <w:lang w:val="lt-LT"/>
        </w:rPr>
        <w:t>į mano rankas</w:t>
      </w:r>
      <w:r w:rsidR="00A96E43" w:rsidRPr="000F3DED">
        <w:rPr>
          <w:rFonts w:ascii="Avenir Book" w:hAnsi="Avenir Book" w:cs="Aparajita"/>
          <w:lang w:val="lt-LT"/>
        </w:rPr>
        <w:t xml:space="preserve"> </w:t>
      </w:r>
      <w:r w:rsidR="008D3152" w:rsidRPr="000F3DED">
        <w:rPr>
          <w:rFonts w:ascii="Avenir Book" w:hAnsi="Avenir Book" w:cs="Aparajita"/>
          <w:lang w:val="lt-LT"/>
        </w:rPr>
        <w:t>negrįžo</w:t>
      </w:r>
      <w:r w:rsidR="00613B8D" w:rsidRPr="000F3DED">
        <w:rPr>
          <w:rFonts w:ascii="Avenir Book" w:hAnsi="Avenir Book" w:cs="Aparajita"/>
          <w:lang w:val="lt-LT"/>
        </w:rPr>
        <w:t>.</w:t>
      </w:r>
    </w:p>
    <w:p w:rsidR="00A96E43" w:rsidRPr="000F3DED" w:rsidRDefault="00A96E43" w:rsidP="00A96E43">
      <w:pPr>
        <w:rPr>
          <w:rFonts w:ascii="Avenir Book" w:hAnsi="Avenir Book" w:cs="Aparajita"/>
          <w:lang w:val="lt-LT"/>
        </w:rPr>
      </w:pPr>
    </w:p>
    <w:p w:rsidR="00A96E43" w:rsidRPr="000F3DED" w:rsidRDefault="00A96E43" w:rsidP="00A96E43">
      <w:pPr>
        <w:rPr>
          <w:rFonts w:ascii="Avenir Book" w:hAnsi="Avenir Book" w:cs="Aparajita"/>
          <w:lang w:val="lt-LT"/>
        </w:rPr>
      </w:pPr>
      <w:r w:rsidRPr="000F3DED">
        <w:rPr>
          <w:rFonts w:ascii="Avenir Book" w:hAnsi="Avenir Book" w:cs="Aparajita"/>
          <w:lang w:val="lt-LT"/>
        </w:rPr>
        <w:t xml:space="preserve">Metams bėgant klausiau savęs, kodėl negrįžo nė viena užbaigta knyga. </w:t>
      </w:r>
      <w:r w:rsidR="00C16C29" w:rsidRPr="000F3DED">
        <w:rPr>
          <w:rFonts w:ascii="Avenir Book" w:hAnsi="Avenir Book" w:cs="Aparajita"/>
          <w:lang w:val="lt-LT"/>
        </w:rPr>
        <w:t xml:space="preserve">Taip nutiko tikriausiai dėl daugelio priežasčių. Laikas, </w:t>
      </w:r>
      <w:r w:rsidR="00B8793C" w:rsidRPr="000F3DED">
        <w:rPr>
          <w:rFonts w:ascii="Avenir Book" w:hAnsi="Avenir Book" w:cs="Aparajita"/>
          <w:lang w:val="lt-LT"/>
        </w:rPr>
        <w:t xml:space="preserve">projekto </w:t>
      </w:r>
      <w:r w:rsidR="00C16C29" w:rsidRPr="000F3DED">
        <w:rPr>
          <w:rFonts w:ascii="Avenir Book" w:hAnsi="Avenir Book" w:cs="Aparajita"/>
          <w:lang w:val="lt-LT"/>
        </w:rPr>
        <w:t xml:space="preserve">trukmė ir </w:t>
      </w:r>
      <w:r w:rsidR="00B8793C" w:rsidRPr="000F3DED">
        <w:rPr>
          <w:rFonts w:ascii="Avenir Book" w:hAnsi="Avenir Book" w:cs="Aparajita"/>
          <w:lang w:val="lt-LT"/>
        </w:rPr>
        <w:t xml:space="preserve">įsipareigojimas </w:t>
      </w:r>
      <w:r w:rsidR="00C16C29" w:rsidRPr="000F3DED">
        <w:rPr>
          <w:rFonts w:ascii="Avenir Book" w:hAnsi="Avenir Book" w:cs="Aparajita"/>
          <w:lang w:val="lt-LT"/>
        </w:rPr>
        <w:t xml:space="preserve">tokiam </w:t>
      </w:r>
      <w:r w:rsidR="00C16C29" w:rsidRPr="000F3DED">
        <w:rPr>
          <w:rFonts w:ascii="Avenir Book" w:hAnsi="Avenir Book" w:cs="Aparajita"/>
          <w:lang w:val="lt-LT"/>
        </w:rPr>
        <w:lastRenderedPageBreak/>
        <w:t xml:space="preserve">projektui yra pagrindinės filosofinės sąvokos, o </w:t>
      </w:r>
      <w:r w:rsidR="003416B4" w:rsidRPr="000F3DED">
        <w:rPr>
          <w:rFonts w:ascii="Avenir Book" w:hAnsi="Avenir Book" w:cs="Aparajita"/>
          <w:lang w:val="lt-LT"/>
        </w:rPr>
        <w:t xml:space="preserve">asmeniniai </w:t>
      </w:r>
      <w:r w:rsidR="00C16C29" w:rsidRPr="000F3DED">
        <w:rPr>
          <w:rFonts w:ascii="Avenir Book" w:hAnsi="Avenir Book" w:cs="Aparajita"/>
          <w:lang w:val="lt-LT"/>
        </w:rPr>
        <w:t>pasirinkima</w:t>
      </w:r>
      <w:r w:rsidR="003416B4" w:rsidRPr="000F3DED">
        <w:rPr>
          <w:rFonts w:ascii="Avenir Book" w:hAnsi="Avenir Book" w:cs="Aparajita"/>
          <w:lang w:val="lt-LT"/>
        </w:rPr>
        <w:t>i</w:t>
      </w:r>
      <w:r w:rsidR="00C16C29" w:rsidRPr="000F3DED">
        <w:rPr>
          <w:rFonts w:ascii="Avenir Book" w:hAnsi="Avenir Book" w:cs="Aparajita"/>
          <w:lang w:val="lt-LT"/>
        </w:rPr>
        <w:t xml:space="preserve"> ir savanoriškas dalyvavimas socialiniuose tinkluose turbūt lėmė tai, kad</w:t>
      </w:r>
      <w:r w:rsidR="00AD2317" w:rsidRPr="000F3DED">
        <w:rPr>
          <w:rFonts w:ascii="Avenir Book" w:hAnsi="Avenir Book" w:cs="Aparajita"/>
          <w:lang w:val="lt-LT"/>
        </w:rPr>
        <w:t xml:space="preserve"> nė viena knyga </w:t>
      </w:r>
      <w:r w:rsidR="00232445" w:rsidRPr="000F3DED">
        <w:rPr>
          <w:rFonts w:ascii="Avenir Book" w:hAnsi="Avenir Book" w:cs="Aparajita"/>
          <w:lang w:val="lt-LT"/>
        </w:rPr>
        <w:t>atgal nebegrįžo</w:t>
      </w:r>
      <w:r w:rsidR="00C16C29" w:rsidRPr="000F3DED">
        <w:rPr>
          <w:rFonts w:ascii="Avenir Book" w:hAnsi="Avenir Book" w:cs="Aparajita"/>
          <w:lang w:val="lt-LT"/>
        </w:rPr>
        <w:t>.</w:t>
      </w:r>
    </w:p>
    <w:p w:rsidR="007D5364" w:rsidRPr="000F3DED" w:rsidRDefault="007D5364" w:rsidP="007D5364">
      <w:pPr>
        <w:pStyle w:val="Pa7"/>
        <w:spacing w:line="240" w:lineRule="auto"/>
        <w:rPr>
          <w:rFonts w:ascii="Avenir Book" w:hAnsi="Avenir Book" w:cs="Aparajita"/>
          <w:lang w:val="lt-LT"/>
        </w:rPr>
      </w:pPr>
    </w:p>
    <w:p w:rsidR="00C16C29" w:rsidRPr="000F3DED" w:rsidRDefault="00C16C29" w:rsidP="00C16C29">
      <w:pPr>
        <w:rPr>
          <w:rFonts w:ascii="Avenir Book" w:hAnsi="Avenir Book" w:cs="Aparajita"/>
          <w:lang w:val="lt-LT"/>
        </w:rPr>
      </w:pPr>
      <w:r w:rsidRPr="000F3DED">
        <w:rPr>
          <w:rFonts w:ascii="Avenir Book" w:hAnsi="Avenir Book" w:cs="Aparajita"/>
          <w:lang w:val="lt-LT"/>
        </w:rPr>
        <w:t xml:space="preserve">Daugelis tuščių knygų pateko </w:t>
      </w:r>
      <w:r w:rsidR="003416B4" w:rsidRPr="000F3DED">
        <w:rPr>
          <w:rFonts w:ascii="Avenir Book" w:hAnsi="Avenir Book" w:cs="Aparajita"/>
          <w:lang w:val="lt-LT"/>
        </w:rPr>
        <w:t>į „</w:t>
      </w:r>
      <w:r w:rsidRPr="000F3DED">
        <w:rPr>
          <w:rFonts w:ascii="Avenir Book" w:hAnsi="Avenir Book" w:cs="Aparajita"/>
          <w:lang w:val="lt-LT"/>
        </w:rPr>
        <w:t>Fluxus</w:t>
      </w:r>
      <w:r w:rsidR="003416B4" w:rsidRPr="000F3DED">
        <w:rPr>
          <w:rFonts w:ascii="Avenir Book" w:hAnsi="Avenir Book" w:cs="Aparajita"/>
          <w:lang w:val="lt-LT"/>
        </w:rPr>
        <w:t>“</w:t>
      </w:r>
      <w:r w:rsidRPr="000F3DED">
        <w:rPr>
          <w:rFonts w:ascii="Avenir Book" w:hAnsi="Avenir Book" w:cs="Aparajita"/>
          <w:lang w:val="lt-LT"/>
        </w:rPr>
        <w:t xml:space="preserve"> arba pašto meno (</w:t>
      </w:r>
      <w:r w:rsidR="003416B4" w:rsidRPr="000F3DED">
        <w:rPr>
          <w:rFonts w:ascii="Avenir Book" w:hAnsi="Avenir Book" w:cs="Aparajita"/>
          <w:lang w:val="lt-LT"/>
        </w:rPr>
        <w:t>„</w:t>
      </w:r>
      <w:r w:rsidRPr="000F3DED">
        <w:rPr>
          <w:rFonts w:ascii="Avenir Book" w:hAnsi="Avenir Book" w:cs="Aparajita"/>
          <w:lang w:val="lt-LT"/>
        </w:rPr>
        <w:t>mail art</w:t>
      </w:r>
      <w:r w:rsidR="003416B4" w:rsidRPr="000F3DED">
        <w:rPr>
          <w:rFonts w:ascii="Avenir Book" w:hAnsi="Avenir Book" w:cs="Aparajita"/>
          <w:lang w:val="lt-LT"/>
        </w:rPr>
        <w:t>“</w:t>
      </w:r>
      <w:r w:rsidRPr="000F3DED">
        <w:rPr>
          <w:rFonts w:ascii="Avenir Book" w:hAnsi="Avenir Book" w:cs="Aparajita"/>
          <w:lang w:val="lt-LT"/>
        </w:rPr>
        <w:t>) tinklo žmon</w:t>
      </w:r>
      <w:r w:rsidR="003416B4" w:rsidRPr="000F3DED">
        <w:rPr>
          <w:rFonts w:ascii="Avenir Book" w:hAnsi="Avenir Book" w:cs="Aparajita"/>
          <w:lang w:val="lt-LT"/>
        </w:rPr>
        <w:t>ių rankas</w:t>
      </w:r>
      <w:r w:rsidRPr="000F3DED">
        <w:rPr>
          <w:rFonts w:ascii="Avenir Book" w:hAnsi="Avenir Book" w:cs="Aparajita"/>
          <w:lang w:val="lt-LT"/>
        </w:rPr>
        <w:t xml:space="preserve">. Knygoje buvo </w:t>
      </w:r>
      <w:r w:rsidR="001917A1" w:rsidRPr="000F3DED">
        <w:rPr>
          <w:rFonts w:ascii="Avenir Book" w:hAnsi="Avenir Book" w:cs="Aparajita"/>
          <w:lang w:val="lt-LT"/>
        </w:rPr>
        <w:t xml:space="preserve">įrašytas </w:t>
      </w:r>
      <w:r w:rsidRPr="000F3DED">
        <w:rPr>
          <w:rFonts w:ascii="Avenir Book" w:hAnsi="Avenir Book" w:cs="Aparajita"/>
          <w:lang w:val="lt-LT"/>
        </w:rPr>
        <w:t xml:space="preserve">kvietimas dalyvauti, </w:t>
      </w:r>
      <w:r w:rsidR="003416B4" w:rsidRPr="000F3DED">
        <w:rPr>
          <w:rFonts w:ascii="Avenir Book" w:hAnsi="Avenir Book" w:cs="Aparajita"/>
          <w:lang w:val="lt-LT"/>
        </w:rPr>
        <w:t>bet</w:t>
      </w:r>
      <w:r w:rsidRPr="000F3DED">
        <w:rPr>
          <w:rFonts w:ascii="Avenir Book" w:hAnsi="Avenir Book" w:cs="Aparajita"/>
          <w:lang w:val="lt-LT"/>
        </w:rPr>
        <w:t xml:space="preserve"> aš </w:t>
      </w:r>
      <w:r w:rsidR="003416B4" w:rsidRPr="000F3DED">
        <w:rPr>
          <w:rFonts w:ascii="Avenir Book" w:hAnsi="Avenir Book" w:cs="Aparajita"/>
          <w:lang w:val="lt-LT"/>
        </w:rPr>
        <w:t xml:space="preserve">juk </w:t>
      </w:r>
      <w:r w:rsidRPr="000F3DED">
        <w:rPr>
          <w:rFonts w:ascii="Avenir Book" w:hAnsi="Avenir Book" w:cs="Aparajita"/>
          <w:lang w:val="lt-LT"/>
        </w:rPr>
        <w:t xml:space="preserve">neklausiau, ar žmonės sutinka dalyvauti. Šis </w:t>
      </w:r>
      <w:r w:rsidR="001917A1" w:rsidRPr="000F3DED">
        <w:rPr>
          <w:rFonts w:ascii="Avenir Book" w:hAnsi="Avenir Book" w:cs="Aparajita"/>
          <w:lang w:val="lt-LT"/>
        </w:rPr>
        <w:t>metodas</w:t>
      </w:r>
      <w:r w:rsidRPr="000F3DED">
        <w:rPr>
          <w:rFonts w:ascii="Avenir Book" w:hAnsi="Avenir Book" w:cs="Aparajita"/>
          <w:lang w:val="lt-LT"/>
        </w:rPr>
        <w:t xml:space="preserve"> patikrino </w:t>
      </w:r>
      <w:r w:rsidR="00E02792" w:rsidRPr="000F3DED">
        <w:rPr>
          <w:rFonts w:ascii="Avenir Book" w:hAnsi="Avenir Book" w:cs="Aparajita"/>
          <w:lang w:val="lt-LT"/>
        </w:rPr>
        <w:t>komunikacijos</w:t>
      </w:r>
      <w:r w:rsidRPr="000F3DED">
        <w:rPr>
          <w:rFonts w:ascii="Avenir Book" w:hAnsi="Avenir Book" w:cs="Aparajita"/>
          <w:lang w:val="lt-LT"/>
        </w:rPr>
        <w:t xml:space="preserve"> ir </w:t>
      </w:r>
      <w:r w:rsidR="00E02792" w:rsidRPr="000F3DED">
        <w:rPr>
          <w:rFonts w:ascii="Avenir Book" w:hAnsi="Avenir Book" w:cs="Aparajita"/>
          <w:lang w:val="lt-LT"/>
        </w:rPr>
        <w:t xml:space="preserve">savo </w:t>
      </w:r>
      <w:r w:rsidR="00AD2317" w:rsidRPr="000F3DED">
        <w:rPr>
          <w:rFonts w:ascii="Avenir Book" w:hAnsi="Avenir Book" w:cs="Aparajita"/>
          <w:lang w:val="lt-LT"/>
        </w:rPr>
        <w:t xml:space="preserve">laiko </w:t>
      </w:r>
      <w:r w:rsidR="003416B4" w:rsidRPr="000F3DED">
        <w:rPr>
          <w:rFonts w:ascii="Avenir Book" w:hAnsi="Avenir Book" w:cs="Aparajita"/>
          <w:lang w:val="lt-LT"/>
        </w:rPr>
        <w:t>pa</w:t>
      </w:r>
      <w:r w:rsidR="00AD2317" w:rsidRPr="000F3DED">
        <w:rPr>
          <w:rFonts w:ascii="Avenir Book" w:hAnsi="Avenir Book" w:cs="Aparajita"/>
          <w:lang w:val="lt-LT"/>
        </w:rPr>
        <w:t>skyrimo</w:t>
      </w:r>
      <w:r w:rsidR="00E02792" w:rsidRPr="000F3DED">
        <w:rPr>
          <w:rFonts w:ascii="Avenir Book" w:hAnsi="Avenir Book" w:cs="Aparajita"/>
          <w:lang w:val="lt-LT"/>
        </w:rPr>
        <w:t xml:space="preserve"> projektui</w:t>
      </w:r>
      <w:r w:rsidRPr="000F3DED">
        <w:rPr>
          <w:rFonts w:ascii="Avenir Book" w:hAnsi="Avenir Book" w:cs="Aparajita"/>
          <w:lang w:val="lt-LT"/>
        </w:rPr>
        <w:t xml:space="preserve"> galimyb</w:t>
      </w:r>
      <w:r w:rsidR="00E02792" w:rsidRPr="000F3DED">
        <w:rPr>
          <w:rFonts w:ascii="Avenir Book" w:hAnsi="Avenir Book" w:cs="Aparajita"/>
          <w:lang w:val="lt-LT"/>
        </w:rPr>
        <w:t>es</w:t>
      </w:r>
      <w:r w:rsidRPr="000F3DED">
        <w:rPr>
          <w:rFonts w:ascii="Avenir Book" w:hAnsi="Avenir Book" w:cs="Aparajita"/>
          <w:lang w:val="lt-LT"/>
        </w:rPr>
        <w:t xml:space="preserve"> </w:t>
      </w:r>
      <w:r w:rsidR="001917A1" w:rsidRPr="000F3DED">
        <w:rPr>
          <w:rFonts w:ascii="Avenir Book" w:hAnsi="Avenir Book" w:cs="Aparajita"/>
          <w:lang w:val="lt-LT"/>
        </w:rPr>
        <w:t xml:space="preserve">socialiniame tinkle, kuomet </w:t>
      </w:r>
      <w:r w:rsidRPr="000F3DED">
        <w:rPr>
          <w:rFonts w:ascii="Avenir Book" w:hAnsi="Avenir Book" w:cs="Aparajita"/>
          <w:lang w:val="lt-LT"/>
        </w:rPr>
        <w:t>naudoj</w:t>
      </w:r>
      <w:r w:rsidR="001917A1" w:rsidRPr="000F3DED">
        <w:rPr>
          <w:rFonts w:ascii="Avenir Book" w:hAnsi="Avenir Book" w:cs="Aparajita"/>
          <w:lang w:val="lt-LT"/>
        </w:rPr>
        <w:t>ama</w:t>
      </w:r>
      <w:r w:rsidRPr="000F3DED">
        <w:rPr>
          <w:rFonts w:ascii="Avenir Book" w:hAnsi="Avenir Book" w:cs="Aparajita"/>
          <w:lang w:val="lt-LT"/>
        </w:rPr>
        <w:t xml:space="preserve"> atviro tipo, </w:t>
      </w:r>
      <w:r w:rsidR="001917A1" w:rsidRPr="000F3DED">
        <w:rPr>
          <w:rFonts w:ascii="Avenir Book" w:hAnsi="Avenir Book" w:cs="Aparajita"/>
          <w:lang w:val="lt-LT"/>
        </w:rPr>
        <w:t xml:space="preserve">neapibrėžta, </w:t>
      </w:r>
      <w:r w:rsidRPr="000F3DED">
        <w:rPr>
          <w:rFonts w:ascii="Avenir Book" w:hAnsi="Avenir Book" w:cs="Aparajita"/>
          <w:lang w:val="lt-LT"/>
        </w:rPr>
        <w:t>vienpus</w:t>
      </w:r>
      <w:r w:rsidR="001917A1" w:rsidRPr="000F3DED">
        <w:rPr>
          <w:rFonts w:ascii="Avenir Book" w:hAnsi="Avenir Book" w:cs="Aparajita"/>
          <w:lang w:val="lt-LT"/>
        </w:rPr>
        <w:t>ė</w:t>
      </w:r>
      <w:r w:rsidRPr="000F3DED">
        <w:rPr>
          <w:rFonts w:ascii="Avenir Book" w:hAnsi="Avenir Book" w:cs="Aparajita"/>
          <w:lang w:val="lt-LT"/>
        </w:rPr>
        <w:t xml:space="preserve"> komunikacij</w:t>
      </w:r>
      <w:r w:rsidR="00E02792" w:rsidRPr="000F3DED">
        <w:rPr>
          <w:rFonts w:ascii="Avenir Book" w:hAnsi="Avenir Book" w:cs="Aparajita"/>
          <w:lang w:val="lt-LT"/>
        </w:rPr>
        <w:t>a</w:t>
      </w:r>
      <w:r w:rsidRPr="000F3DED">
        <w:rPr>
          <w:rFonts w:ascii="Avenir Book" w:hAnsi="Avenir Book" w:cs="Aparajita"/>
          <w:lang w:val="lt-LT"/>
        </w:rPr>
        <w:t xml:space="preserve">. </w:t>
      </w:r>
      <w:r w:rsidR="001917A1" w:rsidRPr="000F3DED">
        <w:rPr>
          <w:rFonts w:ascii="Avenir Book" w:hAnsi="Avenir Book" w:cs="Aparajita"/>
          <w:lang w:val="lt-LT"/>
        </w:rPr>
        <w:t xml:space="preserve">Tas neapibrėžtas prašymas </w:t>
      </w:r>
      <w:r w:rsidR="00A33EF2" w:rsidRPr="000F3DED">
        <w:rPr>
          <w:rFonts w:ascii="Avenir Book" w:hAnsi="Avenir Book" w:cs="Aparajita"/>
          <w:lang w:val="lt-LT"/>
        </w:rPr>
        <w:t>yra</w:t>
      </w:r>
      <w:r w:rsidR="001917A1" w:rsidRPr="000F3DED">
        <w:rPr>
          <w:rFonts w:ascii="Avenir Book" w:hAnsi="Avenir Book" w:cs="Aparajita"/>
          <w:lang w:val="lt-LT"/>
        </w:rPr>
        <w:t xml:space="preserve"> </w:t>
      </w:r>
      <w:r w:rsidRPr="000F3DED">
        <w:rPr>
          <w:rFonts w:ascii="Avenir Book" w:hAnsi="Avenir Book" w:cs="Aparajita"/>
          <w:lang w:val="lt-LT"/>
        </w:rPr>
        <w:t>akivaizd</w:t>
      </w:r>
      <w:r w:rsidR="001917A1" w:rsidRPr="000F3DED">
        <w:rPr>
          <w:rFonts w:ascii="Avenir Book" w:hAnsi="Avenir Book" w:cs="Aparajita"/>
          <w:lang w:val="lt-LT"/>
        </w:rPr>
        <w:t>žiai probleminis ta</w:t>
      </w:r>
      <w:r w:rsidR="00E02792" w:rsidRPr="000F3DED">
        <w:rPr>
          <w:rFonts w:ascii="Avenir Book" w:hAnsi="Avenir Book" w:cs="Aparajita"/>
          <w:lang w:val="lt-LT"/>
        </w:rPr>
        <w:t>is atvejais</w:t>
      </w:r>
      <w:r w:rsidR="001917A1" w:rsidRPr="000F3DED">
        <w:rPr>
          <w:rFonts w:ascii="Avenir Book" w:hAnsi="Avenir Book" w:cs="Aparajita"/>
          <w:lang w:val="lt-LT"/>
        </w:rPr>
        <w:t xml:space="preserve">, kai </w:t>
      </w:r>
      <w:r w:rsidRPr="000F3DED">
        <w:rPr>
          <w:rFonts w:ascii="Avenir Book" w:hAnsi="Avenir Book" w:cs="Aparajita"/>
          <w:lang w:val="lt-LT"/>
        </w:rPr>
        <w:t xml:space="preserve">norint įtraukti </w:t>
      </w:r>
      <w:r w:rsidR="003416B4" w:rsidRPr="000F3DED">
        <w:rPr>
          <w:rFonts w:ascii="Avenir Book" w:hAnsi="Avenir Book" w:cs="Aparajita"/>
          <w:lang w:val="lt-LT"/>
        </w:rPr>
        <w:t xml:space="preserve">dalyvius </w:t>
      </w:r>
      <w:r w:rsidRPr="000F3DED">
        <w:rPr>
          <w:rFonts w:ascii="Avenir Book" w:hAnsi="Avenir Book" w:cs="Aparajita"/>
          <w:lang w:val="lt-LT"/>
        </w:rPr>
        <w:t>į socialinius tinklus</w:t>
      </w:r>
      <w:r w:rsidR="00E02792" w:rsidRPr="000F3DED">
        <w:rPr>
          <w:rFonts w:ascii="Avenir Book" w:hAnsi="Avenir Book" w:cs="Aparajita"/>
          <w:lang w:val="lt-LT"/>
        </w:rPr>
        <w:t>,</w:t>
      </w:r>
      <w:r w:rsidR="00A33EF2" w:rsidRPr="000F3DED">
        <w:rPr>
          <w:rFonts w:ascii="Avenir Book" w:hAnsi="Avenir Book" w:cs="Aparajita"/>
          <w:lang w:val="lt-LT"/>
        </w:rPr>
        <w:t xml:space="preserve"> </w:t>
      </w:r>
      <w:r w:rsidRPr="000F3DED">
        <w:rPr>
          <w:rFonts w:ascii="Avenir Book" w:hAnsi="Avenir Book" w:cs="Aparajita"/>
          <w:lang w:val="lt-LT"/>
        </w:rPr>
        <w:t xml:space="preserve">reikia savanoriško </w:t>
      </w:r>
      <w:r w:rsidR="00A33EF2" w:rsidRPr="000F3DED">
        <w:rPr>
          <w:rFonts w:ascii="Avenir Book" w:hAnsi="Avenir Book" w:cs="Aparajita"/>
          <w:lang w:val="lt-LT"/>
        </w:rPr>
        <w:t xml:space="preserve">jų </w:t>
      </w:r>
      <w:r w:rsidRPr="000F3DED">
        <w:rPr>
          <w:rFonts w:ascii="Avenir Book" w:hAnsi="Avenir Book" w:cs="Aparajita"/>
          <w:lang w:val="lt-LT"/>
        </w:rPr>
        <w:t xml:space="preserve">sutikimo ir dalyvių </w:t>
      </w:r>
      <w:r w:rsidR="00E02792" w:rsidRPr="000F3DED">
        <w:rPr>
          <w:rFonts w:ascii="Avenir Book" w:hAnsi="Avenir Book" w:cs="Aparajita"/>
          <w:lang w:val="lt-LT"/>
        </w:rPr>
        <w:t xml:space="preserve">tarpusavio </w:t>
      </w:r>
      <w:r w:rsidRPr="000F3DED">
        <w:rPr>
          <w:rFonts w:ascii="Avenir Book" w:hAnsi="Avenir Book" w:cs="Aparajita"/>
          <w:lang w:val="lt-LT"/>
        </w:rPr>
        <w:t>bendravimo.</w:t>
      </w:r>
    </w:p>
    <w:p w:rsidR="00A33EF2" w:rsidRPr="000F3DED" w:rsidRDefault="00A33EF2" w:rsidP="00A33EF2">
      <w:pPr>
        <w:rPr>
          <w:rFonts w:ascii="Avenir Book" w:hAnsi="Avenir Book" w:cs="Aparajita"/>
          <w:lang w:val="lt-LT"/>
        </w:rPr>
      </w:pPr>
    </w:p>
    <w:p w:rsidR="00A33EF2" w:rsidRPr="000F3DED" w:rsidRDefault="00A33EF2" w:rsidP="00A33EF2">
      <w:pPr>
        <w:rPr>
          <w:rFonts w:ascii="Avenir Book" w:hAnsi="Avenir Book" w:cs="Aparajita"/>
          <w:lang w:val="lt-LT"/>
        </w:rPr>
      </w:pPr>
      <w:r w:rsidRPr="000F3DED">
        <w:rPr>
          <w:rFonts w:ascii="Avenir Book" w:hAnsi="Avenir Book" w:cs="Aparajita"/>
          <w:lang w:val="lt-LT"/>
        </w:rPr>
        <w:t>1967 m. Stanley Milgram atliko eksperimentą</w:t>
      </w:r>
      <w:r w:rsidR="00E02792" w:rsidRPr="000F3DED">
        <w:rPr>
          <w:rFonts w:ascii="Avenir Book" w:hAnsi="Avenir Book" w:cs="Aparajita"/>
          <w:lang w:val="lt-LT"/>
        </w:rPr>
        <w:t xml:space="preserve"> Omaha mieste Nebraskoje.</w:t>
      </w:r>
      <w:r w:rsidRPr="000F3DED">
        <w:rPr>
          <w:rFonts w:ascii="Avenir Book" w:hAnsi="Avenir Book" w:cs="Aparajita"/>
          <w:lang w:val="lt-LT"/>
        </w:rPr>
        <w:t xml:space="preserve"> </w:t>
      </w:r>
      <w:r w:rsidR="00E02792" w:rsidRPr="000F3DED">
        <w:rPr>
          <w:rFonts w:ascii="Avenir Book" w:hAnsi="Avenir Book" w:cs="Aparajita"/>
          <w:lang w:val="lt-LT"/>
        </w:rPr>
        <w:t>Š</w:t>
      </w:r>
      <w:r w:rsidRPr="000F3DED">
        <w:rPr>
          <w:rFonts w:ascii="Avenir Book" w:hAnsi="Avenir Book" w:cs="Aparajita"/>
          <w:lang w:val="lt-LT"/>
        </w:rPr>
        <w:t>ešiasdešimties žmonių buvo paprašyta pristatyti siuntinius</w:t>
      </w:r>
      <w:r w:rsidR="003416B4" w:rsidRPr="000F3DED">
        <w:rPr>
          <w:rFonts w:ascii="Avenir Book" w:hAnsi="Avenir Book" w:cs="Aparajita"/>
          <w:lang w:val="lt-LT"/>
        </w:rPr>
        <w:t xml:space="preserve"> nepažįstamiems</w:t>
      </w:r>
      <w:r w:rsidRPr="000F3DED">
        <w:rPr>
          <w:rFonts w:ascii="Avenir Book" w:hAnsi="Avenir Book" w:cs="Aparajita"/>
          <w:lang w:val="lt-LT"/>
        </w:rPr>
        <w:t xml:space="preserve"> </w:t>
      </w:r>
      <w:r w:rsidR="003416B4" w:rsidRPr="000F3DED">
        <w:rPr>
          <w:rFonts w:ascii="Avenir Book" w:hAnsi="Avenir Book" w:cs="Aparajita"/>
          <w:lang w:val="lt-LT"/>
        </w:rPr>
        <w:t>asmenims</w:t>
      </w:r>
      <w:r w:rsidRPr="000F3DED">
        <w:rPr>
          <w:rFonts w:ascii="Avenir Book" w:hAnsi="Avenir Book" w:cs="Aparajita"/>
          <w:lang w:val="lt-LT"/>
        </w:rPr>
        <w:t xml:space="preserve">. </w:t>
      </w:r>
      <w:r w:rsidR="003416B4" w:rsidRPr="000F3DED">
        <w:rPr>
          <w:rFonts w:ascii="Avenir Book" w:hAnsi="Avenir Book" w:cs="Aparajita"/>
          <w:lang w:val="lt-LT"/>
        </w:rPr>
        <w:t>S</w:t>
      </w:r>
      <w:r w:rsidRPr="000F3DED">
        <w:rPr>
          <w:rFonts w:ascii="Avenir Book" w:hAnsi="Avenir Book" w:cs="Aparajita"/>
          <w:lang w:val="lt-LT"/>
        </w:rPr>
        <w:t>iuntas</w:t>
      </w:r>
      <w:r w:rsidR="003416B4" w:rsidRPr="000F3DED">
        <w:rPr>
          <w:rFonts w:ascii="Avenir Book" w:hAnsi="Avenir Book" w:cs="Aparajita"/>
          <w:lang w:val="lt-LT"/>
        </w:rPr>
        <w:t xml:space="preserve"> reikėjo išsiųsti</w:t>
      </w:r>
      <w:r w:rsidRPr="000F3DED">
        <w:rPr>
          <w:rFonts w:ascii="Avenir Book" w:hAnsi="Avenir Book" w:cs="Aparajita"/>
          <w:lang w:val="lt-LT"/>
        </w:rPr>
        <w:t xml:space="preserve"> </w:t>
      </w:r>
      <w:r w:rsidR="00E02792" w:rsidRPr="000F3DED">
        <w:rPr>
          <w:rFonts w:ascii="Avenir Book" w:hAnsi="Avenir Book" w:cs="Aparajita"/>
          <w:lang w:val="lt-LT"/>
        </w:rPr>
        <w:t>per žmones,</w:t>
      </w:r>
      <w:r w:rsidRPr="000F3DED">
        <w:rPr>
          <w:rFonts w:ascii="Avenir Book" w:hAnsi="Avenir Book" w:cs="Aparajita"/>
          <w:lang w:val="lt-LT"/>
        </w:rPr>
        <w:t xml:space="preserve"> kurie </w:t>
      </w:r>
      <w:r w:rsidR="00E02792" w:rsidRPr="000F3DED">
        <w:rPr>
          <w:rFonts w:ascii="Avenir Book" w:hAnsi="Avenir Book" w:cs="Aparajita"/>
          <w:lang w:val="lt-LT"/>
        </w:rPr>
        <w:t>galimai</w:t>
      </w:r>
      <w:r w:rsidRPr="000F3DED">
        <w:rPr>
          <w:rFonts w:ascii="Avenir Book" w:hAnsi="Avenir Book" w:cs="Aparajita"/>
          <w:lang w:val="lt-LT"/>
        </w:rPr>
        <w:t xml:space="preserve"> pažinotų ką nors, kas priartint</w:t>
      </w:r>
      <w:r w:rsidR="003416B4" w:rsidRPr="000F3DED">
        <w:rPr>
          <w:rFonts w:ascii="Avenir Book" w:hAnsi="Avenir Book" w:cs="Aparajita"/>
          <w:lang w:val="lt-LT"/>
        </w:rPr>
        <w:t>ų</w:t>
      </w:r>
      <w:r w:rsidRPr="000F3DED">
        <w:rPr>
          <w:rFonts w:ascii="Avenir Book" w:hAnsi="Avenir Book" w:cs="Aparajita"/>
          <w:lang w:val="lt-LT"/>
        </w:rPr>
        <w:t xml:space="preserve"> paketą </w:t>
      </w:r>
      <w:r w:rsidR="003416B4" w:rsidRPr="000F3DED">
        <w:rPr>
          <w:rFonts w:ascii="Avenir Book" w:hAnsi="Avenir Book" w:cs="Aparajita"/>
          <w:lang w:val="lt-LT"/>
        </w:rPr>
        <w:t xml:space="preserve">numatytam </w:t>
      </w:r>
      <w:r w:rsidR="00E02792" w:rsidRPr="000F3DED">
        <w:rPr>
          <w:rFonts w:ascii="Avenir Book" w:hAnsi="Avenir Book" w:cs="Aparajita"/>
          <w:lang w:val="lt-LT"/>
        </w:rPr>
        <w:t>galutini</w:t>
      </w:r>
      <w:r w:rsidR="003416B4" w:rsidRPr="000F3DED">
        <w:rPr>
          <w:rFonts w:ascii="Avenir Book" w:hAnsi="Avenir Book" w:cs="Aparajita"/>
          <w:lang w:val="lt-LT"/>
        </w:rPr>
        <w:t>am</w:t>
      </w:r>
      <w:r w:rsidR="00E02792" w:rsidRPr="000F3DED">
        <w:rPr>
          <w:rFonts w:ascii="Avenir Book" w:hAnsi="Avenir Book" w:cs="Aparajita"/>
          <w:lang w:val="lt-LT"/>
        </w:rPr>
        <w:t xml:space="preserve"> gavėj</w:t>
      </w:r>
      <w:r w:rsidR="003416B4" w:rsidRPr="000F3DED">
        <w:rPr>
          <w:rFonts w:ascii="Avenir Book" w:hAnsi="Avenir Book" w:cs="Aparajita"/>
          <w:lang w:val="lt-LT"/>
        </w:rPr>
        <w:t>ui</w:t>
      </w:r>
      <w:r w:rsidRPr="000F3DED">
        <w:rPr>
          <w:rFonts w:ascii="Avenir Book" w:hAnsi="Avenir Book" w:cs="Aparajita"/>
          <w:lang w:val="lt-LT"/>
        </w:rPr>
        <w:t xml:space="preserve">. Milgram eksperimentas </w:t>
      </w:r>
      <w:r w:rsidR="0002452E" w:rsidRPr="000F3DED">
        <w:rPr>
          <w:rFonts w:ascii="Avenir Book" w:hAnsi="Avenir Book" w:cs="Aparajita"/>
          <w:lang w:val="lt-LT"/>
        </w:rPr>
        <w:t>buvo</w:t>
      </w:r>
      <w:r w:rsidRPr="000F3DED">
        <w:rPr>
          <w:rFonts w:ascii="Avenir Book" w:hAnsi="Avenir Book" w:cs="Aparajita"/>
          <w:lang w:val="lt-LT"/>
        </w:rPr>
        <w:t xml:space="preserve"> „šešių ats</w:t>
      </w:r>
      <w:r w:rsidR="00E02792" w:rsidRPr="000F3DED">
        <w:rPr>
          <w:rFonts w:ascii="Avenir Book" w:hAnsi="Avenir Book" w:cs="Aparajita"/>
          <w:lang w:val="lt-LT"/>
        </w:rPr>
        <w:t>kirties</w:t>
      </w:r>
      <w:r w:rsidRPr="000F3DED">
        <w:rPr>
          <w:rFonts w:ascii="Avenir Book" w:hAnsi="Avenir Book" w:cs="Aparajita"/>
          <w:lang w:val="lt-LT"/>
        </w:rPr>
        <w:t xml:space="preserve"> laipsnių“ teorij</w:t>
      </w:r>
      <w:r w:rsidR="0002452E" w:rsidRPr="000F3DED">
        <w:rPr>
          <w:rFonts w:ascii="Avenir Book" w:hAnsi="Avenir Book" w:cs="Aparajita"/>
          <w:lang w:val="lt-LT"/>
        </w:rPr>
        <w:t>os pagrindas</w:t>
      </w:r>
      <w:r w:rsidRPr="000F3DED">
        <w:rPr>
          <w:rFonts w:ascii="Avenir Book" w:hAnsi="Avenir Book" w:cs="Aparajita"/>
          <w:lang w:val="lt-LT"/>
        </w:rPr>
        <w:t>. T</w:t>
      </w:r>
      <w:r w:rsidR="0002452E" w:rsidRPr="000F3DED">
        <w:rPr>
          <w:rFonts w:ascii="Avenir Book" w:hAnsi="Avenir Book" w:cs="Aparajita"/>
          <w:lang w:val="lt-LT"/>
        </w:rPr>
        <w:t>eoriją sudaro</w:t>
      </w:r>
      <w:r w:rsidRPr="000F3DED">
        <w:rPr>
          <w:rFonts w:ascii="Avenir Book" w:hAnsi="Avenir Book" w:cs="Aparajita"/>
          <w:lang w:val="lt-LT"/>
        </w:rPr>
        <w:t xml:space="preserve"> </w:t>
      </w:r>
      <w:r w:rsidR="0002452E" w:rsidRPr="000F3DED">
        <w:rPr>
          <w:rFonts w:ascii="Avenir Book" w:hAnsi="Avenir Book" w:cs="Aparajita"/>
          <w:lang w:val="lt-LT"/>
        </w:rPr>
        <w:t>idėja</w:t>
      </w:r>
      <w:r w:rsidRPr="000F3DED">
        <w:rPr>
          <w:rFonts w:ascii="Avenir Book" w:hAnsi="Avenir Book" w:cs="Aparajita"/>
          <w:lang w:val="lt-LT"/>
        </w:rPr>
        <w:t xml:space="preserve">, kad </w:t>
      </w:r>
      <w:r w:rsidR="0002452E" w:rsidRPr="000F3DED">
        <w:rPr>
          <w:rFonts w:ascii="Avenir Book" w:hAnsi="Avenir Book" w:cs="Aparajita"/>
          <w:lang w:val="lt-LT"/>
        </w:rPr>
        <w:t xml:space="preserve">kiekvieną planetos gyventoją nuo kitų gyventojų skiria </w:t>
      </w:r>
      <w:r w:rsidRPr="000F3DED">
        <w:rPr>
          <w:rFonts w:ascii="Avenir Book" w:hAnsi="Avenir Book" w:cs="Aparajita"/>
          <w:lang w:val="lt-LT"/>
        </w:rPr>
        <w:t>tik šeši atskyrimo laipsniai.</w:t>
      </w:r>
    </w:p>
    <w:p w:rsidR="00A33EF2" w:rsidRPr="000F3DED" w:rsidRDefault="00A33EF2" w:rsidP="00A33EF2">
      <w:pPr>
        <w:rPr>
          <w:rFonts w:ascii="Avenir Book" w:hAnsi="Avenir Book" w:cs="Aparajita"/>
          <w:lang w:val="lt-LT"/>
        </w:rPr>
      </w:pPr>
    </w:p>
    <w:p w:rsidR="00A33EF2" w:rsidRPr="000F3DED" w:rsidRDefault="00A33EF2" w:rsidP="00A33EF2">
      <w:pPr>
        <w:rPr>
          <w:rFonts w:ascii="Avenir Book" w:hAnsi="Avenir Book" w:cs="Aparajita"/>
          <w:lang w:val="lt-LT"/>
        </w:rPr>
      </w:pPr>
      <w:r w:rsidRPr="000F3DED">
        <w:rPr>
          <w:rFonts w:ascii="Avenir Book" w:hAnsi="Avenir Book" w:cs="Aparajita"/>
          <w:lang w:val="lt-LT"/>
        </w:rPr>
        <w:t xml:space="preserve">Kad ir koks svarbus </w:t>
      </w:r>
      <w:r w:rsidR="0002452E" w:rsidRPr="000F3DED">
        <w:rPr>
          <w:rFonts w:ascii="Avenir Book" w:hAnsi="Avenir Book" w:cs="Aparajita"/>
          <w:lang w:val="lt-LT"/>
        </w:rPr>
        <w:t>buvo</w:t>
      </w:r>
      <w:r w:rsidRPr="000F3DED">
        <w:rPr>
          <w:rFonts w:ascii="Avenir Book" w:hAnsi="Avenir Book" w:cs="Aparajita"/>
          <w:lang w:val="lt-LT"/>
        </w:rPr>
        <w:t xml:space="preserve"> šis eksperimentas, jis dažniausiai lieka </w:t>
      </w:r>
      <w:r w:rsidR="0002452E" w:rsidRPr="000F3DED">
        <w:rPr>
          <w:rFonts w:ascii="Avenir Book" w:hAnsi="Avenir Book" w:cs="Aparajita"/>
          <w:lang w:val="lt-LT"/>
        </w:rPr>
        <w:t>ne iki galo suprastas</w:t>
      </w:r>
      <w:r w:rsidRPr="000F3DED">
        <w:rPr>
          <w:rFonts w:ascii="Avenir Book" w:hAnsi="Avenir Book" w:cs="Aparajita"/>
          <w:lang w:val="lt-LT"/>
        </w:rPr>
        <w:t xml:space="preserve">. </w:t>
      </w:r>
      <w:r w:rsidR="0002452E" w:rsidRPr="000F3DED">
        <w:rPr>
          <w:rFonts w:ascii="Avenir Book" w:hAnsi="Avenir Book" w:cs="Aparajita"/>
          <w:lang w:val="lt-LT"/>
        </w:rPr>
        <w:t>Jo metu savo galutinį gavėją pasiekė tik</w:t>
      </w:r>
      <w:r w:rsidRPr="000F3DED">
        <w:rPr>
          <w:rFonts w:ascii="Avenir Book" w:hAnsi="Avenir Book" w:cs="Aparajita"/>
          <w:lang w:val="lt-LT"/>
        </w:rPr>
        <w:t xml:space="preserve"> kelios pakuotės, </w:t>
      </w:r>
      <w:r w:rsidR="003416B4" w:rsidRPr="000F3DED">
        <w:rPr>
          <w:rFonts w:ascii="Avenir Book" w:hAnsi="Avenir Book" w:cs="Aparajita"/>
          <w:lang w:val="lt-LT"/>
        </w:rPr>
        <w:t>o</w:t>
      </w:r>
      <w:r w:rsidR="0002452E" w:rsidRPr="000F3DED">
        <w:rPr>
          <w:rFonts w:ascii="Avenir Book" w:hAnsi="Avenir Book" w:cs="Aparajita"/>
          <w:lang w:val="lt-LT"/>
        </w:rPr>
        <w:t xml:space="preserve"> kartojant</w:t>
      </w:r>
      <w:r w:rsidRPr="000F3DED">
        <w:rPr>
          <w:rFonts w:ascii="Avenir Book" w:hAnsi="Avenir Book" w:cs="Aparajita"/>
          <w:lang w:val="lt-LT"/>
        </w:rPr>
        <w:t xml:space="preserve"> eksperiment</w:t>
      </w:r>
      <w:r w:rsidR="0002452E" w:rsidRPr="000F3DED">
        <w:rPr>
          <w:rFonts w:ascii="Avenir Book" w:hAnsi="Avenir Book" w:cs="Aparajita"/>
          <w:lang w:val="lt-LT"/>
        </w:rPr>
        <w:t xml:space="preserve">ą </w:t>
      </w:r>
      <w:r w:rsidRPr="000F3DED">
        <w:rPr>
          <w:rFonts w:ascii="Avenir Book" w:hAnsi="Avenir Book" w:cs="Aparajita"/>
          <w:lang w:val="lt-LT"/>
        </w:rPr>
        <w:t xml:space="preserve">rezultatai </w:t>
      </w:r>
      <w:r w:rsidR="0002452E" w:rsidRPr="000F3DED">
        <w:rPr>
          <w:rFonts w:ascii="Avenir Book" w:hAnsi="Avenir Book" w:cs="Aparajita"/>
          <w:lang w:val="lt-LT"/>
        </w:rPr>
        <w:t>vis nuvildavo</w:t>
      </w:r>
      <w:r w:rsidRPr="000F3DED">
        <w:rPr>
          <w:rFonts w:ascii="Avenir Book" w:hAnsi="Avenir Book" w:cs="Aparajita"/>
          <w:lang w:val="lt-LT"/>
        </w:rPr>
        <w:t xml:space="preserve">. Neseniai Duncan Watts </w:t>
      </w:r>
      <w:r w:rsidR="0002452E" w:rsidRPr="000F3DED">
        <w:rPr>
          <w:rFonts w:ascii="Avenir Book" w:hAnsi="Avenir Book" w:cs="Aparajita"/>
          <w:lang w:val="lt-LT"/>
        </w:rPr>
        <w:t>pa</w:t>
      </w:r>
      <w:r w:rsidRPr="000F3DED">
        <w:rPr>
          <w:rFonts w:ascii="Avenir Book" w:hAnsi="Avenir Book" w:cs="Aparajita"/>
          <w:lang w:val="lt-LT"/>
        </w:rPr>
        <w:t>kartojo Milgram eksperimentą</w:t>
      </w:r>
      <w:r w:rsidR="001D47CD" w:rsidRPr="000F3DED">
        <w:rPr>
          <w:rFonts w:ascii="Avenir Book" w:hAnsi="Avenir Book" w:cs="Aparajita"/>
          <w:lang w:val="lt-LT"/>
        </w:rPr>
        <w:t xml:space="preserve"> su el</w:t>
      </w:r>
      <w:r w:rsidR="003416B4" w:rsidRPr="000F3DED">
        <w:rPr>
          <w:rFonts w:ascii="Avenir Book" w:hAnsi="Avenir Book" w:cs="Aparajita"/>
          <w:lang w:val="lt-LT"/>
        </w:rPr>
        <w:t>ektronini</w:t>
      </w:r>
      <w:r w:rsidR="00D83EBB" w:rsidRPr="000F3DED">
        <w:rPr>
          <w:rFonts w:ascii="Avenir Book" w:hAnsi="Avenir Book" w:cs="Aparajita"/>
          <w:lang w:val="lt-LT"/>
        </w:rPr>
        <w:t>ais laiškais</w:t>
      </w:r>
      <w:r w:rsidR="001D47CD" w:rsidRPr="000F3DED">
        <w:rPr>
          <w:rFonts w:ascii="Avenir Book" w:hAnsi="Avenir Book" w:cs="Aparajita"/>
          <w:lang w:val="lt-LT"/>
        </w:rPr>
        <w:t>.</w:t>
      </w:r>
      <w:r w:rsidRPr="000F3DED">
        <w:rPr>
          <w:rFonts w:ascii="Avenir Book" w:hAnsi="Avenir Book" w:cs="Aparajita"/>
          <w:lang w:val="lt-LT"/>
        </w:rPr>
        <w:t xml:space="preserve"> </w:t>
      </w:r>
      <w:r w:rsidR="001D47CD" w:rsidRPr="000F3DED">
        <w:rPr>
          <w:rFonts w:ascii="Avenir Book" w:hAnsi="Avenir Book" w:cs="Aparajita"/>
          <w:lang w:val="lt-LT"/>
        </w:rPr>
        <w:t>S</w:t>
      </w:r>
      <w:r w:rsidRPr="000F3DED">
        <w:rPr>
          <w:rFonts w:ascii="Avenir Book" w:hAnsi="Avenir Book" w:cs="Aparajita"/>
          <w:lang w:val="lt-LT"/>
        </w:rPr>
        <w:t>avanori</w:t>
      </w:r>
      <w:r w:rsidR="001D47CD" w:rsidRPr="000F3DED">
        <w:rPr>
          <w:rFonts w:ascii="Avenir Book" w:hAnsi="Avenir Book" w:cs="Aparajita"/>
          <w:lang w:val="lt-LT"/>
        </w:rPr>
        <w:t>ai</w:t>
      </w:r>
      <w:r w:rsidRPr="000F3DED">
        <w:rPr>
          <w:rFonts w:ascii="Avenir Book" w:hAnsi="Avenir Book" w:cs="Aparajita"/>
          <w:lang w:val="lt-LT"/>
        </w:rPr>
        <w:t xml:space="preserve"> </w:t>
      </w:r>
      <w:r w:rsidR="00E40559" w:rsidRPr="000F3DED">
        <w:rPr>
          <w:rFonts w:ascii="Avenir Book" w:hAnsi="Avenir Book" w:cs="Aparajita"/>
          <w:lang w:val="lt-LT"/>
        </w:rPr>
        <w:t>per tarpininkų grandines t</w:t>
      </w:r>
      <w:r w:rsidR="001D47CD" w:rsidRPr="000F3DED">
        <w:rPr>
          <w:rFonts w:ascii="Avenir Book" w:hAnsi="Avenir Book" w:cs="Aparajita"/>
          <w:lang w:val="lt-LT"/>
        </w:rPr>
        <w:t xml:space="preserve">urėjo išsiųsti laiškus </w:t>
      </w:r>
      <w:r w:rsidRPr="000F3DED">
        <w:rPr>
          <w:rFonts w:ascii="Avenir Book" w:hAnsi="Avenir Book" w:cs="Aparajita"/>
          <w:lang w:val="lt-LT"/>
        </w:rPr>
        <w:t>asmenims, kurių jie nepažinojo. 61 168 savanor</w:t>
      </w:r>
      <w:r w:rsidR="00232445" w:rsidRPr="000F3DED">
        <w:rPr>
          <w:rFonts w:ascii="Avenir Book" w:hAnsi="Avenir Book" w:cs="Aparajita"/>
          <w:lang w:val="lt-LT"/>
        </w:rPr>
        <w:t>iai</w:t>
      </w:r>
      <w:r w:rsidR="0002452E" w:rsidRPr="000F3DED">
        <w:rPr>
          <w:rFonts w:ascii="Avenir Book" w:hAnsi="Avenir Book" w:cs="Aparajita"/>
          <w:lang w:val="lt-LT"/>
        </w:rPr>
        <w:t xml:space="preserve"> gavo prašymą dalyvauti</w:t>
      </w:r>
      <w:r w:rsidR="00E40559" w:rsidRPr="000F3DED">
        <w:rPr>
          <w:rFonts w:ascii="Avenir Book" w:hAnsi="Avenir Book" w:cs="Aparajita"/>
          <w:lang w:val="lt-LT"/>
        </w:rPr>
        <w:t xml:space="preserve"> ir </w:t>
      </w:r>
      <w:r w:rsidR="0002452E" w:rsidRPr="000F3DED">
        <w:rPr>
          <w:rFonts w:ascii="Avenir Book" w:hAnsi="Avenir Book" w:cs="Aparajita"/>
          <w:lang w:val="lt-LT"/>
        </w:rPr>
        <w:t xml:space="preserve">jie inicijavo </w:t>
      </w:r>
      <w:r w:rsidRPr="000F3DED">
        <w:rPr>
          <w:rFonts w:ascii="Avenir Book" w:hAnsi="Avenir Book" w:cs="Aparajita"/>
          <w:lang w:val="lt-LT"/>
        </w:rPr>
        <w:t>24</w:t>
      </w:r>
      <w:r w:rsidR="0002452E" w:rsidRPr="000F3DED">
        <w:rPr>
          <w:rFonts w:ascii="Avenir Book" w:hAnsi="Avenir Book" w:cs="Aparajita"/>
          <w:lang w:val="lt-LT"/>
        </w:rPr>
        <w:t> </w:t>
      </w:r>
      <w:r w:rsidRPr="000F3DED">
        <w:rPr>
          <w:rFonts w:ascii="Avenir Book" w:hAnsi="Avenir Book" w:cs="Aparajita"/>
          <w:lang w:val="lt-LT"/>
        </w:rPr>
        <w:t>000</w:t>
      </w:r>
      <w:r w:rsidR="0002452E" w:rsidRPr="000F3DED">
        <w:rPr>
          <w:rFonts w:ascii="Avenir Book" w:hAnsi="Avenir Book" w:cs="Aparajita"/>
          <w:lang w:val="lt-LT"/>
        </w:rPr>
        <w:t xml:space="preserve"> pradinių </w:t>
      </w:r>
      <w:r w:rsidRPr="000F3DED">
        <w:rPr>
          <w:rFonts w:ascii="Avenir Book" w:hAnsi="Avenir Book" w:cs="Aparajita"/>
          <w:lang w:val="lt-LT"/>
        </w:rPr>
        <w:t xml:space="preserve">grandinių. Tik 384 pranešimai pasiekė </w:t>
      </w:r>
      <w:r w:rsidR="00E40559" w:rsidRPr="000F3DED">
        <w:rPr>
          <w:rFonts w:ascii="Avenir Book" w:hAnsi="Avenir Book" w:cs="Aparajita"/>
          <w:lang w:val="lt-LT"/>
        </w:rPr>
        <w:t>galutinį</w:t>
      </w:r>
      <w:r w:rsidRPr="000F3DED">
        <w:rPr>
          <w:rFonts w:ascii="Avenir Book" w:hAnsi="Avenir Book" w:cs="Aparajita"/>
          <w:lang w:val="lt-LT"/>
        </w:rPr>
        <w:t xml:space="preserve"> gavėją.</w:t>
      </w:r>
    </w:p>
    <w:p w:rsidR="001D47CD" w:rsidRPr="000F3DED" w:rsidRDefault="001D47CD" w:rsidP="007D5364">
      <w:pPr>
        <w:rPr>
          <w:rFonts w:ascii="Avenir Book" w:hAnsi="Avenir Book" w:cs="Aparajita"/>
          <w:lang w:val="lt-LT"/>
        </w:rPr>
      </w:pPr>
    </w:p>
    <w:p w:rsidR="001D47CD" w:rsidRPr="000F3DED" w:rsidRDefault="00E40559" w:rsidP="007D5364">
      <w:pPr>
        <w:rPr>
          <w:rFonts w:ascii="Avenir Book" w:hAnsi="Avenir Book" w:cs="Aparajita"/>
          <w:lang w:val="lt-LT"/>
        </w:rPr>
      </w:pPr>
      <w:r w:rsidRPr="000F3DED">
        <w:rPr>
          <w:rFonts w:ascii="Avenir Book" w:hAnsi="Avenir Book" w:cs="Aparajita"/>
          <w:lang w:val="lt-LT"/>
        </w:rPr>
        <w:t>Nors siųsdamas</w:t>
      </w:r>
      <w:r w:rsidR="001D47CD" w:rsidRPr="000F3DED">
        <w:rPr>
          <w:rFonts w:ascii="Avenir Book" w:hAnsi="Avenir Book" w:cs="Aparajita"/>
          <w:lang w:val="lt-LT"/>
        </w:rPr>
        <w:t xml:space="preserve"> pirmąsias knygas</w:t>
      </w:r>
      <w:r w:rsidRPr="000F3DED">
        <w:rPr>
          <w:rFonts w:ascii="Avenir Book" w:hAnsi="Avenir Book" w:cs="Aparajita"/>
          <w:lang w:val="lt-LT"/>
        </w:rPr>
        <w:t xml:space="preserve"> </w:t>
      </w:r>
      <w:r w:rsidR="001D47CD" w:rsidRPr="000F3DED">
        <w:rPr>
          <w:rFonts w:ascii="Avenir Book" w:hAnsi="Avenir Book" w:cs="Aparajita"/>
          <w:lang w:val="lt-LT"/>
        </w:rPr>
        <w:t xml:space="preserve">studijavau psichologiją ir socialinius mokslus, </w:t>
      </w:r>
      <w:r w:rsidRPr="000F3DED">
        <w:rPr>
          <w:rFonts w:ascii="Avenir Book" w:hAnsi="Avenir Book" w:cs="Aparajita"/>
          <w:lang w:val="lt-LT"/>
        </w:rPr>
        <w:t xml:space="preserve">aš </w:t>
      </w:r>
      <w:r w:rsidR="001D47CD" w:rsidRPr="000F3DED">
        <w:rPr>
          <w:rFonts w:ascii="Avenir Book" w:hAnsi="Avenir Book" w:cs="Aparajita"/>
          <w:lang w:val="lt-LT"/>
        </w:rPr>
        <w:t>nebandžiau atkartoti Milgram darbo</w:t>
      </w:r>
      <w:r w:rsidR="00D83EBB" w:rsidRPr="000F3DED">
        <w:rPr>
          <w:rFonts w:ascii="Avenir Book" w:hAnsi="Avenir Book" w:cs="Aparajita"/>
          <w:lang w:val="lt-LT"/>
        </w:rPr>
        <w:t xml:space="preserve"> ir </w:t>
      </w:r>
      <w:r w:rsidR="001D47CD" w:rsidRPr="000F3DED">
        <w:rPr>
          <w:rFonts w:ascii="Avenir Book" w:hAnsi="Avenir Book" w:cs="Aparajita"/>
          <w:lang w:val="lt-LT"/>
        </w:rPr>
        <w:t>ieškojau kažko kit</w:t>
      </w:r>
      <w:r w:rsidR="00D83EBB" w:rsidRPr="000F3DED">
        <w:rPr>
          <w:rFonts w:ascii="Avenir Book" w:hAnsi="Avenir Book" w:cs="Aparajita"/>
          <w:lang w:val="lt-LT"/>
        </w:rPr>
        <w:t>ko</w:t>
      </w:r>
      <w:r w:rsidR="001D47CD" w:rsidRPr="000F3DED">
        <w:rPr>
          <w:rFonts w:ascii="Avenir Book" w:hAnsi="Avenir Book" w:cs="Aparajita"/>
          <w:lang w:val="lt-LT"/>
        </w:rPr>
        <w:t xml:space="preserve">, kažko filosofiškesnio. Jei apibūdinčiau projektą tinklų prasme, </w:t>
      </w:r>
      <w:r w:rsidRPr="000F3DED">
        <w:rPr>
          <w:rFonts w:ascii="Avenir Book" w:hAnsi="Avenir Book" w:cs="Aparajita"/>
          <w:lang w:val="lt-LT"/>
        </w:rPr>
        <w:t xml:space="preserve">pagal prigimtį jam artimesnis būtų </w:t>
      </w:r>
      <w:r w:rsidR="001D47CD" w:rsidRPr="000F3DED">
        <w:rPr>
          <w:rFonts w:ascii="Avenir Book" w:hAnsi="Avenir Book" w:cs="Aparajita"/>
          <w:lang w:val="lt-LT"/>
        </w:rPr>
        <w:t xml:space="preserve">Albert O. Hirschman darbas. Hirschman </w:t>
      </w:r>
      <w:r w:rsidRPr="000F3DED">
        <w:rPr>
          <w:rFonts w:ascii="Avenir Book" w:hAnsi="Avenir Book" w:cs="Aparajita"/>
          <w:lang w:val="lt-LT"/>
        </w:rPr>
        <w:t xml:space="preserve">turėjo talentą </w:t>
      </w:r>
      <w:r w:rsidR="001D47CD" w:rsidRPr="000F3DED">
        <w:rPr>
          <w:rFonts w:ascii="Avenir Book" w:hAnsi="Avenir Book" w:cs="Aparajita"/>
          <w:lang w:val="lt-LT"/>
        </w:rPr>
        <w:t xml:space="preserve">pažvelgti į problemas iš neįprastos perspektyvos, pateikdamas socialinių įžvalgų ir remdamasis ekonomikos teorija. Anot Hirschman, </w:t>
      </w:r>
      <w:r w:rsidR="00E82E7D" w:rsidRPr="000F3DED">
        <w:rPr>
          <w:rFonts w:ascii="Avenir Book" w:hAnsi="Avenir Book" w:cs="Aparajita"/>
          <w:lang w:val="lt-LT"/>
        </w:rPr>
        <w:t>stiprūs</w:t>
      </w:r>
      <w:r w:rsidR="001D47CD" w:rsidRPr="000F3DED">
        <w:rPr>
          <w:rFonts w:ascii="Avenir Book" w:hAnsi="Avenir Book" w:cs="Aparajita"/>
          <w:lang w:val="lt-LT"/>
        </w:rPr>
        <w:t xml:space="preserve"> tinklai yra stabilios ir tvirtos </w:t>
      </w:r>
      <w:r w:rsidRPr="000F3DED">
        <w:rPr>
          <w:rFonts w:ascii="Avenir Book" w:hAnsi="Avenir Book" w:cs="Aparajita"/>
          <w:lang w:val="lt-LT"/>
        </w:rPr>
        <w:t>institucijos</w:t>
      </w:r>
      <w:r w:rsidR="001D47CD" w:rsidRPr="000F3DED">
        <w:rPr>
          <w:rFonts w:ascii="Avenir Book" w:hAnsi="Avenir Book" w:cs="Aparajita"/>
          <w:lang w:val="lt-LT"/>
        </w:rPr>
        <w:t xml:space="preserve">. </w:t>
      </w:r>
      <w:r w:rsidR="00E82E7D" w:rsidRPr="000F3DED">
        <w:rPr>
          <w:rFonts w:ascii="Avenir Book" w:hAnsi="Avenir Book" w:cs="Aparajita"/>
          <w:lang w:val="lt-LT"/>
        </w:rPr>
        <w:t>Kad neprarastų savo gyvybingumo</w:t>
      </w:r>
      <w:r w:rsidR="00D83EBB" w:rsidRPr="000F3DED">
        <w:rPr>
          <w:rFonts w:ascii="Avenir Book" w:hAnsi="Avenir Book" w:cs="Aparajita"/>
          <w:lang w:val="lt-LT"/>
        </w:rPr>
        <w:t>,</w:t>
      </w:r>
      <w:r w:rsidR="00E82E7D" w:rsidRPr="000F3DED">
        <w:rPr>
          <w:rFonts w:ascii="Avenir Book" w:hAnsi="Avenir Book" w:cs="Aparajita"/>
          <w:lang w:val="lt-LT"/>
        </w:rPr>
        <w:t xml:space="preserve"> </w:t>
      </w:r>
      <w:r w:rsidR="001D47CD" w:rsidRPr="000F3DED">
        <w:rPr>
          <w:rFonts w:ascii="Avenir Book" w:hAnsi="Avenir Book" w:cs="Aparajita"/>
          <w:lang w:val="lt-LT"/>
        </w:rPr>
        <w:t xml:space="preserve">tinklams reikalingas nuolatinis energijos </w:t>
      </w:r>
      <w:r w:rsidR="00E82E7D" w:rsidRPr="000F3DED">
        <w:rPr>
          <w:rFonts w:ascii="Avenir Book" w:hAnsi="Avenir Book" w:cs="Aparajita"/>
          <w:lang w:val="lt-LT"/>
        </w:rPr>
        <w:t>tekėjimas</w:t>
      </w:r>
      <w:r w:rsidR="001D47CD" w:rsidRPr="000F3DED">
        <w:rPr>
          <w:rFonts w:ascii="Avenir Book" w:hAnsi="Avenir Book" w:cs="Aparajita"/>
          <w:lang w:val="lt-LT"/>
        </w:rPr>
        <w:t xml:space="preserve"> ir plėtra. </w:t>
      </w:r>
      <w:r w:rsidR="00D83EBB" w:rsidRPr="000F3DED">
        <w:rPr>
          <w:rFonts w:ascii="Avenir Book" w:hAnsi="Avenir Book" w:cs="Aparajita"/>
          <w:lang w:val="lt-LT"/>
        </w:rPr>
        <w:t>T</w:t>
      </w:r>
      <w:r w:rsidR="001D47CD" w:rsidRPr="000F3DED">
        <w:rPr>
          <w:rFonts w:ascii="Avenir Book" w:hAnsi="Avenir Book" w:cs="Aparajita"/>
          <w:lang w:val="lt-LT"/>
        </w:rPr>
        <w:t>inklų turt</w:t>
      </w:r>
      <w:r w:rsidR="00E82E7D" w:rsidRPr="000F3DED">
        <w:rPr>
          <w:rFonts w:ascii="Avenir Book" w:hAnsi="Avenir Book" w:cs="Aparajita"/>
          <w:lang w:val="lt-LT"/>
        </w:rPr>
        <w:t>ingumas</w:t>
      </w:r>
      <w:r w:rsidR="001D47CD" w:rsidRPr="000F3DED">
        <w:rPr>
          <w:rFonts w:ascii="Avenir Book" w:hAnsi="Avenir Book" w:cs="Aparajita"/>
          <w:lang w:val="lt-LT"/>
        </w:rPr>
        <w:t xml:space="preserve"> </w:t>
      </w:r>
      <w:r w:rsidR="00E82E7D" w:rsidRPr="000F3DED">
        <w:rPr>
          <w:rFonts w:ascii="Avenir Book" w:hAnsi="Avenir Book" w:cs="Aparajita"/>
          <w:lang w:val="lt-LT"/>
        </w:rPr>
        <w:t>arba</w:t>
      </w:r>
      <w:r w:rsidR="001D47CD" w:rsidRPr="000F3DED">
        <w:rPr>
          <w:rFonts w:ascii="Avenir Book" w:hAnsi="Avenir Book" w:cs="Aparajita"/>
          <w:lang w:val="lt-LT"/>
        </w:rPr>
        <w:t xml:space="preserve"> skur</w:t>
      </w:r>
      <w:r w:rsidR="00E82E7D" w:rsidRPr="000F3DED">
        <w:rPr>
          <w:rFonts w:ascii="Avenir Book" w:hAnsi="Avenir Book" w:cs="Aparajita"/>
          <w:lang w:val="lt-LT"/>
        </w:rPr>
        <w:t>dumas</w:t>
      </w:r>
      <w:r w:rsidR="001D47CD" w:rsidRPr="000F3DED">
        <w:rPr>
          <w:rFonts w:ascii="Avenir Book" w:hAnsi="Avenir Book" w:cs="Aparajita"/>
          <w:lang w:val="lt-LT"/>
        </w:rPr>
        <w:t xml:space="preserve"> </w:t>
      </w:r>
      <w:r w:rsidR="00D83EBB" w:rsidRPr="000F3DED">
        <w:rPr>
          <w:rFonts w:ascii="Avenir Book" w:hAnsi="Avenir Book" w:cs="Aparajita"/>
          <w:lang w:val="lt-LT"/>
        </w:rPr>
        <w:t xml:space="preserve">man </w:t>
      </w:r>
      <w:r w:rsidR="00E82E7D" w:rsidRPr="000F3DED">
        <w:rPr>
          <w:rFonts w:ascii="Avenir Book" w:hAnsi="Avenir Book" w:cs="Aparajita"/>
          <w:lang w:val="lt-LT"/>
        </w:rPr>
        <w:t>atskleidė tai</w:t>
      </w:r>
      <w:r w:rsidR="001D47CD" w:rsidRPr="000F3DED">
        <w:rPr>
          <w:rFonts w:ascii="Avenir Book" w:hAnsi="Avenir Book" w:cs="Aparajita"/>
          <w:lang w:val="lt-LT"/>
        </w:rPr>
        <w:t>, kad meno tinklai, kuri</w:t>
      </w:r>
      <w:r w:rsidR="00E82E7D" w:rsidRPr="000F3DED">
        <w:rPr>
          <w:rFonts w:ascii="Avenir Book" w:hAnsi="Avenir Book" w:cs="Aparajita"/>
          <w:lang w:val="lt-LT"/>
        </w:rPr>
        <w:t>ais</w:t>
      </w:r>
      <w:r w:rsidR="001D47CD" w:rsidRPr="000F3DED">
        <w:rPr>
          <w:rFonts w:ascii="Avenir Book" w:hAnsi="Avenir Book" w:cs="Aparajita"/>
          <w:lang w:val="lt-LT"/>
        </w:rPr>
        <w:t xml:space="preserve"> pa</w:t>
      </w:r>
      <w:r w:rsidR="00E82E7D" w:rsidRPr="000F3DED">
        <w:rPr>
          <w:rFonts w:ascii="Avenir Book" w:hAnsi="Avenir Book" w:cs="Aparajita"/>
          <w:lang w:val="lt-LT"/>
        </w:rPr>
        <w:t>si</w:t>
      </w:r>
      <w:r w:rsidR="001D47CD" w:rsidRPr="000F3DED">
        <w:rPr>
          <w:rFonts w:ascii="Avenir Book" w:hAnsi="Avenir Book" w:cs="Aparajita"/>
          <w:lang w:val="lt-LT"/>
        </w:rPr>
        <w:t xml:space="preserve">naudojau </w:t>
      </w:r>
      <w:r w:rsidR="00E82E7D" w:rsidRPr="000F3DED">
        <w:rPr>
          <w:rFonts w:ascii="Avenir Book" w:hAnsi="Avenir Book" w:cs="Aparajita"/>
          <w:lang w:val="lt-LT"/>
        </w:rPr>
        <w:t>savo</w:t>
      </w:r>
      <w:r w:rsidR="001D47CD" w:rsidRPr="000F3DED">
        <w:rPr>
          <w:rFonts w:ascii="Avenir Book" w:hAnsi="Avenir Book" w:cs="Aparajita"/>
          <w:lang w:val="lt-LT"/>
        </w:rPr>
        <w:t xml:space="preserve"> projekt</w:t>
      </w:r>
      <w:r w:rsidR="00E82E7D" w:rsidRPr="000F3DED">
        <w:rPr>
          <w:rFonts w:ascii="Avenir Book" w:hAnsi="Avenir Book" w:cs="Aparajita"/>
          <w:lang w:val="lt-LT"/>
        </w:rPr>
        <w:t>uose</w:t>
      </w:r>
      <w:r w:rsidR="001D47CD" w:rsidRPr="000F3DED">
        <w:rPr>
          <w:rFonts w:ascii="Avenir Book" w:hAnsi="Avenir Book" w:cs="Aparajita"/>
          <w:lang w:val="lt-LT"/>
        </w:rPr>
        <w:t>, buvo kur kas trapesni, nei man atrodė.</w:t>
      </w:r>
    </w:p>
    <w:p w:rsidR="001D47CD" w:rsidRPr="000F3DED" w:rsidRDefault="001D47CD" w:rsidP="007D5364">
      <w:pPr>
        <w:rPr>
          <w:rFonts w:ascii="Avenir Book" w:hAnsi="Avenir Book" w:cs="Aparajita"/>
          <w:lang w:val="lt-LT"/>
        </w:rPr>
      </w:pPr>
    </w:p>
    <w:p w:rsidR="001D47CD" w:rsidRPr="000F3DED" w:rsidRDefault="001D47CD" w:rsidP="001D47CD">
      <w:pPr>
        <w:rPr>
          <w:rFonts w:ascii="Avenir Book" w:hAnsi="Avenir Book" w:cs="Aparajita"/>
          <w:lang w:val="lt-LT"/>
        </w:rPr>
      </w:pPr>
      <w:r w:rsidRPr="000F3DED">
        <w:rPr>
          <w:rFonts w:ascii="Avenir Book" w:hAnsi="Avenir Book" w:cs="Aparajita"/>
          <w:lang w:val="lt-LT"/>
        </w:rPr>
        <w:t xml:space="preserve">Tinklai, </w:t>
      </w:r>
      <w:r w:rsidR="00760303" w:rsidRPr="000F3DED">
        <w:rPr>
          <w:rFonts w:ascii="Avenir Book" w:hAnsi="Avenir Book" w:cs="Aparajita"/>
          <w:lang w:val="lt-LT"/>
        </w:rPr>
        <w:t>kuriais naudojausi vykdydamas</w:t>
      </w:r>
      <w:r w:rsidRPr="000F3DED">
        <w:rPr>
          <w:rFonts w:ascii="Avenir Book" w:hAnsi="Avenir Book" w:cs="Aparajita"/>
          <w:lang w:val="lt-LT"/>
        </w:rPr>
        <w:t xml:space="preserve"> tušči</w:t>
      </w:r>
      <w:r w:rsidR="00760303" w:rsidRPr="000F3DED">
        <w:rPr>
          <w:rFonts w:ascii="Avenir Book" w:hAnsi="Avenir Book" w:cs="Aparajita"/>
          <w:lang w:val="lt-LT"/>
        </w:rPr>
        <w:t>ų</w:t>
      </w:r>
      <w:r w:rsidRPr="000F3DED">
        <w:rPr>
          <w:rFonts w:ascii="Avenir Book" w:hAnsi="Avenir Book" w:cs="Aparajita"/>
          <w:lang w:val="lt-LT"/>
        </w:rPr>
        <w:t xml:space="preserve"> knyg</w:t>
      </w:r>
      <w:r w:rsidR="00760303" w:rsidRPr="000F3DED">
        <w:rPr>
          <w:rFonts w:ascii="Avenir Book" w:hAnsi="Avenir Book" w:cs="Aparajita"/>
          <w:lang w:val="lt-LT"/>
        </w:rPr>
        <w:t>ų projektą</w:t>
      </w:r>
      <w:r w:rsidRPr="000F3DED">
        <w:rPr>
          <w:rFonts w:ascii="Avenir Book" w:hAnsi="Avenir Book" w:cs="Aparajita"/>
          <w:lang w:val="lt-LT"/>
        </w:rPr>
        <w:t>, buvo daug platesnio ekonominių ir socialinių veikėjų pasaulio</w:t>
      </w:r>
      <w:r w:rsidR="00760303" w:rsidRPr="000F3DED">
        <w:rPr>
          <w:rFonts w:ascii="Avenir Book" w:hAnsi="Avenir Book" w:cs="Aparajita"/>
          <w:lang w:val="lt-LT"/>
        </w:rPr>
        <w:t xml:space="preserve"> dalis</w:t>
      </w:r>
      <w:r w:rsidRPr="000F3DED">
        <w:rPr>
          <w:rFonts w:ascii="Avenir Book" w:hAnsi="Avenir Book" w:cs="Aparajita"/>
          <w:lang w:val="lt-LT"/>
        </w:rPr>
        <w:t xml:space="preserve">, </w:t>
      </w:r>
      <w:r w:rsidR="00760303" w:rsidRPr="000F3DED">
        <w:rPr>
          <w:rFonts w:ascii="Avenir Book" w:hAnsi="Avenir Book" w:cs="Aparajita"/>
          <w:lang w:val="lt-LT"/>
        </w:rPr>
        <w:t>o ne</w:t>
      </w:r>
      <w:r w:rsidRPr="000F3DED">
        <w:rPr>
          <w:rFonts w:ascii="Avenir Book" w:hAnsi="Avenir Book" w:cs="Aparajita"/>
          <w:lang w:val="lt-LT"/>
        </w:rPr>
        <w:t xml:space="preserve"> bendruomenė, </w:t>
      </w:r>
      <w:r w:rsidR="00C21815" w:rsidRPr="000F3DED">
        <w:rPr>
          <w:rFonts w:ascii="Avenir Book" w:hAnsi="Avenir Book" w:cs="Aparajita"/>
          <w:lang w:val="lt-LT"/>
        </w:rPr>
        <w:t xml:space="preserve">kaip mes kartais </w:t>
      </w:r>
      <w:r w:rsidR="00760303" w:rsidRPr="000F3DED">
        <w:rPr>
          <w:rFonts w:ascii="Avenir Book" w:hAnsi="Avenir Book" w:cs="Aparajita"/>
          <w:lang w:val="lt-LT"/>
        </w:rPr>
        <w:t>galvojame</w:t>
      </w:r>
      <w:r w:rsidR="00C21815" w:rsidRPr="000F3DED">
        <w:rPr>
          <w:rFonts w:ascii="Avenir Book" w:hAnsi="Avenir Book" w:cs="Aparajita"/>
          <w:lang w:val="lt-LT"/>
        </w:rPr>
        <w:t xml:space="preserve"> apie meno pasaulį.</w:t>
      </w:r>
      <w:r w:rsidRPr="000F3DED">
        <w:rPr>
          <w:rFonts w:ascii="Avenir Book" w:hAnsi="Avenir Book" w:cs="Aparajita"/>
          <w:lang w:val="lt-LT"/>
        </w:rPr>
        <w:t xml:space="preserve"> </w:t>
      </w:r>
    </w:p>
    <w:p w:rsidR="001D47CD" w:rsidRPr="000F3DED" w:rsidRDefault="001D47CD" w:rsidP="001D47CD">
      <w:pPr>
        <w:rPr>
          <w:rFonts w:ascii="Avenir Book" w:hAnsi="Avenir Book" w:cs="Aparajita"/>
          <w:lang w:val="lt-LT"/>
        </w:rPr>
      </w:pPr>
    </w:p>
    <w:p w:rsidR="001D47CD" w:rsidRPr="000F3DED" w:rsidRDefault="001D47CD" w:rsidP="001D47CD">
      <w:pPr>
        <w:rPr>
          <w:rFonts w:ascii="Avenir Book" w:hAnsi="Avenir Book" w:cs="Aparajita"/>
          <w:lang w:val="lt-LT"/>
        </w:rPr>
      </w:pPr>
      <w:r w:rsidRPr="000F3DED">
        <w:rPr>
          <w:rFonts w:ascii="Avenir Book" w:hAnsi="Avenir Book" w:cs="Aparajita"/>
          <w:lang w:val="lt-LT"/>
        </w:rPr>
        <w:t xml:space="preserve">„Fluxus“ menininkas Robert Filliou meno pasaulį apibūdino kaip „amžinąjį tinklą“. Manau, kad </w:t>
      </w:r>
      <w:r w:rsidR="00C21815" w:rsidRPr="000F3DED">
        <w:rPr>
          <w:rFonts w:ascii="Avenir Book" w:hAnsi="Avenir Book" w:cs="Aparajita"/>
          <w:lang w:val="lt-LT"/>
        </w:rPr>
        <w:t>tai netiesa</w:t>
      </w:r>
      <w:r w:rsidRPr="000F3DED">
        <w:rPr>
          <w:rFonts w:ascii="Avenir Book" w:hAnsi="Avenir Book" w:cs="Aparajita"/>
          <w:lang w:val="lt-LT"/>
        </w:rPr>
        <w:t xml:space="preserve">. Meno pasaulis yra ne tinklas, o sudėtinga socialinė </w:t>
      </w:r>
      <w:r w:rsidR="00C21815" w:rsidRPr="000F3DED">
        <w:rPr>
          <w:rFonts w:ascii="Avenir Book" w:hAnsi="Avenir Book" w:cs="Aparajita"/>
          <w:lang w:val="lt-LT"/>
        </w:rPr>
        <w:lastRenderedPageBreak/>
        <w:t>ekosistema.</w:t>
      </w:r>
      <w:r w:rsidRPr="000F3DED">
        <w:rPr>
          <w:rFonts w:ascii="Avenir Book" w:hAnsi="Avenir Book" w:cs="Aparajita"/>
          <w:lang w:val="lt-LT"/>
        </w:rPr>
        <w:t xml:space="preserve"> Nors jungtys </w:t>
      </w:r>
      <w:r w:rsidR="00760303" w:rsidRPr="000F3DED">
        <w:rPr>
          <w:rFonts w:ascii="Avenir Book" w:hAnsi="Avenir Book" w:cs="Aparajita"/>
          <w:lang w:val="lt-LT"/>
        </w:rPr>
        <w:t>sukuria</w:t>
      </w:r>
      <w:r w:rsidRPr="000F3DED">
        <w:rPr>
          <w:rFonts w:ascii="Avenir Book" w:hAnsi="Avenir Book" w:cs="Aparajita"/>
          <w:lang w:val="lt-LT"/>
        </w:rPr>
        <w:t xml:space="preserve"> tinkl</w:t>
      </w:r>
      <w:r w:rsidR="00760303" w:rsidRPr="000F3DED">
        <w:rPr>
          <w:rFonts w:ascii="Avenir Book" w:hAnsi="Avenir Book" w:cs="Aparajita"/>
          <w:lang w:val="lt-LT"/>
        </w:rPr>
        <w:t>o iliuziją</w:t>
      </w:r>
      <w:r w:rsidRPr="000F3DED">
        <w:rPr>
          <w:rFonts w:ascii="Avenir Book" w:hAnsi="Avenir Book" w:cs="Aparajita"/>
          <w:lang w:val="lt-LT"/>
        </w:rPr>
        <w:t>, jos nesudaro tikro tinklo. J</w:t>
      </w:r>
      <w:r w:rsidR="00232445" w:rsidRPr="000F3DED">
        <w:rPr>
          <w:rFonts w:ascii="Avenir Book" w:hAnsi="Avenir Book" w:cs="Aparajita"/>
          <w:lang w:val="lt-LT"/>
        </w:rPr>
        <w:t>om</w:t>
      </w:r>
      <w:r w:rsidRPr="000F3DED">
        <w:rPr>
          <w:rFonts w:ascii="Avenir Book" w:hAnsi="Avenir Book" w:cs="Aparajita"/>
          <w:lang w:val="lt-LT"/>
        </w:rPr>
        <w:t xml:space="preserve">s trūksta numatomų susiejimo </w:t>
      </w:r>
      <w:r w:rsidR="00C21815" w:rsidRPr="000F3DED">
        <w:rPr>
          <w:rFonts w:ascii="Avenir Book" w:hAnsi="Avenir Book" w:cs="Aparajita"/>
          <w:lang w:val="lt-LT"/>
        </w:rPr>
        <w:t xml:space="preserve">mechanizmų </w:t>
      </w:r>
      <w:r w:rsidRPr="000F3DED">
        <w:rPr>
          <w:rFonts w:ascii="Avenir Book" w:hAnsi="Avenir Book" w:cs="Aparajita"/>
          <w:lang w:val="lt-LT"/>
        </w:rPr>
        <w:t xml:space="preserve">ir energijos srautų. </w:t>
      </w:r>
      <w:r w:rsidR="00C21815" w:rsidRPr="000F3DED">
        <w:rPr>
          <w:rFonts w:ascii="Avenir Book" w:hAnsi="Avenir Book" w:cs="Aparajita"/>
          <w:lang w:val="lt-LT"/>
        </w:rPr>
        <w:t>Visus tuos metus aš daug galvojau apie tai.</w:t>
      </w:r>
    </w:p>
    <w:p w:rsidR="001D47CD" w:rsidRPr="000F3DED" w:rsidRDefault="001D47CD" w:rsidP="001D47CD">
      <w:pPr>
        <w:rPr>
          <w:rFonts w:ascii="Avenir Book" w:hAnsi="Avenir Book" w:cs="Aparajita"/>
          <w:lang w:val="lt-LT"/>
        </w:rPr>
      </w:pPr>
    </w:p>
    <w:p w:rsidR="001D47CD" w:rsidRPr="000F3DED" w:rsidRDefault="001D47CD" w:rsidP="001D47CD">
      <w:pPr>
        <w:rPr>
          <w:rFonts w:ascii="Avenir Book" w:hAnsi="Avenir Book" w:cs="Aparajita"/>
          <w:lang w:val="lt-LT"/>
        </w:rPr>
      </w:pPr>
      <w:r w:rsidRPr="000F3DED">
        <w:rPr>
          <w:rFonts w:ascii="Avenir Book" w:hAnsi="Avenir Book" w:cs="Aparajita"/>
          <w:lang w:val="lt-LT"/>
        </w:rPr>
        <w:t xml:space="preserve">Filliou mintis apie amžinąjį tinklą yra metafora, o ne socialinė tikrovė. Nors Filliou </w:t>
      </w:r>
      <w:r w:rsidR="00C21815" w:rsidRPr="000F3DED">
        <w:rPr>
          <w:rFonts w:ascii="Avenir Book" w:hAnsi="Avenir Book" w:cs="Aparajita"/>
          <w:lang w:val="lt-LT"/>
        </w:rPr>
        <w:t>ir norėjo</w:t>
      </w:r>
      <w:r w:rsidRPr="000F3DED">
        <w:rPr>
          <w:rFonts w:ascii="Avenir Book" w:hAnsi="Avenir Book" w:cs="Aparajita"/>
          <w:lang w:val="lt-LT"/>
        </w:rPr>
        <w:t xml:space="preserve">, kad amžinojo tinklo idėja </w:t>
      </w:r>
      <w:r w:rsidR="00C21815" w:rsidRPr="000F3DED">
        <w:rPr>
          <w:rFonts w:ascii="Avenir Book" w:hAnsi="Avenir Book" w:cs="Aparajita"/>
          <w:lang w:val="lt-LT"/>
        </w:rPr>
        <w:t xml:space="preserve">būtų </w:t>
      </w:r>
      <w:r w:rsidRPr="000F3DED">
        <w:rPr>
          <w:rFonts w:ascii="Avenir Book" w:hAnsi="Avenir Book" w:cs="Aparajita"/>
          <w:lang w:val="lt-LT"/>
        </w:rPr>
        <w:t>socialinis apibūdinimas, ji pirmiausia veikė kaip metafora.</w:t>
      </w:r>
    </w:p>
    <w:p w:rsidR="001316CD" w:rsidRPr="000F3DED" w:rsidRDefault="001316CD" w:rsidP="001316CD">
      <w:pPr>
        <w:rPr>
          <w:rFonts w:ascii="Avenir Book" w:hAnsi="Avenir Book"/>
          <w:lang w:val="lt-LT"/>
        </w:rPr>
      </w:pPr>
    </w:p>
    <w:p w:rsidR="001316CD" w:rsidRPr="000F3DED" w:rsidRDefault="001316CD" w:rsidP="001316CD">
      <w:pPr>
        <w:rPr>
          <w:rFonts w:ascii="Avenir Book" w:hAnsi="Avenir Book"/>
          <w:lang w:val="lt-LT"/>
        </w:rPr>
      </w:pPr>
      <w:r w:rsidRPr="000F3DED">
        <w:rPr>
          <w:rFonts w:ascii="Avenir Book" w:hAnsi="Avenir Book"/>
          <w:lang w:val="lt-LT"/>
        </w:rPr>
        <w:t xml:space="preserve">Plačiąja prasme, Filliou buvo teisus. Žmonės tarpusavyje susiję nepertraukiamais ryšiais. Tačiau socialinė meno ekologija veikia kitaip. Ji apima rinkos ekonomiką, kuriai reikia </w:t>
      </w:r>
      <w:r w:rsidR="00DD3788" w:rsidRPr="000F3DED">
        <w:rPr>
          <w:rFonts w:ascii="Avenir Book" w:hAnsi="Avenir Book"/>
          <w:lang w:val="lt-LT"/>
        </w:rPr>
        <w:t>ribotų išteklių</w:t>
      </w:r>
      <w:r w:rsidRPr="000F3DED">
        <w:rPr>
          <w:rFonts w:ascii="Avenir Book" w:hAnsi="Avenir Book"/>
          <w:lang w:val="lt-LT"/>
        </w:rPr>
        <w:t xml:space="preserve"> iliuzijos. Dėmesio trūkumas, išteklių trūkumas ir sąmoningai ribojama galimybė </w:t>
      </w:r>
      <w:r w:rsidR="00D83EBB" w:rsidRPr="000F3DED">
        <w:rPr>
          <w:rFonts w:ascii="Avenir Book" w:hAnsi="Avenir Book"/>
          <w:lang w:val="lt-LT"/>
        </w:rPr>
        <w:t xml:space="preserve">naudotis </w:t>
      </w:r>
      <w:r w:rsidRPr="000F3DED">
        <w:rPr>
          <w:rFonts w:ascii="Avenir Book" w:hAnsi="Avenir Book"/>
          <w:lang w:val="lt-LT"/>
        </w:rPr>
        <w:t>meno kūrini</w:t>
      </w:r>
      <w:r w:rsidR="00D83EBB" w:rsidRPr="000F3DED">
        <w:rPr>
          <w:rFonts w:ascii="Avenir Book" w:hAnsi="Avenir Book"/>
          <w:lang w:val="lt-LT"/>
        </w:rPr>
        <w:t>u</w:t>
      </w:r>
      <w:r w:rsidRPr="000F3DED">
        <w:rPr>
          <w:rFonts w:ascii="Avenir Book" w:hAnsi="Avenir Book"/>
          <w:lang w:val="lt-LT"/>
        </w:rPr>
        <w:t xml:space="preserve"> sukuria ribotos pasiūlos ir didelės paklausos vis didesnėmis kainomis jausmą. Tai taikoma net </w:t>
      </w:r>
      <w:r w:rsidR="00DD3788" w:rsidRPr="000F3DED">
        <w:rPr>
          <w:rFonts w:ascii="Avenir Book" w:hAnsi="Avenir Book"/>
          <w:lang w:val="lt-LT"/>
        </w:rPr>
        <w:t xml:space="preserve">toms </w:t>
      </w:r>
      <w:r w:rsidRPr="000F3DED">
        <w:rPr>
          <w:rFonts w:ascii="Avenir Book" w:hAnsi="Avenir Book"/>
          <w:lang w:val="lt-LT"/>
        </w:rPr>
        <w:t xml:space="preserve">meno rūšims, kurios </w:t>
      </w:r>
      <w:r w:rsidR="00DD3788" w:rsidRPr="000F3DED">
        <w:rPr>
          <w:rFonts w:ascii="Avenir Book" w:hAnsi="Avenir Book"/>
          <w:lang w:val="lt-LT"/>
        </w:rPr>
        <w:t xml:space="preserve">ir šiaip </w:t>
      </w:r>
      <w:r w:rsidRPr="000F3DED">
        <w:rPr>
          <w:rFonts w:ascii="Avenir Book" w:hAnsi="Avenir Book"/>
          <w:lang w:val="lt-LT"/>
        </w:rPr>
        <w:t xml:space="preserve">turėtų </w:t>
      </w:r>
      <w:r w:rsidR="00DD3788" w:rsidRPr="000F3DED">
        <w:rPr>
          <w:rFonts w:ascii="Avenir Book" w:hAnsi="Avenir Book"/>
          <w:lang w:val="lt-LT"/>
        </w:rPr>
        <w:t>duoti vis didesnę investicinę grąžą</w:t>
      </w:r>
      <w:r w:rsidRPr="000F3DED">
        <w:rPr>
          <w:rFonts w:ascii="Avenir Book" w:hAnsi="Avenir Book"/>
          <w:lang w:val="lt-LT"/>
        </w:rPr>
        <w:t xml:space="preserve">. Teoriškai šioms meno rūšims neturėtų būti taikoma </w:t>
      </w:r>
      <w:r w:rsidR="00DD3788" w:rsidRPr="000F3DED">
        <w:rPr>
          <w:rFonts w:ascii="Avenir Book" w:hAnsi="Avenir Book"/>
          <w:lang w:val="lt-LT"/>
        </w:rPr>
        <w:t xml:space="preserve">ribotų išteklių </w:t>
      </w:r>
      <w:r w:rsidRPr="000F3DED">
        <w:rPr>
          <w:rFonts w:ascii="Avenir Book" w:hAnsi="Avenir Book"/>
          <w:lang w:val="lt-LT"/>
        </w:rPr>
        <w:t xml:space="preserve">rinkos ekonomika. Nepaisant to, </w:t>
      </w:r>
      <w:r w:rsidR="00D83EBB" w:rsidRPr="000F3DED">
        <w:rPr>
          <w:rFonts w:ascii="Avenir Book" w:hAnsi="Avenir Book"/>
          <w:lang w:val="lt-LT"/>
        </w:rPr>
        <w:t>panašu</w:t>
      </w:r>
      <w:r w:rsidRPr="000F3DED">
        <w:rPr>
          <w:rFonts w:ascii="Avenir Book" w:hAnsi="Avenir Book"/>
          <w:lang w:val="lt-LT"/>
        </w:rPr>
        <w:t xml:space="preserve">, </w:t>
      </w:r>
      <w:r w:rsidR="00D83EBB" w:rsidRPr="000F3DED">
        <w:rPr>
          <w:rFonts w:ascii="Avenir Book" w:hAnsi="Avenir Book"/>
          <w:lang w:val="lt-LT"/>
        </w:rPr>
        <w:t>jog</w:t>
      </w:r>
      <w:r w:rsidRPr="000F3DED">
        <w:rPr>
          <w:rFonts w:ascii="Avenir Book" w:hAnsi="Avenir Book"/>
          <w:lang w:val="lt-LT"/>
        </w:rPr>
        <w:t xml:space="preserve"> </w:t>
      </w:r>
      <w:r w:rsidR="006E753B" w:rsidRPr="000F3DED">
        <w:rPr>
          <w:rFonts w:ascii="Avenir Book" w:hAnsi="Avenir Book"/>
          <w:lang w:val="lt-LT"/>
        </w:rPr>
        <w:t>tai veikia</w:t>
      </w:r>
      <w:r w:rsidRPr="000F3DED">
        <w:rPr>
          <w:rFonts w:ascii="Avenir Book" w:hAnsi="Avenir Book"/>
          <w:lang w:val="lt-LT"/>
        </w:rPr>
        <w:t xml:space="preserve"> </w:t>
      </w:r>
      <w:r w:rsidR="006E753B" w:rsidRPr="000F3DED">
        <w:rPr>
          <w:rFonts w:ascii="Avenir Book" w:hAnsi="Avenir Book"/>
          <w:lang w:val="lt-LT"/>
        </w:rPr>
        <w:t>vien</w:t>
      </w:r>
      <w:r w:rsidRPr="000F3DED">
        <w:rPr>
          <w:rFonts w:ascii="Avenir Book" w:hAnsi="Avenir Book"/>
          <w:lang w:val="lt-LT"/>
        </w:rPr>
        <w:t xml:space="preserve"> todėl, kad </w:t>
      </w:r>
      <w:r w:rsidR="006E753B" w:rsidRPr="000F3DED">
        <w:rPr>
          <w:rFonts w:ascii="Avenir Book" w:hAnsi="Avenir Book"/>
          <w:lang w:val="lt-LT"/>
        </w:rPr>
        <w:t>meno</w:t>
      </w:r>
      <w:r w:rsidRPr="000F3DED">
        <w:rPr>
          <w:rFonts w:ascii="Avenir Book" w:hAnsi="Avenir Book"/>
          <w:lang w:val="lt-LT"/>
        </w:rPr>
        <w:t xml:space="preserve"> kūrėjai ar</w:t>
      </w:r>
      <w:r w:rsidR="00041222" w:rsidRPr="000F3DED">
        <w:rPr>
          <w:rFonts w:ascii="Avenir Book" w:hAnsi="Avenir Book"/>
          <w:lang w:val="lt-LT"/>
        </w:rPr>
        <w:t>ba</w:t>
      </w:r>
      <w:r w:rsidRPr="000F3DED">
        <w:rPr>
          <w:rFonts w:ascii="Avenir Book" w:hAnsi="Avenir Book"/>
          <w:lang w:val="lt-LT"/>
        </w:rPr>
        <w:t xml:space="preserve"> </w:t>
      </w:r>
      <w:r w:rsidR="006E753B" w:rsidRPr="000F3DED">
        <w:rPr>
          <w:rFonts w:ascii="Avenir Book" w:hAnsi="Avenir Book"/>
          <w:lang w:val="lt-LT"/>
        </w:rPr>
        <w:t>atstovai kuria didėjančią investicinę grąžą su</w:t>
      </w:r>
      <w:r w:rsidRPr="000F3DED">
        <w:rPr>
          <w:rFonts w:ascii="Avenir Book" w:hAnsi="Avenir Book"/>
          <w:lang w:val="lt-LT"/>
        </w:rPr>
        <w:t xml:space="preserve"> trūkumo iliuzij</w:t>
      </w:r>
      <w:r w:rsidR="006E753B" w:rsidRPr="000F3DED">
        <w:rPr>
          <w:rFonts w:ascii="Avenir Book" w:hAnsi="Avenir Book"/>
          <w:lang w:val="lt-LT"/>
        </w:rPr>
        <w:t>os pagalba</w:t>
      </w:r>
      <w:r w:rsidRPr="000F3DED">
        <w:rPr>
          <w:rFonts w:ascii="Avenir Book" w:hAnsi="Avenir Book"/>
          <w:lang w:val="lt-LT"/>
        </w:rPr>
        <w:t>.</w:t>
      </w:r>
    </w:p>
    <w:p w:rsidR="007D5364" w:rsidRPr="000F3DED" w:rsidRDefault="007D5364" w:rsidP="007D5364">
      <w:pPr>
        <w:pStyle w:val="Pa7"/>
        <w:spacing w:line="240" w:lineRule="auto"/>
        <w:rPr>
          <w:rFonts w:ascii="Avenir Book" w:hAnsi="Avenir Book" w:cs="Aparajita"/>
          <w:lang w:val="lt-LT"/>
        </w:rPr>
      </w:pPr>
    </w:p>
    <w:p w:rsidR="006E753B" w:rsidRPr="000F3DED" w:rsidRDefault="006E753B" w:rsidP="006E753B">
      <w:pPr>
        <w:rPr>
          <w:rFonts w:ascii="Avenir Book" w:hAnsi="Avenir Book"/>
          <w:lang w:val="lt-LT"/>
        </w:rPr>
      </w:pPr>
      <w:r w:rsidRPr="000F3DED">
        <w:rPr>
          <w:rFonts w:ascii="Avenir Book" w:hAnsi="Avenir Book"/>
          <w:lang w:val="lt-LT"/>
        </w:rPr>
        <w:t>Filliou apraš</w:t>
      </w:r>
      <w:r w:rsidR="000E52B7" w:rsidRPr="000F3DED">
        <w:rPr>
          <w:rFonts w:ascii="Avenir Book" w:hAnsi="Avenir Book"/>
          <w:lang w:val="lt-LT"/>
        </w:rPr>
        <w:t>i</w:t>
      </w:r>
      <w:r w:rsidR="00827214" w:rsidRPr="000F3DED">
        <w:rPr>
          <w:rFonts w:ascii="Avenir Book" w:hAnsi="Avenir Book"/>
          <w:lang w:val="lt-LT"/>
        </w:rPr>
        <w:t>u</w:t>
      </w:r>
      <w:r w:rsidR="000E52B7" w:rsidRPr="000F3DED">
        <w:rPr>
          <w:rFonts w:ascii="Avenir Book" w:hAnsi="Avenir Book"/>
          <w:lang w:val="lt-LT"/>
        </w:rPr>
        <w:t>s</w:t>
      </w:r>
      <w:r w:rsidRPr="000F3DED">
        <w:rPr>
          <w:rFonts w:ascii="Avenir Book" w:hAnsi="Avenir Book"/>
          <w:lang w:val="lt-LT"/>
        </w:rPr>
        <w:t xml:space="preserve"> amžinąjį tinklą, idėja </w:t>
      </w:r>
      <w:r w:rsidR="000E52B7" w:rsidRPr="000F3DED">
        <w:rPr>
          <w:rFonts w:ascii="Avenir Book" w:hAnsi="Avenir Book"/>
          <w:lang w:val="lt-LT"/>
        </w:rPr>
        <w:t xml:space="preserve">su metais </w:t>
      </w:r>
      <w:r w:rsidRPr="000F3DED">
        <w:rPr>
          <w:rFonts w:ascii="Avenir Book" w:hAnsi="Avenir Book"/>
          <w:lang w:val="lt-LT"/>
        </w:rPr>
        <w:t>į</w:t>
      </w:r>
      <w:r w:rsidR="000E52B7" w:rsidRPr="000F3DED">
        <w:rPr>
          <w:rFonts w:ascii="Avenir Book" w:hAnsi="Avenir Book"/>
          <w:lang w:val="lt-LT"/>
        </w:rPr>
        <w:t>sigyvavo</w:t>
      </w:r>
      <w:r w:rsidRPr="000F3DED">
        <w:rPr>
          <w:rFonts w:ascii="Avenir Book" w:hAnsi="Avenir Book"/>
          <w:lang w:val="lt-LT"/>
        </w:rPr>
        <w:t xml:space="preserve">. Šis terminas </w:t>
      </w:r>
      <w:r w:rsidR="000E52B7" w:rsidRPr="000F3DED">
        <w:rPr>
          <w:rFonts w:ascii="Avenir Book" w:hAnsi="Avenir Book"/>
          <w:lang w:val="lt-LT"/>
        </w:rPr>
        <w:t>suvienijo</w:t>
      </w:r>
      <w:r w:rsidRPr="000F3DED">
        <w:rPr>
          <w:rFonts w:ascii="Avenir Book" w:hAnsi="Avenir Book"/>
          <w:lang w:val="lt-LT"/>
        </w:rPr>
        <w:t xml:space="preserve"> pasaulinę žmonių, tikinčių </w:t>
      </w:r>
      <w:r w:rsidR="000E52B7" w:rsidRPr="000F3DED">
        <w:rPr>
          <w:rFonts w:ascii="Avenir Book" w:hAnsi="Avenir Book"/>
          <w:lang w:val="lt-LT"/>
        </w:rPr>
        <w:t xml:space="preserve">Filliou puoselėtomis </w:t>
      </w:r>
      <w:r w:rsidRPr="000F3DED">
        <w:rPr>
          <w:rFonts w:ascii="Avenir Book" w:hAnsi="Avenir Book"/>
          <w:lang w:val="lt-LT"/>
        </w:rPr>
        <w:t xml:space="preserve">idėjomis, bendruomenę. </w:t>
      </w:r>
      <w:r w:rsidR="000E52B7" w:rsidRPr="000F3DED">
        <w:rPr>
          <w:rFonts w:ascii="Avenir Book" w:hAnsi="Avenir Book"/>
          <w:lang w:val="lt-LT"/>
        </w:rPr>
        <w:t xml:space="preserve">Tai nenusistovėjusi, kintanti </w:t>
      </w:r>
      <w:r w:rsidRPr="000F3DED">
        <w:rPr>
          <w:rFonts w:ascii="Avenir Book" w:hAnsi="Avenir Book"/>
          <w:lang w:val="lt-LT"/>
        </w:rPr>
        <w:t>bendruomenė</w:t>
      </w:r>
      <w:r w:rsidR="000E52B7" w:rsidRPr="000F3DED">
        <w:rPr>
          <w:rFonts w:ascii="Avenir Book" w:hAnsi="Avenir Book"/>
          <w:lang w:val="lt-LT"/>
        </w:rPr>
        <w:t xml:space="preserve"> iš</w:t>
      </w:r>
      <w:r w:rsidRPr="000F3DED">
        <w:rPr>
          <w:rFonts w:ascii="Avenir Book" w:hAnsi="Avenir Book"/>
          <w:lang w:val="lt-LT"/>
        </w:rPr>
        <w:t xml:space="preserve"> žmonių, kurie </w:t>
      </w:r>
      <w:r w:rsidR="000E52B7" w:rsidRPr="000F3DED">
        <w:rPr>
          <w:rFonts w:ascii="Avenir Book" w:hAnsi="Avenir Book"/>
          <w:lang w:val="lt-LT"/>
        </w:rPr>
        <w:t>gali niekada nė</w:t>
      </w:r>
      <w:r w:rsidRPr="000F3DED">
        <w:rPr>
          <w:rFonts w:ascii="Avenir Book" w:hAnsi="Avenir Book"/>
          <w:lang w:val="lt-LT"/>
        </w:rPr>
        <w:t xml:space="preserve"> </w:t>
      </w:r>
      <w:r w:rsidR="000E52B7" w:rsidRPr="000F3DED">
        <w:rPr>
          <w:rFonts w:ascii="Avenir Book" w:hAnsi="Avenir Book"/>
          <w:lang w:val="lt-LT"/>
        </w:rPr>
        <w:t>ne</w:t>
      </w:r>
      <w:r w:rsidRPr="000F3DED">
        <w:rPr>
          <w:rFonts w:ascii="Avenir Book" w:hAnsi="Avenir Book"/>
          <w:lang w:val="lt-LT"/>
        </w:rPr>
        <w:t xml:space="preserve">sutikti vienas </w:t>
      </w:r>
      <w:r w:rsidR="00D83EBB" w:rsidRPr="000F3DED">
        <w:rPr>
          <w:rFonts w:ascii="Avenir Book" w:hAnsi="Avenir Book"/>
          <w:lang w:val="lt-LT"/>
        </w:rPr>
        <w:t>kito</w:t>
      </w:r>
      <w:r w:rsidRPr="000F3DED">
        <w:rPr>
          <w:rFonts w:ascii="Avenir Book" w:hAnsi="Avenir Book"/>
          <w:lang w:val="lt-LT"/>
        </w:rPr>
        <w:t xml:space="preserve"> ir </w:t>
      </w:r>
      <w:r w:rsidR="000E52B7" w:rsidRPr="000F3DED">
        <w:rPr>
          <w:rFonts w:ascii="Avenir Book" w:hAnsi="Avenir Book"/>
          <w:lang w:val="lt-LT"/>
        </w:rPr>
        <w:t xml:space="preserve">kurie </w:t>
      </w:r>
      <w:r w:rsidRPr="000F3DED">
        <w:rPr>
          <w:rFonts w:ascii="Avenir Book" w:hAnsi="Avenir Book"/>
          <w:lang w:val="lt-LT"/>
        </w:rPr>
        <w:t>ne</w:t>
      </w:r>
      <w:r w:rsidR="000E52B7" w:rsidRPr="000F3DED">
        <w:rPr>
          <w:rFonts w:ascii="Avenir Book" w:hAnsi="Avenir Book"/>
          <w:lang w:val="lt-LT"/>
        </w:rPr>
        <w:t xml:space="preserve"> </w:t>
      </w:r>
      <w:r w:rsidRPr="000F3DED">
        <w:rPr>
          <w:rFonts w:ascii="Avenir Book" w:hAnsi="Avenir Book"/>
          <w:lang w:val="lt-LT"/>
        </w:rPr>
        <w:t xml:space="preserve">visada sutaria dėl </w:t>
      </w:r>
      <w:r w:rsidR="000E52B7" w:rsidRPr="000F3DED">
        <w:rPr>
          <w:rFonts w:ascii="Avenir Book" w:hAnsi="Avenir Book"/>
          <w:lang w:val="lt-LT"/>
        </w:rPr>
        <w:t xml:space="preserve">supratimo apie </w:t>
      </w:r>
      <w:r w:rsidRPr="000F3DED">
        <w:rPr>
          <w:rFonts w:ascii="Avenir Book" w:hAnsi="Avenir Book"/>
          <w:lang w:val="lt-LT"/>
        </w:rPr>
        <w:t>gyvenim</w:t>
      </w:r>
      <w:r w:rsidR="000E52B7" w:rsidRPr="000F3DED">
        <w:rPr>
          <w:rFonts w:ascii="Avenir Book" w:hAnsi="Avenir Book"/>
          <w:lang w:val="lt-LT"/>
        </w:rPr>
        <w:t>ą</w:t>
      </w:r>
      <w:r w:rsidRPr="000F3DED">
        <w:rPr>
          <w:rFonts w:ascii="Avenir Book" w:hAnsi="Avenir Book"/>
          <w:lang w:val="lt-LT"/>
        </w:rPr>
        <w:t xml:space="preserve"> ir men</w:t>
      </w:r>
      <w:r w:rsidR="000E52B7" w:rsidRPr="000F3DED">
        <w:rPr>
          <w:rFonts w:ascii="Avenir Book" w:hAnsi="Avenir Book"/>
          <w:lang w:val="lt-LT"/>
        </w:rPr>
        <w:t>ą</w:t>
      </w:r>
      <w:r w:rsidRPr="000F3DED">
        <w:rPr>
          <w:rFonts w:ascii="Avenir Book" w:hAnsi="Avenir Book"/>
          <w:lang w:val="lt-LT"/>
        </w:rPr>
        <w:t xml:space="preserve">. </w:t>
      </w:r>
      <w:r w:rsidR="000E52B7" w:rsidRPr="000F3DED">
        <w:rPr>
          <w:rFonts w:ascii="Avenir Book" w:hAnsi="Avenir Book"/>
          <w:lang w:val="lt-LT"/>
        </w:rPr>
        <w:t xml:space="preserve">Ši </w:t>
      </w:r>
      <w:r w:rsidRPr="000F3DED">
        <w:rPr>
          <w:rFonts w:ascii="Avenir Book" w:hAnsi="Avenir Book"/>
          <w:lang w:val="lt-LT"/>
        </w:rPr>
        <w:t>bendruomenė</w:t>
      </w:r>
      <w:r w:rsidR="000E52B7" w:rsidRPr="000F3DED">
        <w:rPr>
          <w:rFonts w:ascii="Avenir Book" w:hAnsi="Avenir Book"/>
          <w:lang w:val="lt-LT"/>
        </w:rPr>
        <w:t xml:space="preserve"> nenustoja realiai egzistuoti ir veikti</w:t>
      </w:r>
      <w:r w:rsidRPr="000F3DED">
        <w:rPr>
          <w:rFonts w:ascii="Avenir Book" w:hAnsi="Avenir Book"/>
          <w:lang w:val="lt-LT"/>
        </w:rPr>
        <w:t xml:space="preserve">, </w:t>
      </w:r>
      <w:r w:rsidR="000E52B7" w:rsidRPr="000F3DED">
        <w:rPr>
          <w:rFonts w:ascii="Avenir Book" w:hAnsi="Avenir Book"/>
          <w:lang w:val="lt-LT"/>
        </w:rPr>
        <w:t xml:space="preserve">bet </w:t>
      </w:r>
      <w:r w:rsidRPr="000F3DED">
        <w:rPr>
          <w:rFonts w:ascii="Avenir Book" w:hAnsi="Avenir Book"/>
          <w:lang w:val="lt-LT"/>
        </w:rPr>
        <w:t>yra silpna</w:t>
      </w:r>
      <w:r w:rsidR="000E52B7" w:rsidRPr="000F3DED">
        <w:rPr>
          <w:rFonts w:ascii="Avenir Book" w:hAnsi="Avenir Book"/>
          <w:lang w:val="lt-LT"/>
        </w:rPr>
        <w:t xml:space="preserve"> ir išsklaidyta</w:t>
      </w:r>
      <w:r w:rsidRPr="000F3DED">
        <w:rPr>
          <w:rFonts w:ascii="Avenir Book" w:hAnsi="Avenir Book"/>
          <w:lang w:val="lt-LT"/>
        </w:rPr>
        <w:t xml:space="preserve">. Nors </w:t>
      </w:r>
      <w:r w:rsidR="000E52B7" w:rsidRPr="000F3DED">
        <w:rPr>
          <w:rFonts w:ascii="Avenir Book" w:hAnsi="Avenir Book"/>
          <w:lang w:val="lt-LT"/>
        </w:rPr>
        <w:t>jos nariai</w:t>
      </w:r>
      <w:r w:rsidRPr="000F3DED">
        <w:rPr>
          <w:rFonts w:ascii="Avenir Book" w:hAnsi="Avenir Book"/>
          <w:lang w:val="lt-LT"/>
        </w:rPr>
        <w:t xml:space="preserve"> keičiasi idėjomis </w:t>
      </w:r>
      <w:r w:rsidR="000E52B7" w:rsidRPr="000F3DED">
        <w:rPr>
          <w:rFonts w:ascii="Avenir Book" w:hAnsi="Avenir Book"/>
          <w:lang w:val="lt-LT"/>
        </w:rPr>
        <w:t xml:space="preserve">jau </w:t>
      </w:r>
      <w:r w:rsidRPr="000F3DED">
        <w:rPr>
          <w:rFonts w:ascii="Avenir Book" w:hAnsi="Avenir Book"/>
          <w:lang w:val="lt-LT"/>
        </w:rPr>
        <w:t>beveik penkis dešimtmečius, bendruomen</w:t>
      </w:r>
      <w:r w:rsidR="00827214" w:rsidRPr="000F3DED">
        <w:rPr>
          <w:rFonts w:ascii="Avenir Book" w:hAnsi="Avenir Book"/>
          <w:lang w:val="lt-LT"/>
        </w:rPr>
        <w:t>ė</w:t>
      </w:r>
      <w:r w:rsidR="000E52B7" w:rsidRPr="000F3DED">
        <w:rPr>
          <w:rFonts w:ascii="Avenir Book" w:hAnsi="Avenir Book"/>
          <w:lang w:val="lt-LT"/>
        </w:rPr>
        <w:t xml:space="preserve"> negali pasigirti </w:t>
      </w:r>
      <w:r w:rsidRPr="000F3DED">
        <w:rPr>
          <w:rFonts w:ascii="Avenir Book" w:hAnsi="Avenir Book"/>
          <w:lang w:val="lt-LT"/>
        </w:rPr>
        <w:t>ilgalaiki</w:t>
      </w:r>
      <w:r w:rsidR="000E52B7" w:rsidRPr="000F3DED">
        <w:rPr>
          <w:rFonts w:ascii="Avenir Book" w:hAnsi="Avenir Book"/>
          <w:lang w:val="lt-LT"/>
        </w:rPr>
        <w:t>ais</w:t>
      </w:r>
      <w:r w:rsidRPr="000F3DED">
        <w:rPr>
          <w:rFonts w:ascii="Avenir Book" w:hAnsi="Avenir Book"/>
          <w:lang w:val="lt-LT"/>
        </w:rPr>
        <w:t xml:space="preserve"> </w:t>
      </w:r>
      <w:r w:rsidR="00827214" w:rsidRPr="000F3DED">
        <w:rPr>
          <w:rFonts w:ascii="Avenir Book" w:hAnsi="Avenir Book"/>
          <w:lang w:val="lt-LT"/>
        </w:rPr>
        <w:t>projektais</w:t>
      </w:r>
      <w:r w:rsidRPr="000F3DED">
        <w:rPr>
          <w:rFonts w:ascii="Avenir Book" w:hAnsi="Avenir Book"/>
          <w:lang w:val="lt-LT"/>
        </w:rPr>
        <w:t xml:space="preserve">, išskyrus </w:t>
      </w:r>
      <w:r w:rsidR="00827214" w:rsidRPr="000F3DED">
        <w:rPr>
          <w:rFonts w:ascii="Avenir Book" w:hAnsi="Avenir Book"/>
          <w:lang w:val="lt-LT"/>
        </w:rPr>
        <w:t>retus</w:t>
      </w:r>
      <w:r w:rsidRPr="000F3DED">
        <w:rPr>
          <w:rFonts w:ascii="Avenir Book" w:hAnsi="Avenir Book"/>
          <w:lang w:val="lt-LT"/>
        </w:rPr>
        <w:t xml:space="preserve"> </w:t>
      </w:r>
      <w:r w:rsidR="00827214" w:rsidRPr="000F3DED">
        <w:rPr>
          <w:rFonts w:ascii="Avenir Book" w:hAnsi="Avenir Book"/>
          <w:lang w:val="lt-LT"/>
        </w:rPr>
        <w:t>atvejus</w:t>
      </w:r>
      <w:r w:rsidR="00D83EBB" w:rsidRPr="000F3DED">
        <w:rPr>
          <w:rFonts w:ascii="Avenir Book" w:hAnsi="Avenir Book"/>
          <w:lang w:val="lt-LT"/>
        </w:rPr>
        <w:t>, kuomet susisiekiama</w:t>
      </w:r>
      <w:r w:rsidR="00D83EBB" w:rsidRPr="000F3DED">
        <w:rPr>
          <w:rFonts w:ascii="Avenir Book" w:hAnsi="Avenir Book"/>
          <w:b/>
          <w:bCs/>
          <w:lang w:val="lt-LT"/>
        </w:rPr>
        <w:t xml:space="preserve"> </w:t>
      </w:r>
      <w:r w:rsidR="00827214" w:rsidRPr="000F3DED">
        <w:rPr>
          <w:rFonts w:ascii="Avenir Book" w:hAnsi="Avenir Book"/>
          <w:lang w:val="lt-LT"/>
        </w:rPr>
        <w:t xml:space="preserve">per </w:t>
      </w:r>
      <w:r w:rsidR="00041222" w:rsidRPr="000F3DED">
        <w:rPr>
          <w:rFonts w:ascii="Avenir Book" w:hAnsi="Avenir Book"/>
          <w:lang w:val="lt-LT"/>
        </w:rPr>
        <w:t>nedažnus</w:t>
      </w:r>
      <w:r w:rsidRPr="000F3DED">
        <w:rPr>
          <w:rFonts w:ascii="Avenir Book" w:hAnsi="Avenir Book"/>
          <w:lang w:val="lt-LT"/>
        </w:rPr>
        <w:t xml:space="preserve"> pašto meno main</w:t>
      </w:r>
      <w:r w:rsidR="00827214" w:rsidRPr="000F3DED">
        <w:rPr>
          <w:rFonts w:ascii="Avenir Book" w:hAnsi="Avenir Book"/>
          <w:lang w:val="lt-LT"/>
        </w:rPr>
        <w:t>ų projektus</w:t>
      </w:r>
      <w:r w:rsidRPr="000F3DED">
        <w:rPr>
          <w:rFonts w:ascii="Avenir Book" w:hAnsi="Avenir Book"/>
          <w:lang w:val="lt-LT"/>
        </w:rPr>
        <w:t xml:space="preserve"> ar </w:t>
      </w:r>
      <w:r w:rsidR="00D83EBB" w:rsidRPr="000F3DED">
        <w:rPr>
          <w:rFonts w:ascii="Avenir Book" w:hAnsi="Avenir Book"/>
          <w:lang w:val="lt-LT"/>
        </w:rPr>
        <w:t>„Fluxus“</w:t>
      </w:r>
      <w:r w:rsidR="00827214" w:rsidRPr="000F3DED">
        <w:rPr>
          <w:rFonts w:ascii="Avenir Book" w:hAnsi="Avenir Book"/>
          <w:lang w:val="lt-LT"/>
        </w:rPr>
        <w:t xml:space="preserve"> </w:t>
      </w:r>
      <w:r w:rsidRPr="000F3DED">
        <w:rPr>
          <w:rFonts w:ascii="Avenir Book" w:hAnsi="Avenir Book"/>
          <w:lang w:val="lt-LT"/>
        </w:rPr>
        <w:t>renginius.</w:t>
      </w:r>
    </w:p>
    <w:p w:rsidR="00827214" w:rsidRPr="000F3DED" w:rsidRDefault="00827214" w:rsidP="007D5364">
      <w:pPr>
        <w:rPr>
          <w:rFonts w:ascii="Avenir Book" w:hAnsi="Avenir Book" w:cs="Aparajita"/>
          <w:lang w:val="lt-LT"/>
        </w:rPr>
      </w:pPr>
    </w:p>
    <w:p w:rsidR="00B67E51" w:rsidRPr="000F3DED" w:rsidRDefault="00B67E51" w:rsidP="007D5364">
      <w:pPr>
        <w:rPr>
          <w:rFonts w:ascii="Avenir Book" w:hAnsi="Avenir Book" w:cs="Aparajita"/>
          <w:lang w:val="lt-LT"/>
        </w:rPr>
      </w:pPr>
      <w:r w:rsidRPr="000F3DED">
        <w:rPr>
          <w:rFonts w:ascii="Avenir Book" w:hAnsi="Avenir Book" w:cs="Aparajita"/>
          <w:lang w:val="lt-LT"/>
        </w:rPr>
        <w:t>Žvelgdamas į pokyčius</w:t>
      </w:r>
      <w:r w:rsidR="00AE38ED" w:rsidRPr="000F3DED">
        <w:rPr>
          <w:rFonts w:ascii="Avenir Book" w:hAnsi="Avenir Book" w:cs="Aparajita"/>
          <w:lang w:val="lt-LT"/>
        </w:rPr>
        <w:t>, įvykusius per paskutinius penkiasdešimt metų</w:t>
      </w:r>
      <w:r w:rsidRPr="000F3DED">
        <w:rPr>
          <w:rFonts w:ascii="Avenir Book" w:hAnsi="Avenir Book" w:cs="Aparajita"/>
          <w:lang w:val="lt-LT"/>
        </w:rPr>
        <w:t>, nebesu t</w:t>
      </w:r>
      <w:r w:rsidR="0001345E" w:rsidRPr="000F3DED">
        <w:rPr>
          <w:rFonts w:ascii="Avenir Book" w:hAnsi="Avenir Book" w:cs="Aparajita"/>
          <w:lang w:val="lt-LT"/>
        </w:rPr>
        <w:t>aip stipriai</w:t>
      </w:r>
      <w:r w:rsidR="00AE38ED" w:rsidRPr="000F3DED">
        <w:rPr>
          <w:rFonts w:ascii="Avenir Book" w:hAnsi="Avenir Book" w:cs="Aparajita"/>
          <w:lang w:val="lt-LT"/>
        </w:rPr>
        <w:t xml:space="preserve"> įsitikinęs</w:t>
      </w:r>
      <w:r w:rsidRPr="000F3DED">
        <w:rPr>
          <w:rFonts w:ascii="Avenir Book" w:hAnsi="Avenir Book" w:cs="Aparajita"/>
          <w:lang w:val="lt-LT"/>
        </w:rPr>
        <w:t xml:space="preserve">, </w:t>
      </w:r>
      <w:r w:rsidR="00AE38ED" w:rsidRPr="000F3DED">
        <w:rPr>
          <w:rFonts w:ascii="Avenir Book" w:hAnsi="Avenir Book" w:cs="Aparajita"/>
          <w:lang w:val="lt-LT"/>
        </w:rPr>
        <w:t>kad</w:t>
      </w:r>
      <w:r w:rsidRPr="000F3DED">
        <w:rPr>
          <w:rFonts w:ascii="Avenir Book" w:hAnsi="Avenir Book" w:cs="Aparajita"/>
          <w:lang w:val="lt-LT"/>
        </w:rPr>
        <w:t xml:space="preserve"> padėtis p</w:t>
      </w:r>
      <w:r w:rsidR="00AE38ED" w:rsidRPr="000F3DED">
        <w:rPr>
          <w:rFonts w:ascii="Avenir Book" w:hAnsi="Avenir Book" w:cs="Aparajita"/>
          <w:lang w:val="lt-LT"/>
        </w:rPr>
        <w:t>lanetoje</w:t>
      </w:r>
      <w:r w:rsidRPr="000F3DED">
        <w:rPr>
          <w:rFonts w:ascii="Avenir Book" w:hAnsi="Avenir Book" w:cs="Aparajita"/>
          <w:lang w:val="lt-LT"/>
        </w:rPr>
        <w:t xml:space="preserve"> yra tokia beviltiška, k</w:t>
      </w:r>
      <w:r w:rsidR="00AE38ED" w:rsidRPr="000F3DED">
        <w:rPr>
          <w:rFonts w:ascii="Avenir Book" w:hAnsi="Avenir Book" w:cs="Aparajita"/>
          <w:lang w:val="lt-LT"/>
        </w:rPr>
        <w:t>aip</w:t>
      </w:r>
      <w:r w:rsidRPr="000F3DED">
        <w:rPr>
          <w:rFonts w:ascii="Avenir Book" w:hAnsi="Avenir Book" w:cs="Aparajita"/>
          <w:lang w:val="lt-LT"/>
        </w:rPr>
        <w:t xml:space="preserve"> manė Filliou. Robert Filliou studijavo ekonomiką Kalifornijos universitete Los Andžele, prieš tai dirb</w:t>
      </w:r>
      <w:r w:rsidR="00AE38ED" w:rsidRPr="000F3DED">
        <w:rPr>
          <w:rFonts w:ascii="Avenir Book" w:hAnsi="Avenir Book" w:cs="Aparajita"/>
          <w:lang w:val="lt-LT"/>
        </w:rPr>
        <w:t>o</w:t>
      </w:r>
      <w:r w:rsidRPr="000F3DED">
        <w:rPr>
          <w:rFonts w:ascii="Avenir Book" w:hAnsi="Avenir Book" w:cs="Aparajita"/>
          <w:lang w:val="lt-LT"/>
        </w:rPr>
        <w:t xml:space="preserve"> naftos ekonomistu. Tam tikru momentu jis </w:t>
      </w:r>
      <w:r w:rsidR="00AE38ED" w:rsidRPr="000F3DED">
        <w:rPr>
          <w:rFonts w:ascii="Avenir Book" w:hAnsi="Avenir Book" w:cs="Aparajita"/>
          <w:lang w:val="lt-LT"/>
        </w:rPr>
        <w:t>nustojo domėtis ar tikėti tuo</w:t>
      </w:r>
      <w:r w:rsidRPr="000F3DED">
        <w:rPr>
          <w:rFonts w:ascii="Avenir Book" w:hAnsi="Avenir Book" w:cs="Aparajita"/>
          <w:lang w:val="lt-LT"/>
        </w:rPr>
        <w:t xml:space="preserve">, </w:t>
      </w:r>
      <w:r w:rsidR="00AE38ED" w:rsidRPr="000F3DED">
        <w:rPr>
          <w:rFonts w:ascii="Avenir Book" w:hAnsi="Avenir Book" w:cs="Aparajita"/>
          <w:lang w:val="lt-LT"/>
        </w:rPr>
        <w:t xml:space="preserve">ką jis </w:t>
      </w:r>
      <w:r w:rsidRPr="000F3DED">
        <w:rPr>
          <w:rFonts w:ascii="Avenir Book" w:hAnsi="Avenir Book" w:cs="Aparajita"/>
          <w:lang w:val="lt-LT"/>
        </w:rPr>
        <w:t xml:space="preserve">laikė standartiniu </w:t>
      </w:r>
      <w:r w:rsidR="00AE38ED" w:rsidRPr="000F3DED">
        <w:rPr>
          <w:rFonts w:ascii="Avenir Book" w:hAnsi="Avenir Book" w:cs="Aparajita"/>
          <w:lang w:val="lt-LT"/>
        </w:rPr>
        <w:t xml:space="preserve">požiūriu į </w:t>
      </w:r>
      <w:r w:rsidRPr="000F3DED">
        <w:rPr>
          <w:rFonts w:ascii="Avenir Book" w:hAnsi="Avenir Book" w:cs="Aparajita"/>
          <w:lang w:val="lt-LT"/>
        </w:rPr>
        <w:t>žini</w:t>
      </w:r>
      <w:r w:rsidR="00AE38ED" w:rsidRPr="000F3DED">
        <w:rPr>
          <w:rFonts w:ascii="Avenir Book" w:hAnsi="Avenir Book" w:cs="Aparajita"/>
          <w:lang w:val="lt-LT"/>
        </w:rPr>
        <w:t>as</w:t>
      </w:r>
      <w:r w:rsidRPr="000F3DED">
        <w:rPr>
          <w:rFonts w:ascii="Avenir Book" w:hAnsi="Avenir Book" w:cs="Aparajita"/>
          <w:lang w:val="lt-LT"/>
        </w:rPr>
        <w:t xml:space="preserve"> ir žinių </w:t>
      </w:r>
      <w:r w:rsidR="00AE38ED" w:rsidRPr="000F3DED">
        <w:rPr>
          <w:rFonts w:ascii="Avenir Book" w:hAnsi="Avenir Book" w:cs="Aparajita"/>
          <w:lang w:val="lt-LT"/>
        </w:rPr>
        <w:t>„gaminimą“</w:t>
      </w:r>
      <w:r w:rsidRPr="000F3DED">
        <w:rPr>
          <w:rFonts w:ascii="Avenir Book" w:hAnsi="Avenir Book" w:cs="Aparajita"/>
          <w:lang w:val="lt-LT"/>
        </w:rPr>
        <w:t xml:space="preserve"> technokratinėje visuomenėje. Jis </w:t>
      </w:r>
      <w:r w:rsidR="00AE38ED" w:rsidRPr="000F3DED">
        <w:rPr>
          <w:rFonts w:ascii="Avenir Book" w:hAnsi="Avenir Book" w:cs="Aparajita"/>
          <w:lang w:val="lt-LT"/>
        </w:rPr>
        <w:t>pradėjo manyti</w:t>
      </w:r>
      <w:r w:rsidRPr="000F3DED">
        <w:rPr>
          <w:rFonts w:ascii="Avenir Book" w:hAnsi="Avenir Book" w:cs="Aparajita"/>
          <w:lang w:val="lt-LT"/>
        </w:rPr>
        <w:t>, kad men</w:t>
      </w:r>
      <w:r w:rsidR="00AE38ED" w:rsidRPr="000F3DED">
        <w:rPr>
          <w:rFonts w:ascii="Avenir Book" w:hAnsi="Avenir Book" w:cs="Aparajita"/>
          <w:lang w:val="lt-LT"/>
        </w:rPr>
        <w:t>as užtikrina pažangą</w:t>
      </w:r>
      <w:r w:rsidR="0001345E" w:rsidRPr="000F3DED">
        <w:rPr>
          <w:rFonts w:ascii="Avenir Book" w:hAnsi="Avenir Book" w:cs="Aparajita"/>
          <w:lang w:val="lt-LT"/>
        </w:rPr>
        <w:t xml:space="preserve"> geriau</w:t>
      </w:r>
      <w:r w:rsidRPr="000F3DED">
        <w:rPr>
          <w:rFonts w:ascii="Avenir Book" w:hAnsi="Avenir Book" w:cs="Aparajita"/>
          <w:lang w:val="lt-LT"/>
        </w:rPr>
        <w:t>.</w:t>
      </w:r>
    </w:p>
    <w:p w:rsidR="00AE38ED" w:rsidRPr="000F3DED" w:rsidRDefault="00AE38ED" w:rsidP="00AE38ED">
      <w:pPr>
        <w:rPr>
          <w:rFonts w:ascii="Avenir Book" w:hAnsi="Avenir Book"/>
          <w:lang w:val="lt-LT"/>
        </w:rPr>
      </w:pPr>
    </w:p>
    <w:p w:rsidR="00AE38ED" w:rsidRPr="000F3DED" w:rsidRDefault="00AE38ED" w:rsidP="00AE38ED">
      <w:pPr>
        <w:rPr>
          <w:rFonts w:ascii="Avenir Book" w:hAnsi="Avenir Book"/>
          <w:lang w:val="lt-LT"/>
        </w:rPr>
      </w:pPr>
      <w:r w:rsidRPr="000F3DED">
        <w:rPr>
          <w:rFonts w:ascii="Avenir Book" w:hAnsi="Avenir Book"/>
          <w:lang w:val="lt-LT"/>
        </w:rPr>
        <w:t xml:space="preserve">Mano optimizmas meno atžvilgiu yra kur kas kuklesnis. Mano požiūriu, menas </w:t>
      </w:r>
      <w:r w:rsidR="00250AF5" w:rsidRPr="000F3DED">
        <w:rPr>
          <w:rFonts w:ascii="Avenir Book" w:hAnsi="Avenir Book"/>
          <w:lang w:val="lt-LT"/>
        </w:rPr>
        <w:t xml:space="preserve">yra </w:t>
      </w:r>
      <w:r w:rsidRPr="000F3DED">
        <w:rPr>
          <w:rFonts w:ascii="Avenir Book" w:hAnsi="Avenir Book"/>
          <w:lang w:val="lt-LT"/>
        </w:rPr>
        <w:t xml:space="preserve"> saugiai įsikūr</w:t>
      </w:r>
      <w:r w:rsidR="00250AF5" w:rsidRPr="000F3DED">
        <w:rPr>
          <w:rFonts w:ascii="Avenir Book" w:hAnsi="Avenir Book"/>
          <w:lang w:val="lt-LT"/>
        </w:rPr>
        <w:t>ęs</w:t>
      </w:r>
      <w:r w:rsidRPr="000F3DED">
        <w:rPr>
          <w:rFonts w:ascii="Avenir Book" w:hAnsi="Avenir Book"/>
          <w:lang w:val="lt-LT"/>
        </w:rPr>
        <w:t xml:space="preserve"> rinkos ekonomikoje, </w:t>
      </w:r>
      <w:r w:rsidR="00250AF5" w:rsidRPr="000F3DED">
        <w:rPr>
          <w:rFonts w:ascii="Avenir Book" w:hAnsi="Avenir Book"/>
          <w:lang w:val="lt-LT"/>
        </w:rPr>
        <w:t xml:space="preserve">kuri apima net tokias pelno nesiekiančias organizacijas kaip muziejai ir universitetai ir </w:t>
      </w:r>
      <w:r w:rsidR="0001345E" w:rsidRPr="000F3DED">
        <w:rPr>
          <w:rFonts w:ascii="Avenir Book" w:hAnsi="Avenir Book"/>
          <w:lang w:val="lt-LT"/>
        </w:rPr>
        <w:t>jas įtakoja</w:t>
      </w:r>
      <w:r w:rsidR="00250AF5" w:rsidRPr="000F3DED">
        <w:rPr>
          <w:rFonts w:ascii="Avenir Book" w:hAnsi="Avenir Book"/>
          <w:lang w:val="lt-LT"/>
        </w:rPr>
        <w:t xml:space="preserve">. Šios institucijos pirmiausia eksponuoja ir tyrinėja tą meną, kuris yra meno prekiautojų, komercinių galerijų ir meno žurnalų rinkoje. </w:t>
      </w:r>
    </w:p>
    <w:p w:rsidR="007D5364" w:rsidRPr="000F3DED" w:rsidRDefault="007D5364" w:rsidP="007D5364">
      <w:pPr>
        <w:rPr>
          <w:rFonts w:ascii="Avenir Book" w:hAnsi="Avenir Book" w:cs="Aparajita"/>
          <w:lang w:val="lt-LT"/>
        </w:rPr>
      </w:pPr>
    </w:p>
    <w:p w:rsidR="00250AF5" w:rsidRPr="000F3DED" w:rsidRDefault="00857C2F" w:rsidP="007D5364">
      <w:pPr>
        <w:rPr>
          <w:rFonts w:ascii="Avenir Book" w:hAnsi="Avenir Book" w:cs="Aparajita"/>
          <w:lang w:val="lt-LT"/>
        </w:rPr>
      </w:pPr>
      <w:r w:rsidRPr="000F3DED">
        <w:rPr>
          <w:rFonts w:ascii="Avenir Book" w:hAnsi="Avenir Book" w:cs="Aparajita"/>
          <w:lang w:val="lt-LT"/>
        </w:rPr>
        <w:t>Gali būti, kad klystu</w:t>
      </w:r>
      <w:r w:rsidR="0001345E" w:rsidRPr="000F3DED">
        <w:rPr>
          <w:rFonts w:ascii="Avenir Book" w:hAnsi="Avenir Book" w:cs="Aparajita"/>
          <w:lang w:val="lt-LT"/>
        </w:rPr>
        <w:t>, jog didesnė bendruomenė teikia</w:t>
      </w:r>
      <w:r w:rsidRPr="000F3DED">
        <w:rPr>
          <w:rFonts w:ascii="Avenir Book" w:hAnsi="Avenir Book" w:cs="Aparajita"/>
          <w:lang w:val="lt-LT"/>
        </w:rPr>
        <w:t xml:space="preserve"> vilties. Pastarųjų penkiasdešimties metų istorija nuteikia ir pesimistiškai, ir viltingai. Net ir </w:t>
      </w:r>
      <w:r w:rsidR="0001345E" w:rsidRPr="000F3DED">
        <w:rPr>
          <w:rFonts w:ascii="Avenir Book" w:hAnsi="Avenir Book" w:cs="Aparajita"/>
          <w:lang w:val="lt-LT"/>
        </w:rPr>
        <w:t>tada</w:t>
      </w:r>
      <w:r w:rsidRPr="000F3DED">
        <w:rPr>
          <w:rFonts w:ascii="Avenir Book" w:hAnsi="Avenir Book" w:cs="Aparajita"/>
          <w:lang w:val="lt-LT"/>
        </w:rPr>
        <w:t xml:space="preserve"> aš </w:t>
      </w:r>
      <w:r w:rsidRPr="000F3DED">
        <w:rPr>
          <w:rFonts w:ascii="Avenir Book" w:hAnsi="Avenir Book" w:cs="Aparajita"/>
          <w:lang w:val="lt-LT"/>
        </w:rPr>
        <w:lastRenderedPageBreak/>
        <w:t>užtikrintai teigiu, kad meno pasaulis pat</w:t>
      </w:r>
      <w:r w:rsidR="0001345E" w:rsidRPr="000F3DED">
        <w:rPr>
          <w:rFonts w:ascii="Avenir Book" w:hAnsi="Avenir Book" w:cs="Aparajita"/>
          <w:lang w:val="lt-LT"/>
        </w:rPr>
        <w:t>virtina</w:t>
      </w:r>
      <w:r w:rsidRPr="000F3DED">
        <w:rPr>
          <w:rFonts w:ascii="Avenir Book" w:hAnsi="Avenir Book" w:cs="Aparajita"/>
          <w:lang w:val="lt-LT"/>
        </w:rPr>
        <w:t xml:space="preserve"> mano pesimistinį požiūrį į meno rinkas ir jų dominuojantį vaidmenį meno gamyboje ir vartojime. </w:t>
      </w:r>
      <w:r w:rsidR="0001345E" w:rsidRPr="000F3DED">
        <w:rPr>
          <w:rFonts w:ascii="Avenir Book" w:hAnsi="Avenir Book" w:cs="Aparajita"/>
          <w:lang w:val="lt-LT"/>
        </w:rPr>
        <w:t xml:space="preserve">Meno </w:t>
      </w:r>
      <w:r w:rsidRPr="000F3DED">
        <w:rPr>
          <w:rFonts w:ascii="Avenir Book" w:hAnsi="Avenir Book" w:cs="Aparajita"/>
          <w:lang w:val="lt-LT"/>
        </w:rPr>
        <w:t xml:space="preserve">pasaulyje sunku gyvenimą laikyti svarbesniu už meną. </w:t>
      </w:r>
      <w:r w:rsidR="00645383" w:rsidRPr="000F3DED">
        <w:rPr>
          <w:rFonts w:ascii="Avenir Book" w:hAnsi="Avenir Book" w:cs="Aparajita"/>
          <w:lang w:val="lt-LT"/>
        </w:rPr>
        <w:t>Priešpriešinant bendrai kūrybai, v</w:t>
      </w:r>
      <w:r w:rsidRPr="000F3DED">
        <w:rPr>
          <w:rFonts w:ascii="Avenir Book" w:hAnsi="Avenir Book" w:cs="Aparajita"/>
          <w:lang w:val="lt-LT"/>
        </w:rPr>
        <w:t>artojimas yra taisyklė</w:t>
      </w:r>
      <w:r w:rsidR="0001345E" w:rsidRPr="000F3DED">
        <w:rPr>
          <w:rFonts w:ascii="Avenir Book" w:hAnsi="Avenir Book" w:cs="Aparajita"/>
          <w:lang w:val="lt-LT"/>
        </w:rPr>
        <w:t>.</w:t>
      </w:r>
    </w:p>
    <w:p w:rsidR="00857C2F" w:rsidRPr="000F3DED" w:rsidRDefault="00857C2F" w:rsidP="00857C2F">
      <w:pPr>
        <w:rPr>
          <w:rFonts w:ascii="Avenir Book" w:hAnsi="Avenir Book"/>
          <w:lang w:val="lt-LT"/>
        </w:rPr>
      </w:pPr>
    </w:p>
    <w:p w:rsidR="00857C2F" w:rsidRPr="000F3DED" w:rsidRDefault="00857C2F" w:rsidP="00857C2F">
      <w:pPr>
        <w:rPr>
          <w:rFonts w:ascii="Avenir Book" w:hAnsi="Avenir Book"/>
          <w:lang w:val="lt-LT"/>
        </w:rPr>
      </w:pPr>
      <w:r w:rsidRPr="000F3DED">
        <w:rPr>
          <w:rFonts w:ascii="Avenir Book" w:hAnsi="Avenir Book"/>
          <w:lang w:val="lt-LT"/>
        </w:rPr>
        <w:t>Roberto Filliou poetiškos ekonomikos idėja kilo konkurs</w:t>
      </w:r>
      <w:r w:rsidR="004C6954" w:rsidRPr="000F3DED">
        <w:rPr>
          <w:rFonts w:ascii="Avenir Book" w:hAnsi="Avenir Book"/>
          <w:lang w:val="lt-LT"/>
        </w:rPr>
        <w:t>ų</w:t>
      </w:r>
      <w:r w:rsidRPr="000F3DED">
        <w:rPr>
          <w:rFonts w:ascii="Avenir Book" w:hAnsi="Avenir Book"/>
          <w:lang w:val="lt-LT"/>
        </w:rPr>
        <w:t>, apklaus</w:t>
      </w:r>
      <w:r w:rsidR="004C6954" w:rsidRPr="000F3DED">
        <w:rPr>
          <w:rFonts w:ascii="Avenir Book" w:hAnsi="Avenir Book"/>
          <w:lang w:val="lt-LT"/>
        </w:rPr>
        <w:t>ų</w:t>
      </w:r>
      <w:r w:rsidRPr="000F3DED">
        <w:rPr>
          <w:rFonts w:ascii="Avenir Book" w:hAnsi="Avenir Book"/>
          <w:lang w:val="lt-LT"/>
        </w:rPr>
        <w:t xml:space="preserve"> ir debat</w:t>
      </w:r>
      <w:r w:rsidR="004C6954" w:rsidRPr="000F3DED">
        <w:rPr>
          <w:rFonts w:ascii="Avenir Book" w:hAnsi="Avenir Book"/>
          <w:lang w:val="lt-LT"/>
        </w:rPr>
        <w:t>ų eroje</w:t>
      </w:r>
      <w:r w:rsidRPr="000F3DED">
        <w:rPr>
          <w:rFonts w:ascii="Avenir Book" w:hAnsi="Avenir Book"/>
          <w:lang w:val="lt-LT"/>
        </w:rPr>
        <w:t xml:space="preserve">, kuri paveikė visas </w:t>
      </w:r>
      <w:r w:rsidR="00673D9A" w:rsidRPr="000F3DED">
        <w:rPr>
          <w:rFonts w:ascii="Avenir Book" w:hAnsi="Avenir Book"/>
          <w:lang w:val="lt-LT"/>
        </w:rPr>
        <w:t>mokslinių tyrinėjimų</w:t>
      </w:r>
      <w:r w:rsidRPr="000F3DED">
        <w:rPr>
          <w:rFonts w:ascii="Avenir Book" w:hAnsi="Avenir Book"/>
          <w:lang w:val="lt-LT"/>
        </w:rPr>
        <w:t xml:space="preserve"> sritis ir daugumą profesinės praktikos sričių. Filliou ieškojo būdo, kaip susieti mintį </w:t>
      </w:r>
      <w:r w:rsidR="004C6954" w:rsidRPr="000F3DED">
        <w:rPr>
          <w:rFonts w:ascii="Avenir Book" w:hAnsi="Avenir Book"/>
          <w:lang w:val="lt-LT"/>
        </w:rPr>
        <w:t>ir</w:t>
      </w:r>
      <w:r w:rsidRPr="000F3DED">
        <w:rPr>
          <w:rFonts w:ascii="Avenir Book" w:hAnsi="Avenir Book"/>
          <w:lang w:val="lt-LT"/>
        </w:rPr>
        <w:t xml:space="preserve"> produktyvi</w:t>
      </w:r>
      <w:r w:rsidR="004C6954" w:rsidRPr="000F3DED">
        <w:rPr>
          <w:rFonts w:ascii="Avenir Book" w:hAnsi="Avenir Book"/>
          <w:lang w:val="lt-LT"/>
        </w:rPr>
        <w:t>us praktinius</w:t>
      </w:r>
      <w:r w:rsidRPr="000F3DED">
        <w:rPr>
          <w:rFonts w:ascii="Avenir Book" w:hAnsi="Avenir Book"/>
          <w:lang w:val="lt-LT"/>
        </w:rPr>
        <w:t xml:space="preserve"> veiksm</w:t>
      </w:r>
      <w:r w:rsidR="004C6954" w:rsidRPr="000F3DED">
        <w:rPr>
          <w:rFonts w:ascii="Avenir Book" w:hAnsi="Avenir Book"/>
          <w:lang w:val="lt-LT"/>
        </w:rPr>
        <w:t>us</w:t>
      </w:r>
      <w:r w:rsidRPr="000F3DED">
        <w:rPr>
          <w:rFonts w:ascii="Avenir Book" w:hAnsi="Avenir Book"/>
          <w:lang w:val="lt-LT"/>
        </w:rPr>
        <w:t xml:space="preserve">. </w:t>
      </w:r>
      <w:r w:rsidR="00673D9A" w:rsidRPr="000F3DED">
        <w:rPr>
          <w:rFonts w:ascii="Avenir Book" w:hAnsi="Avenir Book"/>
          <w:lang w:val="lt-LT"/>
        </w:rPr>
        <w:t>Tos p</w:t>
      </w:r>
      <w:r w:rsidR="004C6954" w:rsidRPr="000F3DED">
        <w:rPr>
          <w:rFonts w:ascii="Avenir Book" w:hAnsi="Avenir Book"/>
          <w:lang w:val="lt-LT"/>
        </w:rPr>
        <w:t xml:space="preserve">aieškos </w:t>
      </w:r>
      <w:r w:rsidR="00645383" w:rsidRPr="000F3DED">
        <w:rPr>
          <w:rFonts w:ascii="Avenir Book" w:hAnsi="Avenir Book"/>
          <w:lang w:val="lt-LT"/>
        </w:rPr>
        <w:t xml:space="preserve">vyko </w:t>
      </w:r>
      <w:r w:rsidR="004C6954" w:rsidRPr="000F3DED">
        <w:rPr>
          <w:rFonts w:ascii="Avenir Book" w:hAnsi="Avenir Book"/>
          <w:lang w:val="lt-LT"/>
        </w:rPr>
        <w:t>men</w:t>
      </w:r>
      <w:r w:rsidR="00645383" w:rsidRPr="000F3DED">
        <w:rPr>
          <w:rFonts w:ascii="Avenir Book" w:hAnsi="Avenir Book"/>
          <w:lang w:val="lt-LT"/>
        </w:rPr>
        <w:t>e</w:t>
      </w:r>
      <w:r w:rsidR="004C6954" w:rsidRPr="000F3DED">
        <w:rPr>
          <w:rFonts w:ascii="Avenir Book" w:hAnsi="Avenir Book"/>
          <w:lang w:val="lt-LT"/>
        </w:rPr>
        <w:t>,</w:t>
      </w:r>
      <w:r w:rsidR="00645383" w:rsidRPr="000F3DED">
        <w:rPr>
          <w:rFonts w:ascii="Avenir Book" w:hAnsi="Avenir Book"/>
          <w:lang w:val="lt-LT"/>
        </w:rPr>
        <w:t xml:space="preserve"> </w:t>
      </w:r>
      <w:r w:rsidR="00673D9A" w:rsidRPr="000F3DED">
        <w:rPr>
          <w:rFonts w:ascii="Avenir Book" w:hAnsi="Avenir Book"/>
          <w:lang w:val="lt-LT"/>
        </w:rPr>
        <w:t>lemdamos</w:t>
      </w:r>
      <w:r w:rsidR="00645383" w:rsidRPr="000F3DED">
        <w:rPr>
          <w:rFonts w:ascii="Avenir Book" w:hAnsi="Avenir Book"/>
          <w:lang w:val="lt-LT"/>
        </w:rPr>
        <w:t xml:space="preserve"> </w:t>
      </w:r>
      <w:r w:rsidRPr="000F3DED">
        <w:rPr>
          <w:rFonts w:ascii="Avenir Book" w:hAnsi="Avenir Book"/>
          <w:lang w:val="lt-LT"/>
        </w:rPr>
        <w:t>naujos tyri</w:t>
      </w:r>
      <w:r w:rsidR="00673D9A" w:rsidRPr="000F3DED">
        <w:rPr>
          <w:rFonts w:ascii="Avenir Book" w:hAnsi="Avenir Book"/>
          <w:lang w:val="lt-LT"/>
        </w:rPr>
        <w:t>nėjimų</w:t>
      </w:r>
      <w:r w:rsidR="005672A0" w:rsidRPr="000F3DED">
        <w:rPr>
          <w:rFonts w:ascii="Avenir Book" w:hAnsi="Avenir Book"/>
          <w:lang w:val="lt-LT"/>
        </w:rPr>
        <w:t xml:space="preserve"> rūšies</w:t>
      </w:r>
      <w:r w:rsidR="004C6954" w:rsidRPr="000F3DED">
        <w:rPr>
          <w:rFonts w:ascii="Avenir Book" w:hAnsi="Avenir Book"/>
          <w:lang w:val="lt-LT"/>
        </w:rPr>
        <w:t xml:space="preserve"> atsiradimą</w:t>
      </w:r>
      <w:r w:rsidRPr="000F3DED">
        <w:rPr>
          <w:rFonts w:ascii="Avenir Book" w:hAnsi="Avenir Book"/>
          <w:lang w:val="lt-LT"/>
        </w:rPr>
        <w:t>.</w:t>
      </w:r>
      <w:r w:rsidRPr="000F3DED">
        <w:rPr>
          <w:rFonts w:ascii="Avenir Book" w:hAnsi="Avenir Book"/>
          <w:b/>
          <w:bCs/>
          <w:lang w:val="lt-LT"/>
        </w:rPr>
        <w:t xml:space="preserve"> </w:t>
      </w:r>
      <w:r w:rsidRPr="000F3DED">
        <w:rPr>
          <w:rFonts w:ascii="Avenir Book" w:hAnsi="Avenir Book"/>
          <w:lang w:val="lt-LT"/>
        </w:rPr>
        <w:t>1966 m. „Something Else Press“</w:t>
      </w:r>
      <w:r w:rsidR="004C6954" w:rsidRPr="000F3DED">
        <w:rPr>
          <w:rFonts w:ascii="Avenir Book" w:hAnsi="Avenir Book"/>
          <w:lang w:val="lt-LT"/>
        </w:rPr>
        <w:t xml:space="preserve"> išleistoje brošiūroje</w:t>
      </w:r>
      <w:r w:rsidRPr="000F3DED">
        <w:rPr>
          <w:rFonts w:ascii="Avenir Book" w:hAnsi="Avenir Book"/>
          <w:lang w:val="lt-LT"/>
        </w:rPr>
        <w:t xml:space="preserve"> Filliou paskelbė manifestą</w:t>
      </w:r>
      <w:r w:rsidR="00041222" w:rsidRPr="000F3DED">
        <w:rPr>
          <w:rFonts w:ascii="Avenir Book" w:hAnsi="Avenir Book"/>
          <w:lang w:val="lt-LT"/>
        </w:rPr>
        <w:t xml:space="preserve"> </w:t>
      </w:r>
      <w:r w:rsidRPr="000F3DED">
        <w:rPr>
          <w:rFonts w:ascii="Avenir Book" w:hAnsi="Avenir Book"/>
          <w:lang w:val="lt-LT"/>
        </w:rPr>
        <w:t xml:space="preserve">„Pasiūlymas, problema, pavojus ir </w:t>
      </w:r>
      <w:r w:rsidR="004C6954" w:rsidRPr="000F3DED">
        <w:rPr>
          <w:rFonts w:ascii="Avenir Book" w:hAnsi="Avenir Book"/>
          <w:lang w:val="lt-LT"/>
        </w:rPr>
        <w:t>nuojauta</w:t>
      </w:r>
      <w:r w:rsidRPr="000F3DED">
        <w:rPr>
          <w:rFonts w:ascii="Avenir Book" w:hAnsi="Avenir Book"/>
          <w:lang w:val="lt-LT"/>
        </w:rPr>
        <w:t>“</w:t>
      </w:r>
      <w:r w:rsidR="00673D9A" w:rsidRPr="000F3DED">
        <w:rPr>
          <w:rFonts w:ascii="Avenir Book" w:hAnsi="Avenir Book"/>
          <w:lang w:val="lt-LT"/>
        </w:rPr>
        <w:t xml:space="preserve"> (”A Proposition, a Problem, a Danger, and a Hunch.”)</w:t>
      </w:r>
      <w:r w:rsidRPr="000F3DED">
        <w:rPr>
          <w:rFonts w:ascii="Avenir Book" w:hAnsi="Avenir Book"/>
          <w:lang w:val="lt-LT"/>
        </w:rPr>
        <w:t xml:space="preserve">. Manifestas </w:t>
      </w:r>
      <w:r w:rsidR="004C6954" w:rsidRPr="000F3DED">
        <w:rPr>
          <w:rFonts w:ascii="Avenir Book" w:hAnsi="Avenir Book"/>
          <w:lang w:val="lt-LT"/>
        </w:rPr>
        <w:t xml:space="preserve">įtaigiai </w:t>
      </w:r>
      <w:r w:rsidRPr="000F3DED">
        <w:rPr>
          <w:rFonts w:ascii="Avenir Book" w:hAnsi="Avenir Book"/>
          <w:lang w:val="lt-LT"/>
        </w:rPr>
        <w:t xml:space="preserve">skelbė, kad socialiniai, gamtos ir humanitariniai mokslai </w:t>
      </w:r>
      <w:r w:rsidR="00645383" w:rsidRPr="000F3DED">
        <w:rPr>
          <w:rFonts w:ascii="Avenir Book" w:hAnsi="Avenir Book"/>
          <w:lang w:val="lt-LT"/>
        </w:rPr>
        <w:t>paseno ir</w:t>
      </w:r>
      <w:r w:rsidR="005672A0" w:rsidRPr="000F3DED">
        <w:rPr>
          <w:rFonts w:ascii="Avenir Book" w:hAnsi="Avenir Book"/>
          <w:lang w:val="lt-LT"/>
        </w:rPr>
        <w:t xml:space="preserve"> </w:t>
      </w:r>
      <w:r w:rsidR="004C6954" w:rsidRPr="000F3DED">
        <w:rPr>
          <w:rFonts w:ascii="Avenir Book" w:hAnsi="Avenir Book"/>
          <w:lang w:val="lt-LT"/>
        </w:rPr>
        <w:t>atgyveno</w:t>
      </w:r>
      <w:r w:rsidRPr="000F3DED">
        <w:rPr>
          <w:rFonts w:ascii="Avenir Book" w:hAnsi="Avenir Book"/>
          <w:lang w:val="lt-LT"/>
        </w:rPr>
        <w:t xml:space="preserve">. </w:t>
      </w:r>
      <w:r w:rsidR="00584E31" w:rsidRPr="000F3DED">
        <w:rPr>
          <w:rFonts w:ascii="Avenir Book" w:hAnsi="Avenir Book"/>
          <w:lang w:val="lt-LT"/>
        </w:rPr>
        <w:t>Žvelgdamas iš optimistinės meno perspektyvos jis v</w:t>
      </w:r>
      <w:r w:rsidRPr="000F3DED">
        <w:rPr>
          <w:rFonts w:ascii="Avenir Book" w:hAnsi="Avenir Book"/>
          <w:lang w:val="lt-LT"/>
        </w:rPr>
        <w:t xml:space="preserve">ietoj </w:t>
      </w:r>
      <w:r w:rsidR="00FC1538" w:rsidRPr="000F3DED">
        <w:rPr>
          <w:rFonts w:ascii="Avenir Book" w:hAnsi="Avenir Book"/>
          <w:lang w:val="lt-LT"/>
        </w:rPr>
        <w:t>jų</w:t>
      </w:r>
      <w:r w:rsidR="004C6954" w:rsidRPr="000F3DED">
        <w:rPr>
          <w:rFonts w:ascii="Avenir Book" w:hAnsi="Avenir Book"/>
          <w:lang w:val="lt-LT"/>
        </w:rPr>
        <w:t xml:space="preserve"> </w:t>
      </w:r>
      <w:r w:rsidR="00584E31" w:rsidRPr="000F3DED">
        <w:rPr>
          <w:rFonts w:ascii="Avenir Book" w:hAnsi="Avenir Book"/>
          <w:lang w:val="lt-LT"/>
        </w:rPr>
        <w:t xml:space="preserve">siūlė </w:t>
      </w:r>
      <w:r w:rsidR="004C6954" w:rsidRPr="000F3DED">
        <w:rPr>
          <w:rFonts w:ascii="Avenir Book" w:hAnsi="Avenir Book"/>
          <w:lang w:val="lt-LT"/>
        </w:rPr>
        <w:t>iškelti</w:t>
      </w:r>
      <w:r w:rsidRPr="000F3DED">
        <w:rPr>
          <w:rFonts w:ascii="Avenir Book" w:hAnsi="Avenir Book"/>
          <w:lang w:val="lt-LT"/>
        </w:rPr>
        <w:t xml:space="preserve"> žini</w:t>
      </w:r>
      <w:r w:rsidR="004C6954" w:rsidRPr="000F3DED">
        <w:rPr>
          <w:rFonts w:ascii="Avenir Book" w:hAnsi="Avenir Book"/>
          <w:lang w:val="lt-LT"/>
        </w:rPr>
        <w:t>a</w:t>
      </w:r>
      <w:r w:rsidRPr="000F3DED">
        <w:rPr>
          <w:rFonts w:ascii="Avenir Book" w:hAnsi="Avenir Book"/>
          <w:lang w:val="lt-LT"/>
        </w:rPr>
        <w:t>s ir žinių kūrim</w:t>
      </w:r>
      <w:r w:rsidR="004C6954" w:rsidRPr="000F3DED">
        <w:rPr>
          <w:rFonts w:ascii="Avenir Book" w:hAnsi="Avenir Book"/>
          <w:lang w:val="lt-LT"/>
        </w:rPr>
        <w:t>ą</w:t>
      </w:r>
      <w:r w:rsidR="00FC1538" w:rsidRPr="000F3DED">
        <w:rPr>
          <w:rFonts w:ascii="Avenir Book" w:hAnsi="Avenir Book"/>
          <w:lang w:val="lt-LT"/>
        </w:rPr>
        <w:t>.</w:t>
      </w:r>
    </w:p>
    <w:p w:rsidR="007D5364" w:rsidRPr="000F3DED" w:rsidRDefault="007D5364" w:rsidP="007D5364">
      <w:pPr>
        <w:rPr>
          <w:rFonts w:ascii="Avenir Book" w:hAnsi="Avenir Book" w:cs="Aparajita"/>
          <w:lang w:val="lt-LT"/>
        </w:rPr>
      </w:pPr>
    </w:p>
    <w:p w:rsidR="00FC1538" w:rsidRPr="000F3DED" w:rsidRDefault="00FC1538" w:rsidP="007D5364">
      <w:pPr>
        <w:rPr>
          <w:rFonts w:ascii="Avenir Book" w:hAnsi="Avenir Book" w:cs="Aparajita"/>
          <w:lang w:val="lt-LT"/>
        </w:rPr>
      </w:pPr>
      <w:r w:rsidRPr="000F3DED">
        <w:rPr>
          <w:rFonts w:ascii="Avenir Book" w:hAnsi="Avenir Book" w:cs="Aparajita"/>
          <w:lang w:val="lt-LT"/>
        </w:rPr>
        <w:t>Ironi</w:t>
      </w:r>
      <w:r w:rsidR="00D806F0" w:rsidRPr="000F3DED">
        <w:rPr>
          <w:rFonts w:ascii="Avenir Book" w:hAnsi="Avenir Book" w:cs="Aparajita"/>
          <w:lang w:val="lt-LT"/>
        </w:rPr>
        <w:t>ška</w:t>
      </w:r>
      <w:r w:rsidRPr="000F3DED">
        <w:rPr>
          <w:rFonts w:ascii="Avenir Book" w:hAnsi="Avenir Book" w:cs="Aparajita"/>
          <w:lang w:val="lt-LT"/>
        </w:rPr>
        <w:t xml:space="preserve">, </w:t>
      </w:r>
      <w:r w:rsidR="00D806F0" w:rsidRPr="000F3DED">
        <w:rPr>
          <w:rFonts w:ascii="Avenir Book" w:hAnsi="Avenir Book" w:cs="Aparajita"/>
          <w:lang w:val="lt-LT"/>
        </w:rPr>
        <w:t>bet</w:t>
      </w:r>
      <w:r w:rsidRPr="000F3DED">
        <w:rPr>
          <w:rFonts w:ascii="Avenir Book" w:hAnsi="Avenir Book" w:cs="Aparajita"/>
          <w:lang w:val="lt-LT"/>
        </w:rPr>
        <w:t xml:space="preserve"> meno pasaulis visuomen</w:t>
      </w:r>
      <w:r w:rsidR="00D806F0" w:rsidRPr="000F3DED">
        <w:rPr>
          <w:rFonts w:ascii="Avenir Book" w:hAnsi="Avenir Book" w:cs="Aparajita"/>
          <w:lang w:val="lt-LT"/>
        </w:rPr>
        <w:t>ės</w:t>
      </w:r>
      <w:r w:rsidRPr="000F3DED">
        <w:rPr>
          <w:rFonts w:ascii="Avenir Book" w:hAnsi="Avenir Book" w:cs="Aparajita"/>
          <w:lang w:val="lt-LT"/>
        </w:rPr>
        <w:t xml:space="preserve"> mąstyt</w:t>
      </w:r>
      <w:r w:rsidR="00D806F0" w:rsidRPr="000F3DED">
        <w:rPr>
          <w:rFonts w:ascii="Avenir Book" w:hAnsi="Avenir Book" w:cs="Aparajita"/>
          <w:lang w:val="lt-LT"/>
        </w:rPr>
        <w:t>oją Robert Filliou</w:t>
      </w:r>
      <w:r w:rsidRPr="000F3DED">
        <w:rPr>
          <w:rFonts w:ascii="Avenir Book" w:hAnsi="Avenir Book" w:cs="Aparajita"/>
          <w:lang w:val="lt-LT"/>
        </w:rPr>
        <w:t xml:space="preserve"> pavertė menininku. Filliou </w:t>
      </w:r>
      <w:r w:rsidR="00D806F0" w:rsidRPr="000F3DED">
        <w:rPr>
          <w:rFonts w:ascii="Avenir Book" w:hAnsi="Avenir Book" w:cs="Aparajita"/>
          <w:lang w:val="lt-LT"/>
        </w:rPr>
        <w:t>darb</w:t>
      </w:r>
      <w:r w:rsidR="005672A0" w:rsidRPr="000F3DED">
        <w:rPr>
          <w:rFonts w:ascii="Avenir Book" w:hAnsi="Avenir Book" w:cs="Aparajita"/>
          <w:lang w:val="lt-LT"/>
        </w:rPr>
        <w:t>ų</w:t>
      </w:r>
      <w:r w:rsidR="00D806F0" w:rsidRPr="000F3DED">
        <w:rPr>
          <w:rFonts w:ascii="Avenir Book" w:hAnsi="Avenir Book" w:cs="Aparajita"/>
          <w:lang w:val="lt-LT"/>
        </w:rPr>
        <w:t xml:space="preserve"> </w:t>
      </w:r>
      <w:r w:rsidR="005672A0" w:rsidRPr="000F3DED">
        <w:rPr>
          <w:rFonts w:ascii="Avenir Book" w:hAnsi="Avenir Book" w:cs="Aparajita"/>
          <w:lang w:val="lt-LT"/>
        </w:rPr>
        <w:t>sritis</w:t>
      </w:r>
      <w:r w:rsidR="00D806F0" w:rsidRPr="000F3DED">
        <w:rPr>
          <w:rFonts w:ascii="Avenir Book" w:hAnsi="Avenir Book" w:cs="Aparajita"/>
          <w:lang w:val="lt-LT"/>
        </w:rPr>
        <w:t xml:space="preserve"> </w:t>
      </w:r>
      <w:r w:rsidR="005672A0" w:rsidRPr="000F3DED">
        <w:rPr>
          <w:rFonts w:ascii="Avenir Book" w:hAnsi="Avenir Book" w:cs="Aparajita"/>
          <w:lang w:val="lt-LT"/>
        </w:rPr>
        <w:t>apėmė</w:t>
      </w:r>
      <w:r w:rsidRPr="000F3DED">
        <w:rPr>
          <w:rFonts w:ascii="Avenir Book" w:hAnsi="Avenir Book" w:cs="Aparajita"/>
          <w:lang w:val="lt-LT"/>
        </w:rPr>
        <w:t xml:space="preserve"> produktyv</w:t>
      </w:r>
      <w:r w:rsidR="005672A0" w:rsidRPr="000F3DED">
        <w:rPr>
          <w:rFonts w:ascii="Avenir Book" w:hAnsi="Avenir Book" w:cs="Aparajita"/>
          <w:lang w:val="lt-LT"/>
        </w:rPr>
        <w:t>ųjį</w:t>
      </w:r>
      <w:r w:rsidRPr="000F3DED">
        <w:rPr>
          <w:rFonts w:ascii="Avenir Book" w:hAnsi="Avenir Book" w:cs="Aparajita"/>
          <w:lang w:val="lt-LT"/>
        </w:rPr>
        <w:t xml:space="preserve"> meno ir viešojo gyvenimo</w:t>
      </w:r>
      <w:r w:rsidR="00D806F0" w:rsidRPr="000F3DED">
        <w:rPr>
          <w:rFonts w:ascii="Avenir Book" w:hAnsi="Avenir Book" w:cs="Aparajita"/>
          <w:lang w:val="lt-LT"/>
        </w:rPr>
        <w:t xml:space="preserve"> pa</w:t>
      </w:r>
      <w:r w:rsidR="00041222" w:rsidRPr="000F3DED">
        <w:rPr>
          <w:rFonts w:ascii="Avenir Book" w:hAnsi="Avenir Book" w:cs="Aparajita"/>
          <w:lang w:val="lt-LT"/>
        </w:rPr>
        <w:t>ribį</w:t>
      </w:r>
      <w:r w:rsidRPr="000F3DED">
        <w:rPr>
          <w:rFonts w:ascii="Avenir Book" w:hAnsi="Avenir Book" w:cs="Aparajita"/>
          <w:lang w:val="lt-LT"/>
        </w:rPr>
        <w:t xml:space="preserve">. Jis nepritarė menui kaip naujai specializacijos formai, kurią kontroliuoja prekiautojai, kritikai, kolekcininkai ir jiems tarnaujančios </w:t>
      </w:r>
      <w:r w:rsidR="00D806F0" w:rsidRPr="000F3DED">
        <w:rPr>
          <w:rFonts w:ascii="Avenir Book" w:hAnsi="Avenir Book" w:cs="Aparajita"/>
          <w:lang w:val="lt-LT"/>
        </w:rPr>
        <w:t>siauros</w:t>
      </w:r>
      <w:r w:rsidRPr="000F3DED">
        <w:rPr>
          <w:rFonts w:ascii="Avenir Book" w:hAnsi="Avenir Book" w:cs="Aparajita"/>
          <w:lang w:val="lt-LT"/>
        </w:rPr>
        <w:t xml:space="preserve"> speciali</w:t>
      </w:r>
      <w:r w:rsidR="00D806F0" w:rsidRPr="000F3DED">
        <w:rPr>
          <w:rFonts w:ascii="Avenir Book" w:hAnsi="Avenir Book" w:cs="Aparajita"/>
          <w:lang w:val="lt-LT"/>
        </w:rPr>
        <w:t>zacijos</w:t>
      </w:r>
      <w:r w:rsidRPr="000F3DED">
        <w:rPr>
          <w:rFonts w:ascii="Avenir Book" w:hAnsi="Avenir Book" w:cs="Aparajita"/>
          <w:lang w:val="lt-LT"/>
        </w:rPr>
        <w:t xml:space="preserve"> institucijos. </w:t>
      </w:r>
      <w:r w:rsidR="005672A0" w:rsidRPr="000F3DED">
        <w:rPr>
          <w:rFonts w:ascii="Avenir Book" w:hAnsi="Avenir Book" w:cs="Aparajita"/>
          <w:lang w:val="lt-LT"/>
        </w:rPr>
        <w:t>Kai tik m</w:t>
      </w:r>
      <w:r w:rsidRPr="000F3DED">
        <w:rPr>
          <w:rFonts w:ascii="Avenir Book" w:hAnsi="Avenir Book" w:cs="Aparajita"/>
          <w:lang w:val="lt-LT"/>
        </w:rPr>
        <w:t xml:space="preserve">eno pasaulis </w:t>
      </w:r>
      <w:r w:rsidR="005672A0" w:rsidRPr="000F3DED">
        <w:rPr>
          <w:rFonts w:ascii="Avenir Book" w:hAnsi="Avenir Book" w:cs="Aparajita"/>
          <w:lang w:val="lt-LT"/>
        </w:rPr>
        <w:t>paėmė Filliou darb</w:t>
      </w:r>
      <w:r w:rsidR="00673D9A" w:rsidRPr="000F3DED">
        <w:rPr>
          <w:rFonts w:ascii="Avenir Book" w:hAnsi="Avenir Book" w:cs="Aparajita"/>
          <w:lang w:val="lt-LT"/>
        </w:rPr>
        <w:t>us</w:t>
      </w:r>
      <w:r w:rsidR="005672A0" w:rsidRPr="000F3DED">
        <w:rPr>
          <w:rFonts w:ascii="Avenir Book" w:hAnsi="Avenir Book" w:cs="Aparajita"/>
          <w:lang w:val="lt-LT"/>
        </w:rPr>
        <w:t xml:space="preserve">, </w:t>
      </w:r>
      <w:r w:rsidR="00673D9A" w:rsidRPr="000F3DED">
        <w:rPr>
          <w:rFonts w:ascii="Avenir Book" w:hAnsi="Avenir Book" w:cs="Aparajita"/>
          <w:lang w:val="lt-LT"/>
        </w:rPr>
        <w:t>juos</w:t>
      </w:r>
      <w:r w:rsidR="005672A0" w:rsidRPr="000F3DED">
        <w:rPr>
          <w:rFonts w:ascii="Avenir Book" w:hAnsi="Avenir Book" w:cs="Aparajita"/>
          <w:lang w:val="lt-LT"/>
        </w:rPr>
        <w:t xml:space="preserve"> </w:t>
      </w:r>
      <w:r w:rsidR="00673D9A" w:rsidRPr="000F3DED">
        <w:rPr>
          <w:rFonts w:ascii="Avenir Book" w:hAnsi="Avenir Book" w:cs="Aparajita"/>
          <w:lang w:val="lt-LT"/>
        </w:rPr>
        <w:t>„</w:t>
      </w:r>
      <w:r w:rsidRPr="000F3DED">
        <w:rPr>
          <w:rFonts w:ascii="Avenir Book" w:hAnsi="Avenir Book" w:cs="Aparajita"/>
          <w:lang w:val="lt-LT"/>
        </w:rPr>
        <w:t>įrėmino</w:t>
      </w:r>
      <w:r w:rsidR="00673D9A" w:rsidRPr="000F3DED">
        <w:rPr>
          <w:rFonts w:ascii="Avenir Book" w:hAnsi="Avenir Book" w:cs="Aparajita"/>
          <w:lang w:val="lt-LT"/>
        </w:rPr>
        <w:t>“</w:t>
      </w:r>
      <w:r w:rsidRPr="000F3DED">
        <w:rPr>
          <w:rFonts w:ascii="Avenir Book" w:hAnsi="Avenir Book" w:cs="Aparajita"/>
          <w:lang w:val="lt-LT"/>
        </w:rPr>
        <w:t xml:space="preserve"> ir pristatė,</w:t>
      </w:r>
      <w:r w:rsidR="00673D9A" w:rsidRPr="000F3DED">
        <w:rPr>
          <w:rFonts w:ascii="Avenir Book" w:hAnsi="Avenir Book" w:cs="Aparajita"/>
          <w:lang w:val="lt-LT"/>
        </w:rPr>
        <w:t xml:space="preserve"> menui priimtini papročiai</w:t>
      </w:r>
      <w:r w:rsidRPr="000F3DED">
        <w:rPr>
          <w:rFonts w:ascii="Avenir Book" w:hAnsi="Avenir Book" w:cs="Aparajita"/>
          <w:lang w:val="lt-LT"/>
        </w:rPr>
        <w:t xml:space="preserve"> neišvengiamai apribojo jo idėjas.</w:t>
      </w:r>
    </w:p>
    <w:p w:rsidR="00D806F0" w:rsidRPr="000F3DED" w:rsidRDefault="00D806F0" w:rsidP="00D806F0">
      <w:pPr>
        <w:rPr>
          <w:rFonts w:ascii="Avenir Book" w:hAnsi="Avenir Book"/>
          <w:lang w:val="lt-LT"/>
        </w:rPr>
      </w:pPr>
    </w:p>
    <w:p w:rsidR="00D806F0" w:rsidRPr="000F3DED" w:rsidRDefault="00D806F0" w:rsidP="00D806F0">
      <w:pPr>
        <w:rPr>
          <w:rFonts w:ascii="Avenir Book" w:hAnsi="Avenir Book"/>
          <w:lang w:val="lt-LT"/>
        </w:rPr>
      </w:pPr>
      <w:r w:rsidRPr="000F3DED">
        <w:rPr>
          <w:rFonts w:ascii="Avenir Book" w:hAnsi="Avenir Book"/>
          <w:lang w:val="lt-LT"/>
        </w:rPr>
        <w:t xml:space="preserve">Amžinojo tinklo idėja verčia mąstantį stebėtoją tai </w:t>
      </w:r>
      <w:r w:rsidR="00F55B2C" w:rsidRPr="000F3DED">
        <w:rPr>
          <w:rFonts w:ascii="Avenir Book" w:hAnsi="Avenir Book"/>
          <w:lang w:val="lt-LT"/>
        </w:rPr>
        <w:t xml:space="preserve">nusiteikti </w:t>
      </w:r>
      <w:r w:rsidRPr="000F3DED">
        <w:rPr>
          <w:rFonts w:ascii="Avenir Book" w:hAnsi="Avenir Book"/>
          <w:lang w:val="lt-LT"/>
        </w:rPr>
        <w:t>optimi</w:t>
      </w:r>
      <w:r w:rsidR="00F55B2C" w:rsidRPr="000F3DED">
        <w:rPr>
          <w:rFonts w:ascii="Avenir Book" w:hAnsi="Avenir Book"/>
          <w:lang w:val="lt-LT"/>
        </w:rPr>
        <w:t>stiškai</w:t>
      </w:r>
      <w:r w:rsidRPr="000F3DED">
        <w:rPr>
          <w:rFonts w:ascii="Avenir Book" w:hAnsi="Avenir Book"/>
          <w:lang w:val="lt-LT"/>
        </w:rPr>
        <w:t xml:space="preserve">, tai </w:t>
      </w:r>
      <w:r w:rsidR="008856E8" w:rsidRPr="000F3DED">
        <w:rPr>
          <w:rFonts w:ascii="Avenir Book" w:hAnsi="Avenir Book"/>
          <w:lang w:val="lt-LT"/>
        </w:rPr>
        <w:t>džiugiai</w:t>
      </w:r>
      <w:r w:rsidR="00F55B2C" w:rsidRPr="000F3DED">
        <w:rPr>
          <w:rFonts w:ascii="Avenir Book" w:hAnsi="Avenir Book"/>
          <w:lang w:val="lt-LT"/>
        </w:rPr>
        <w:t xml:space="preserve"> susitaikyti</w:t>
      </w:r>
      <w:r w:rsidR="00673D9A" w:rsidRPr="000F3DED">
        <w:rPr>
          <w:rFonts w:ascii="Avenir Book" w:hAnsi="Avenir Book"/>
          <w:lang w:val="lt-LT"/>
        </w:rPr>
        <w:t xml:space="preserve"> su likimu</w:t>
      </w:r>
      <w:r w:rsidRPr="000F3DED">
        <w:rPr>
          <w:rFonts w:ascii="Avenir Book" w:hAnsi="Avenir Book"/>
          <w:lang w:val="lt-LT"/>
        </w:rPr>
        <w:t xml:space="preserve">. </w:t>
      </w:r>
      <w:r w:rsidR="008856E8" w:rsidRPr="000F3DED">
        <w:rPr>
          <w:rFonts w:ascii="Avenir Book" w:hAnsi="Avenir Book"/>
          <w:lang w:val="lt-LT"/>
        </w:rPr>
        <w:t>Lengva likti pakilios nuotaikos</w:t>
      </w:r>
      <w:r w:rsidR="00F55B2C" w:rsidRPr="000F3DED">
        <w:rPr>
          <w:rFonts w:ascii="Avenir Book" w:hAnsi="Avenir Book"/>
          <w:lang w:val="lt-LT"/>
        </w:rPr>
        <w:t xml:space="preserve"> v</w:t>
      </w:r>
      <w:r w:rsidRPr="000F3DED">
        <w:rPr>
          <w:rFonts w:ascii="Avenir Book" w:hAnsi="Avenir Book"/>
          <w:lang w:val="lt-LT"/>
        </w:rPr>
        <w:t xml:space="preserve">ien </w:t>
      </w:r>
      <w:r w:rsidR="008856E8" w:rsidRPr="000F3DED">
        <w:rPr>
          <w:rFonts w:ascii="Avenir Book" w:hAnsi="Avenir Book"/>
          <w:lang w:val="lt-LT"/>
        </w:rPr>
        <w:t>todėl</w:t>
      </w:r>
      <w:r w:rsidRPr="000F3DED">
        <w:rPr>
          <w:rFonts w:ascii="Avenir Book" w:hAnsi="Avenir Book"/>
          <w:lang w:val="lt-LT"/>
        </w:rPr>
        <w:t xml:space="preserve">, kad ši pasaulinio kaimo metafora </w:t>
      </w:r>
      <w:r w:rsidR="00F55B2C" w:rsidRPr="000F3DED">
        <w:rPr>
          <w:rFonts w:ascii="Avenir Book" w:hAnsi="Avenir Book"/>
          <w:lang w:val="lt-LT"/>
        </w:rPr>
        <w:t>tiek laiko gyv</w:t>
      </w:r>
      <w:r w:rsidR="008856E8" w:rsidRPr="000F3DED">
        <w:rPr>
          <w:rFonts w:ascii="Avenir Book" w:hAnsi="Avenir Book"/>
          <w:lang w:val="lt-LT"/>
        </w:rPr>
        <w:t>a</w:t>
      </w:r>
      <w:r w:rsidRPr="000F3DED">
        <w:rPr>
          <w:rFonts w:ascii="Avenir Book" w:hAnsi="Avenir Book"/>
          <w:lang w:val="lt-LT"/>
        </w:rPr>
        <w:t xml:space="preserve">. </w:t>
      </w:r>
      <w:r w:rsidR="008856E8" w:rsidRPr="000F3DED">
        <w:rPr>
          <w:rFonts w:ascii="Avenir Book" w:hAnsi="Avenir Book"/>
          <w:lang w:val="lt-LT"/>
        </w:rPr>
        <w:t>Niekam nepakenkė ir tai, kad a</w:t>
      </w:r>
      <w:r w:rsidRPr="000F3DED">
        <w:rPr>
          <w:rFonts w:ascii="Avenir Book" w:hAnsi="Avenir Book"/>
          <w:lang w:val="lt-LT"/>
        </w:rPr>
        <w:t xml:space="preserve">mžinasis tinklas </w:t>
      </w:r>
      <w:r w:rsidR="00254A37" w:rsidRPr="000F3DED">
        <w:rPr>
          <w:rFonts w:ascii="Avenir Book" w:hAnsi="Avenir Book"/>
          <w:lang w:val="lt-LT"/>
        </w:rPr>
        <w:t>buvo</w:t>
      </w:r>
      <w:r w:rsidR="008856E8" w:rsidRPr="000F3DED">
        <w:rPr>
          <w:rFonts w:ascii="Avenir Book" w:hAnsi="Avenir Book"/>
          <w:lang w:val="lt-LT"/>
        </w:rPr>
        <w:t xml:space="preserve"> nelyginant</w:t>
      </w:r>
      <w:r w:rsidR="00254A37" w:rsidRPr="000F3DED">
        <w:rPr>
          <w:rFonts w:ascii="Avenir Book" w:hAnsi="Avenir Book"/>
          <w:lang w:val="lt-LT"/>
        </w:rPr>
        <w:t xml:space="preserve"> naujai atsirasiančių</w:t>
      </w:r>
      <w:r w:rsidRPr="000F3DED">
        <w:rPr>
          <w:rFonts w:ascii="Avenir Book" w:hAnsi="Avenir Book"/>
          <w:lang w:val="lt-LT"/>
        </w:rPr>
        <w:t xml:space="preserve"> tinkl</w:t>
      </w:r>
      <w:r w:rsidR="00254A37" w:rsidRPr="000F3DED">
        <w:rPr>
          <w:rFonts w:ascii="Avenir Book" w:hAnsi="Avenir Book"/>
          <w:lang w:val="lt-LT"/>
        </w:rPr>
        <w:t xml:space="preserve">ų </w:t>
      </w:r>
      <w:r w:rsidR="008856E8" w:rsidRPr="000F3DED">
        <w:rPr>
          <w:rFonts w:ascii="Avenir Book" w:hAnsi="Avenir Book"/>
          <w:lang w:val="lt-LT"/>
        </w:rPr>
        <w:t xml:space="preserve">pranašas </w:t>
      </w:r>
      <w:r w:rsidR="00254A37" w:rsidRPr="000F3DED">
        <w:rPr>
          <w:rFonts w:ascii="Avenir Book" w:hAnsi="Avenir Book"/>
          <w:lang w:val="lt-LT"/>
        </w:rPr>
        <w:t xml:space="preserve">– tų, </w:t>
      </w:r>
      <w:r w:rsidRPr="000F3DED">
        <w:rPr>
          <w:rFonts w:ascii="Avenir Book" w:hAnsi="Avenir Book"/>
          <w:lang w:val="lt-LT"/>
        </w:rPr>
        <w:t xml:space="preserve">kurie </w:t>
      </w:r>
      <w:r w:rsidR="00F55B2C" w:rsidRPr="000F3DED">
        <w:rPr>
          <w:rFonts w:ascii="Avenir Book" w:hAnsi="Avenir Book"/>
          <w:lang w:val="lt-LT"/>
        </w:rPr>
        <w:t>įsigalė</w:t>
      </w:r>
      <w:r w:rsidR="00254A37" w:rsidRPr="000F3DED">
        <w:rPr>
          <w:rFonts w:ascii="Avenir Book" w:hAnsi="Avenir Book"/>
          <w:lang w:val="lt-LT"/>
        </w:rPr>
        <w:t>s</w:t>
      </w:r>
      <w:r w:rsidR="00F55B2C" w:rsidRPr="000F3DED">
        <w:rPr>
          <w:rFonts w:ascii="Avenir Book" w:hAnsi="Avenir Book"/>
          <w:lang w:val="lt-LT"/>
        </w:rPr>
        <w:t xml:space="preserve"> </w:t>
      </w:r>
      <w:r w:rsidRPr="000F3DED">
        <w:rPr>
          <w:rFonts w:ascii="Avenir Book" w:hAnsi="Avenir Book"/>
          <w:lang w:val="lt-LT"/>
        </w:rPr>
        <w:t>vėliau</w:t>
      </w:r>
      <w:r w:rsidR="008856E8" w:rsidRPr="000F3DED">
        <w:rPr>
          <w:rFonts w:ascii="Avenir Book" w:hAnsi="Avenir Book"/>
          <w:lang w:val="lt-LT"/>
        </w:rPr>
        <w:t xml:space="preserve"> technologijų</w:t>
      </w:r>
      <w:r w:rsidR="00254A37" w:rsidRPr="000F3DED">
        <w:rPr>
          <w:rFonts w:ascii="Avenir Book" w:hAnsi="Avenir Book"/>
          <w:lang w:val="lt-LT"/>
        </w:rPr>
        <w:t xml:space="preserve"> dėka: </w:t>
      </w:r>
      <w:r w:rsidRPr="000F3DED">
        <w:rPr>
          <w:rFonts w:ascii="Avenir Book" w:hAnsi="Avenir Book"/>
          <w:lang w:val="lt-LT"/>
        </w:rPr>
        <w:t>kompiuteri</w:t>
      </w:r>
      <w:r w:rsidR="00254A37" w:rsidRPr="000F3DED">
        <w:rPr>
          <w:rFonts w:ascii="Avenir Book" w:hAnsi="Avenir Book"/>
          <w:lang w:val="lt-LT"/>
        </w:rPr>
        <w:t>o</w:t>
      </w:r>
      <w:r w:rsidRPr="000F3DED">
        <w:rPr>
          <w:rFonts w:ascii="Avenir Book" w:hAnsi="Avenir Book"/>
          <w:lang w:val="lt-LT"/>
        </w:rPr>
        <w:t>, faks</w:t>
      </w:r>
      <w:r w:rsidR="00254A37" w:rsidRPr="000F3DED">
        <w:rPr>
          <w:rFonts w:ascii="Avenir Book" w:hAnsi="Avenir Book"/>
          <w:lang w:val="lt-LT"/>
        </w:rPr>
        <w:t>o</w:t>
      </w:r>
      <w:r w:rsidRPr="000F3DED">
        <w:rPr>
          <w:rFonts w:ascii="Avenir Book" w:hAnsi="Avenir Book"/>
          <w:lang w:val="lt-LT"/>
        </w:rPr>
        <w:t>, elektronini</w:t>
      </w:r>
      <w:r w:rsidR="00254A37" w:rsidRPr="000F3DED">
        <w:rPr>
          <w:rFonts w:ascii="Avenir Book" w:hAnsi="Avenir Book"/>
          <w:lang w:val="lt-LT"/>
        </w:rPr>
        <w:t>o</w:t>
      </w:r>
      <w:r w:rsidRPr="000F3DED">
        <w:rPr>
          <w:rFonts w:ascii="Avenir Book" w:hAnsi="Avenir Book"/>
          <w:lang w:val="lt-LT"/>
        </w:rPr>
        <w:t xml:space="preserve"> pašt</w:t>
      </w:r>
      <w:r w:rsidR="00254A37" w:rsidRPr="000F3DED">
        <w:rPr>
          <w:rFonts w:ascii="Avenir Book" w:hAnsi="Avenir Book"/>
          <w:lang w:val="lt-LT"/>
        </w:rPr>
        <w:t>o,</w:t>
      </w:r>
      <w:r w:rsidRPr="000F3DED">
        <w:rPr>
          <w:rFonts w:ascii="Avenir Book" w:hAnsi="Avenir Book"/>
          <w:lang w:val="lt-LT"/>
        </w:rPr>
        <w:t xml:space="preserve"> </w:t>
      </w:r>
      <w:r w:rsidR="00A338AE" w:rsidRPr="000F3DED">
        <w:rPr>
          <w:rFonts w:ascii="Avenir Book" w:hAnsi="Avenir Book"/>
          <w:lang w:val="lt-LT"/>
        </w:rPr>
        <w:t>pasaulinio tinklo</w:t>
      </w:r>
      <w:r w:rsidR="008856E8" w:rsidRPr="000F3DED">
        <w:rPr>
          <w:rFonts w:ascii="Avenir Book" w:hAnsi="Avenir Book"/>
          <w:lang w:val="lt-LT"/>
        </w:rPr>
        <w:t xml:space="preserve"> (</w:t>
      </w:r>
      <w:r w:rsidR="00A338AE" w:rsidRPr="000F3DED">
        <w:rPr>
          <w:rFonts w:ascii="Avenir Book" w:hAnsi="Avenir Book"/>
          <w:lang w:val="lt-LT"/>
        </w:rPr>
        <w:t>„World Wide Web“)</w:t>
      </w:r>
      <w:r w:rsidRPr="000F3DED">
        <w:rPr>
          <w:rFonts w:ascii="Avenir Book" w:hAnsi="Avenir Book"/>
          <w:lang w:val="lt-LT"/>
        </w:rPr>
        <w:t xml:space="preserve">. </w:t>
      </w:r>
      <w:r w:rsidR="00A338AE" w:rsidRPr="000F3DED">
        <w:rPr>
          <w:rFonts w:ascii="Avenir Book" w:hAnsi="Avenir Book"/>
          <w:lang w:val="lt-LT"/>
        </w:rPr>
        <w:t>T</w:t>
      </w:r>
      <w:r w:rsidRPr="000F3DED">
        <w:rPr>
          <w:rFonts w:ascii="Avenir Book" w:hAnsi="Avenir Book"/>
          <w:lang w:val="lt-LT"/>
        </w:rPr>
        <w:t>inklo idėjos išpranašavo</w:t>
      </w:r>
      <w:r w:rsidR="00A338AE" w:rsidRPr="000F3DED">
        <w:rPr>
          <w:rFonts w:ascii="Avenir Book" w:hAnsi="Avenir Book"/>
          <w:lang w:val="lt-LT"/>
        </w:rPr>
        <w:t xml:space="preserve"> ne tik</w:t>
      </w:r>
      <w:r w:rsidRPr="000F3DED">
        <w:rPr>
          <w:rFonts w:ascii="Avenir Book" w:hAnsi="Avenir Book"/>
          <w:lang w:val="lt-LT"/>
        </w:rPr>
        <w:t xml:space="preserve"> </w:t>
      </w:r>
      <w:r w:rsidR="00F55B2C" w:rsidRPr="000F3DED">
        <w:rPr>
          <w:rFonts w:ascii="Avenir Book" w:hAnsi="Avenir Book"/>
          <w:lang w:val="lt-LT"/>
        </w:rPr>
        <w:t>būsimas</w:t>
      </w:r>
      <w:r w:rsidRPr="000F3DED">
        <w:rPr>
          <w:rFonts w:ascii="Avenir Book" w:hAnsi="Avenir Book"/>
          <w:lang w:val="lt-LT"/>
        </w:rPr>
        <w:t xml:space="preserve"> technologijas</w:t>
      </w:r>
      <w:r w:rsidR="00A338AE" w:rsidRPr="000F3DED">
        <w:rPr>
          <w:rFonts w:ascii="Avenir Book" w:hAnsi="Avenir Book"/>
          <w:lang w:val="lt-LT"/>
        </w:rPr>
        <w:t xml:space="preserve"> -</w:t>
      </w:r>
      <w:r w:rsidRPr="000F3DED">
        <w:rPr>
          <w:rFonts w:ascii="Avenir Book" w:hAnsi="Avenir Book"/>
          <w:lang w:val="lt-LT"/>
        </w:rPr>
        <w:t xml:space="preserve"> j</w:t>
      </w:r>
      <w:r w:rsidR="00A338AE" w:rsidRPr="000F3DED">
        <w:rPr>
          <w:rFonts w:ascii="Avenir Book" w:hAnsi="Avenir Book"/>
          <w:lang w:val="lt-LT"/>
        </w:rPr>
        <w:t xml:space="preserve">os </w:t>
      </w:r>
      <w:r w:rsidRPr="000F3DED">
        <w:rPr>
          <w:rFonts w:ascii="Avenir Book" w:hAnsi="Avenir Book"/>
          <w:lang w:val="lt-LT"/>
        </w:rPr>
        <w:t xml:space="preserve">taip pat </w:t>
      </w:r>
      <w:r w:rsidR="00A338AE" w:rsidRPr="000F3DED">
        <w:rPr>
          <w:rFonts w:ascii="Avenir Book" w:hAnsi="Avenir Book"/>
          <w:lang w:val="lt-LT"/>
        </w:rPr>
        <w:t xml:space="preserve">mums parodė, kad </w:t>
      </w:r>
      <w:r w:rsidR="00041222" w:rsidRPr="000F3DED">
        <w:rPr>
          <w:rFonts w:ascii="Avenir Book" w:hAnsi="Avenir Book"/>
          <w:lang w:val="lt-LT"/>
        </w:rPr>
        <w:t>neteksime</w:t>
      </w:r>
      <w:r w:rsidRPr="000F3DED">
        <w:rPr>
          <w:rFonts w:ascii="Avenir Book" w:hAnsi="Avenir Book"/>
          <w:lang w:val="lt-LT"/>
        </w:rPr>
        <w:t xml:space="preserve"> egzistencinio įsipareigojimo</w:t>
      </w:r>
      <w:r w:rsidR="00A338AE" w:rsidRPr="000F3DED">
        <w:rPr>
          <w:rFonts w:ascii="Avenir Book" w:hAnsi="Avenir Book"/>
          <w:lang w:val="lt-LT"/>
        </w:rPr>
        <w:t xml:space="preserve"> jausmo</w:t>
      </w:r>
      <w:r w:rsidRPr="000F3DED">
        <w:rPr>
          <w:rFonts w:ascii="Avenir Book" w:hAnsi="Avenir Book"/>
          <w:lang w:val="lt-LT"/>
        </w:rPr>
        <w:t xml:space="preserve"> ir socialinės atminties</w:t>
      </w:r>
      <w:r w:rsidR="00A338AE" w:rsidRPr="000F3DED">
        <w:rPr>
          <w:rFonts w:ascii="Avenir Book" w:hAnsi="Avenir Book"/>
          <w:lang w:val="lt-LT"/>
        </w:rPr>
        <w:t xml:space="preserve">, kurie tarnauja </w:t>
      </w:r>
      <w:r w:rsidRPr="000F3DED">
        <w:rPr>
          <w:rFonts w:ascii="Avenir Book" w:hAnsi="Avenir Book"/>
          <w:lang w:val="lt-LT"/>
        </w:rPr>
        <w:t>kaip ilgalaikių pokyčių pagrind</w:t>
      </w:r>
      <w:r w:rsidR="00A338AE" w:rsidRPr="000F3DED">
        <w:rPr>
          <w:rFonts w:ascii="Avenir Book" w:hAnsi="Avenir Book"/>
          <w:lang w:val="lt-LT"/>
        </w:rPr>
        <w:t>as</w:t>
      </w:r>
      <w:r w:rsidRPr="000F3DED">
        <w:rPr>
          <w:rFonts w:ascii="Avenir Book" w:hAnsi="Avenir Book"/>
          <w:lang w:val="lt-LT"/>
        </w:rPr>
        <w:t>. Tinkla</w:t>
      </w:r>
      <w:r w:rsidR="00B5751E" w:rsidRPr="000F3DED">
        <w:rPr>
          <w:rFonts w:ascii="Avenir Book" w:hAnsi="Avenir Book"/>
          <w:lang w:val="lt-LT"/>
        </w:rPr>
        <w:t xml:space="preserve">ms </w:t>
      </w:r>
      <w:r w:rsidR="00A338AE" w:rsidRPr="000F3DED">
        <w:rPr>
          <w:rFonts w:ascii="Avenir Book" w:hAnsi="Avenir Book"/>
          <w:lang w:val="lt-LT"/>
        </w:rPr>
        <w:t xml:space="preserve">yra </w:t>
      </w:r>
      <w:r w:rsidR="00B5751E" w:rsidRPr="000F3DED">
        <w:rPr>
          <w:rFonts w:ascii="Avenir Book" w:hAnsi="Avenir Book"/>
          <w:lang w:val="lt-LT"/>
        </w:rPr>
        <w:t xml:space="preserve">būtinos sveikos ir gyvybingos jungtys </w:t>
      </w:r>
      <w:r w:rsidRPr="000F3DED">
        <w:rPr>
          <w:rFonts w:ascii="Avenir Book" w:hAnsi="Avenir Book"/>
          <w:lang w:val="lt-LT"/>
        </w:rPr>
        <w:t>ir</w:t>
      </w:r>
      <w:r w:rsidRPr="000F3DED">
        <w:rPr>
          <w:rFonts w:ascii="Avenir Book" w:hAnsi="Avenir Book"/>
          <w:b/>
          <w:bCs/>
          <w:lang w:val="lt-LT"/>
        </w:rPr>
        <w:t xml:space="preserve"> </w:t>
      </w:r>
      <w:r w:rsidRPr="000F3DED">
        <w:rPr>
          <w:rFonts w:ascii="Avenir Book" w:hAnsi="Avenir Book"/>
          <w:lang w:val="lt-LT"/>
        </w:rPr>
        <w:t>marš</w:t>
      </w:r>
      <w:r w:rsidR="00FA3133" w:rsidRPr="000F3DED">
        <w:rPr>
          <w:rFonts w:ascii="Avenir Book" w:hAnsi="Avenir Book"/>
          <w:lang w:val="lt-LT"/>
        </w:rPr>
        <w:t>ruto</w:t>
      </w:r>
      <w:r w:rsidRPr="000F3DED">
        <w:rPr>
          <w:rFonts w:ascii="Avenir Book" w:hAnsi="Avenir Book"/>
          <w:b/>
          <w:bCs/>
          <w:lang w:val="lt-LT"/>
        </w:rPr>
        <w:t xml:space="preserve"> </w:t>
      </w:r>
      <w:r w:rsidRPr="000F3DED">
        <w:rPr>
          <w:rFonts w:ascii="Avenir Book" w:hAnsi="Avenir Book"/>
          <w:lang w:val="lt-LT"/>
        </w:rPr>
        <w:t>sistem</w:t>
      </w:r>
      <w:r w:rsidR="00B5751E" w:rsidRPr="000F3DED">
        <w:rPr>
          <w:rFonts w:ascii="Avenir Book" w:hAnsi="Avenir Book"/>
          <w:lang w:val="lt-LT"/>
        </w:rPr>
        <w:t>os</w:t>
      </w:r>
      <w:r w:rsidRPr="000F3DED">
        <w:rPr>
          <w:rFonts w:ascii="Avenir Book" w:hAnsi="Avenir Book"/>
          <w:lang w:val="lt-LT"/>
        </w:rPr>
        <w:t>. Žmonių tinkl</w:t>
      </w:r>
      <w:r w:rsidR="00FA3133" w:rsidRPr="000F3DED">
        <w:rPr>
          <w:rFonts w:ascii="Avenir Book" w:hAnsi="Avenir Book"/>
          <w:lang w:val="lt-LT"/>
        </w:rPr>
        <w:t>e</w:t>
      </w:r>
      <w:r w:rsidR="00B5751E" w:rsidRPr="000F3DED">
        <w:rPr>
          <w:rFonts w:ascii="Avenir Book" w:hAnsi="Avenir Book"/>
          <w:lang w:val="lt-LT"/>
        </w:rPr>
        <w:t xml:space="preserve"> būtin</w:t>
      </w:r>
      <w:r w:rsidR="00FA3133" w:rsidRPr="000F3DED">
        <w:rPr>
          <w:rFonts w:ascii="Avenir Book" w:hAnsi="Avenir Book"/>
          <w:lang w:val="lt-LT"/>
        </w:rPr>
        <w:t xml:space="preserve">i įsipareigojimai </w:t>
      </w:r>
      <w:r w:rsidR="00B5751E" w:rsidRPr="000F3DED">
        <w:rPr>
          <w:rFonts w:ascii="Avenir Book" w:hAnsi="Avenir Book"/>
          <w:lang w:val="lt-LT"/>
        </w:rPr>
        <w:t xml:space="preserve"> </w:t>
      </w:r>
      <w:r w:rsidRPr="000F3DED">
        <w:rPr>
          <w:rFonts w:ascii="Avenir Book" w:hAnsi="Avenir Book"/>
          <w:lang w:val="lt-LT"/>
        </w:rPr>
        <w:t>ir atminti</w:t>
      </w:r>
      <w:r w:rsidR="00FA3133" w:rsidRPr="000F3DED">
        <w:rPr>
          <w:rFonts w:ascii="Avenir Book" w:hAnsi="Avenir Book"/>
          <w:lang w:val="lt-LT"/>
        </w:rPr>
        <w:t>s</w:t>
      </w:r>
      <w:r w:rsidRPr="000F3DED">
        <w:rPr>
          <w:rFonts w:ascii="Avenir Book" w:hAnsi="Avenir Book"/>
          <w:lang w:val="lt-LT"/>
        </w:rPr>
        <w:t>. Be jų n</w:t>
      </w:r>
      <w:r w:rsidR="00B5751E" w:rsidRPr="000F3DED">
        <w:rPr>
          <w:rFonts w:ascii="Avenir Book" w:hAnsi="Avenir Book"/>
          <w:lang w:val="lt-LT"/>
        </w:rPr>
        <w:t>ebus</w:t>
      </w:r>
      <w:r w:rsidRPr="000F3DED">
        <w:rPr>
          <w:rFonts w:ascii="Avenir Book" w:hAnsi="Avenir Book"/>
          <w:lang w:val="lt-LT"/>
        </w:rPr>
        <w:t xml:space="preserve"> </w:t>
      </w:r>
      <w:r w:rsidR="00B5751E" w:rsidRPr="000F3DED">
        <w:rPr>
          <w:rFonts w:ascii="Avenir Book" w:hAnsi="Avenir Book"/>
          <w:lang w:val="lt-LT"/>
        </w:rPr>
        <w:t>jungčių</w:t>
      </w:r>
      <w:r w:rsidRPr="000F3DED">
        <w:rPr>
          <w:rFonts w:ascii="Avenir Book" w:hAnsi="Avenir Book"/>
          <w:lang w:val="lt-LT"/>
        </w:rPr>
        <w:t xml:space="preserve"> ir maršrutų.</w:t>
      </w:r>
    </w:p>
    <w:p w:rsidR="007D5364" w:rsidRPr="000F3DED" w:rsidRDefault="007D5364" w:rsidP="007D5364">
      <w:pPr>
        <w:pStyle w:val="Pa7"/>
        <w:spacing w:line="240" w:lineRule="auto"/>
        <w:rPr>
          <w:rFonts w:ascii="Avenir Book" w:hAnsi="Avenir Book" w:cs="Aparajita"/>
          <w:lang w:val="lt-LT"/>
        </w:rPr>
      </w:pPr>
    </w:p>
    <w:p w:rsidR="00B5751E" w:rsidRPr="000F3DED" w:rsidRDefault="00B5751E" w:rsidP="00B5751E">
      <w:pPr>
        <w:rPr>
          <w:rFonts w:ascii="Avenir Book" w:hAnsi="Avenir Book"/>
          <w:lang w:val="lt-LT"/>
        </w:rPr>
      </w:pPr>
      <w:r w:rsidRPr="000F3DED">
        <w:rPr>
          <w:rFonts w:ascii="Avenir Book" w:hAnsi="Avenir Book"/>
          <w:lang w:val="lt-LT"/>
        </w:rPr>
        <w:t>Garsiame straipsnyje apie silpn</w:t>
      </w:r>
      <w:r w:rsidR="0067449C" w:rsidRPr="000F3DED">
        <w:rPr>
          <w:rFonts w:ascii="Avenir Book" w:hAnsi="Avenir Book"/>
          <w:lang w:val="lt-LT"/>
        </w:rPr>
        <w:t>us</w:t>
      </w:r>
      <w:r w:rsidRPr="000F3DED">
        <w:rPr>
          <w:rFonts w:ascii="Avenir Book" w:hAnsi="Avenir Book"/>
          <w:lang w:val="lt-LT"/>
        </w:rPr>
        <w:t xml:space="preserve"> </w:t>
      </w:r>
      <w:r w:rsidR="0067449C" w:rsidRPr="000F3DED">
        <w:rPr>
          <w:rFonts w:ascii="Avenir Book" w:hAnsi="Avenir Book"/>
          <w:lang w:val="lt-LT"/>
        </w:rPr>
        <w:t xml:space="preserve">ryšius tarp </w:t>
      </w:r>
      <w:r w:rsidRPr="000F3DED">
        <w:rPr>
          <w:rFonts w:ascii="Avenir Book" w:hAnsi="Avenir Book"/>
          <w:lang w:val="lt-LT"/>
        </w:rPr>
        <w:t>tank</w:t>
      </w:r>
      <w:r w:rsidR="00041222" w:rsidRPr="000F3DED">
        <w:rPr>
          <w:rFonts w:ascii="Avenir Book" w:hAnsi="Avenir Book"/>
          <w:lang w:val="lt-LT"/>
        </w:rPr>
        <w:t>ių</w:t>
      </w:r>
      <w:r w:rsidRPr="000F3DED">
        <w:rPr>
          <w:rFonts w:ascii="Avenir Book" w:hAnsi="Avenir Book"/>
          <w:lang w:val="lt-LT"/>
        </w:rPr>
        <w:t xml:space="preserve"> draugų grupių tinkl</w:t>
      </w:r>
      <w:r w:rsidR="0067449C" w:rsidRPr="000F3DED">
        <w:rPr>
          <w:rFonts w:ascii="Avenir Book" w:hAnsi="Avenir Book"/>
          <w:lang w:val="lt-LT"/>
        </w:rPr>
        <w:t>e</w:t>
      </w:r>
      <w:r w:rsidRPr="000F3DED">
        <w:rPr>
          <w:rFonts w:ascii="Avenir Book" w:hAnsi="Avenir Book"/>
          <w:lang w:val="lt-LT"/>
        </w:rPr>
        <w:t xml:space="preserve"> </w:t>
      </w:r>
      <w:r w:rsidR="0067449C" w:rsidRPr="000F3DED">
        <w:rPr>
          <w:rFonts w:ascii="Avenir Book" w:hAnsi="Avenir Book"/>
          <w:lang w:val="lt-LT"/>
        </w:rPr>
        <w:t xml:space="preserve">ir jų </w:t>
      </w:r>
      <w:r w:rsidR="00FA3133" w:rsidRPr="000F3DED">
        <w:rPr>
          <w:rFonts w:ascii="Avenir Book" w:hAnsi="Avenir Book"/>
          <w:lang w:val="lt-LT"/>
        </w:rPr>
        <w:t>stiprybes</w:t>
      </w:r>
      <w:r w:rsidRPr="000F3DED">
        <w:rPr>
          <w:rFonts w:ascii="Avenir Book" w:hAnsi="Avenir Book"/>
          <w:lang w:val="lt-LT"/>
        </w:rPr>
        <w:t xml:space="preserve"> sociologas Mark Granovetter pademonstravo, kokie svarbūs </w:t>
      </w:r>
      <w:r w:rsidR="00762767" w:rsidRPr="000F3DED">
        <w:rPr>
          <w:rFonts w:ascii="Avenir Book" w:hAnsi="Avenir Book"/>
          <w:lang w:val="lt-LT"/>
        </w:rPr>
        <w:t xml:space="preserve">yra </w:t>
      </w:r>
      <w:r w:rsidRPr="000F3DED">
        <w:rPr>
          <w:rFonts w:ascii="Avenir Book" w:hAnsi="Avenir Book"/>
          <w:lang w:val="lt-LT"/>
        </w:rPr>
        <w:t xml:space="preserve">silpni ryšiai, </w:t>
      </w:r>
      <w:r w:rsidR="00762767" w:rsidRPr="000F3DED">
        <w:rPr>
          <w:rFonts w:ascii="Avenir Book" w:hAnsi="Avenir Book"/>
          <w:lang w:val="lt-LT"/>
        </w:rPr>
        <w:t xml:space="preserve">kurie </w:t>
      </w:r>
      <w:r w:rsidRPr="000F3DED">
        <w:rPr>
          <w:rFonts w:ascii="Avenir Book" w:hAnsi="Avenir Book"/>
          <w:lang w:val="lt-LT"/>
        </w:rPr>
        <w:t>leidžia informacijai</w:t>
      </w:r>
      <w:r w:rsidR="00762767" w:rsidRPr="000F3DED">
        <w:rPr>
          <w:rFonts w:ascii="Avenir Book" w:hAnsi="Avenir Book"/>
          <w:lang w:val="lt-LT"/>
        </w:rPr>
        <w:t xml:space="preserve"> judėti</w:t>
      </w:r>
      <w:r w:rsidRPr="000F3DED">
        <w:rPr>
          <w:rFonts w:ascii="Avenir Book" w:hAnsi="Avenir Book"/>
          <w:lang w:val="lt-LT"/>
        </w:rPr>
        <w:t xml:space="preserve"> ir ryši</w:t>
      </w:r>
      <w:r w:rsidR="00762767" w:rsidRPr="000F3DED">
        <w:rPr>
          <w:rFonts w:ascii="Avenir Book" w:hAnsi="Avenir Book"/>
          <w:lang w:val="lt-LT"/>
        </w:rPr>
        <w:t>o</w:t>
      </w:r>
      <w:r w:rsidRPr="000F3DED">
        <w:rPr>
          <w:rFonts w:ascii="Avenir Book" w:hAnsi="Avenir Book"/>
          <w:lang w:val="lt-LT"/>
        </w:rPr>
        <w:t xml:space="preserve"> galimybėms </w:t>
      </w:r>
      <w:r w:rsidR="00762767" w:rsidRPr="000F3DED">
        <w:rPr>
          <w:rFonts w:ascii="Avenir Book" w:hAnsi="Avenir Book"/>
          <w:lang w:val="lt-LT"/>
        </w:rPr>
        <w:t>atsirasti</w:t>
      </w:r>
      <w:r w:rsidRPr="000F3DED">
        <w:rPr>
          <w:rFonts w:ascii="Avenir Book" w:hAnsi="Avenir Book"/>
          <w:lang w:val="lt-LT"/>
        </w:rPr>
        <w:t xml:space="preserve"> tarp artim</w:t>
      </w:r>
      <w:r w:rsidR="009E3A2A" w:rsidRPr="000F3DED">
        <w:rPr>
          <w:rFonts w:ascii="Avenir Book" w:hAnsi="Avenir Book"/>
          <w:lang w:val="lt-LT"/>
        </w:rPr>
        <w:t>ai susijusių, bendrais interesais susietų</w:t>
      </w:r>
      <w:r w:rsidRPr="000F3DED">
        <w:rPr>
          <w:rFonts w:ascii="Avenir Book" w:hAnsi="Avenir Book"/>
          <w:lang w:val="lt-LT"/>
        </w:rPr>
        <w:t xml:space="preserve"> </w:t>
      </w:r>
      <w:r w:rsidR="00762767" w:rsidRPr="000F3DED">
        <w:rPr>
          <w:rFonts w:ascii="Avenir Book" w:hAnsi="Avenir Book"/>
          <w:lang w:val="lt-LT"/>
        </w:rPr>
        <w:t xml:space="preserve">asmenų </w:t>
      </w:r>
      <w:r w:rsidRPr="000F3DED">
        <w:rPr>
          <w:rFonts w:ascii="Avenir Book" w:hAnsi="Avenir Book"/>
          <w:lang w:val="lt-LT"/>
        </w:rPr>
        <w:t>grupių</w:t>
      </w:r>
      <w:r w:rsidR="00762767" w:rsidRPr="000F3DED">
        <w:rPr>
          <w:rFonts w:ascii="Avenir Book" w:hAnsi="Avenir Book"/>
          <w:lang w:val="lt-LT"/>
        </w:rPr>
        <w:t xml:space="preserve"> ir</w:t>
      </w:r>
      <w:r w:rsidRPr="000F3DED">
        <w:rPr>
          <w:rFonts w:ascii="Avenir Book" w:hAnsi="Avenir Book"/>
          <w:lang w:val="lt-LT"/>
        </w:rPr>
        <w:t xml:space="preserve"> </w:t>
      </w:r>
      <w:r w:rsidR="00762767" w:rsidRPr="000F3DED">
        <w:rPr>
          <w:rFonts w:ascii="Avenir Book" w:hAnsi="Avenir Book"/>
          <w:lang w:val="lt-LT"/>
        </w:rPr>
        <w:t xml:space="preserve">asmenų kitose grupėse, kurie </w:t>
      </w:r>
      <w:r w:rsidR="00FA3133" w:rsidRPr="000F3DED">
        <w:rPr>
          <w:rFonts w:ascii="Avenir Book" w:hAnsi="Avenir Book"/>
          <w:lang w:val="lt-LT"/>
        </w:rPr>
        <w:t xml:space="preserve">antraip </w:t>
      </w:r>
      <w:r w:rsidR="00762767" w:rsidRPr="000F3DED">
        <w:rPr>
          <w:rFonts w:ascii="Avenir Book" w:hAnsi="Avenir Book"/>
          <w:lang w:val="lt-LT"/>
        </w:rPr>
        <w:t xml:space="preserve">niekada </w:t>
      </w:r>
      <w:r w:rsidR="00FA3133" w:rsidRPr="000F3DED">
        <w:rPr>
          <w:rFonts w:ascii="Avenir Book" w:hAnsi="Avenir Book"/>
          <w:lang w:val="lt-LT"/>
        </w:rPr>
        <w:t>nebendrautų</w:t>
      </w:r>
      <w:r w:rsidR="00762767" w:rsidRPr="000F3DED">
        <w:rPr>
          <w:rFonts w:ascii="Avenir Book" w:hAnsi="Avenir Book"/>
          <w:lang w:val="lt-LT"/>
        </w:rPr>
        <w:t>, jei ne ši galimybė</w:t>
      </w:r>
      <w:r w:rsidRPr="000F3DED">
        <w:rPr>
          <w:rFonts w:ascii="Avenir Book" w:hAnsi="Avenir Book"/>
          <w:lang w:val="lt-LT"/>
        </w:rPr>
        <w:t xml:space="preserve">. Tinklams reikia abiejų rūšių </w:t>
      </w:r>
      <w:r w:rsidR="00762767" w:rsidRPr="000F3DED">
        <w:rPr>
          <w:rFonts w:ascii="Avenir Book" w:hAnsi="Avenir Book"/>
          <w:lang w:val="lt-LT"/>
        </w:rPr>
        <w:t>darinių</w:t>
      </w:r>
      <w:r w:rsidRPr="000F3DED">
        <w:rPr>
          <w:rFonts w:ascii="Avenir Book" w:hAnsi="Avenir Book"/>
          <w:lang w:val="lt-LT"/>
        </w:rPr>
        <w:t>.</w:t>
      </w:r>
    </w:p>
    <w:p w:rsidR="00762767" w:rsidRPr="000F3DED" w:rsidRDefault="00762767" w:rsidP="00762767">
      <w:pPr>
        <w:rPr>
          <w:rFonts w:ascii="Avenir Book" w:hAnsi="Avenir Book"/>
          <w:lang w:val="lt-LT"/>
        </w:rPr>
      </w:pPr>
    </w:p>
    <w:p w:rsidR="00762767" w:rsidRPr="000F3DED" w:rsidRDefault="00762767" w:rsidP="00762767">
      <w:pPr>
        <w:rPr>
          <w:rFonts w:ascii="Avenir Book" w:hAnsi="Avenir Book"/>
          <w:lang w:val="lt-LT"/>
        </w:rPr>
      </w:pPr>
      <w:r w:rsidRPr="000F3DED">
        <w:rPr>
          <w:rFonts w:ascii="Avenir Book" w:hAnsi="Avenir Book"/>
          <w:lang w:val="lt-LT"/>
        </w:rPr>
        <w:t xml:space="preserve">Žmonių visuomenei yra neišvengiamai būdingi abu dariniai – o tai pasakytina ir apie meno pasaulį. </w:t>
      </w:r>
      <w:r w:rsidR="00C02120" w:rsidRPr="000F3DED">
        <w:rPr>
          <w:rFonts w:ascii="Avenir Book" w:hAnsi="Avenir Book"/>
          <w:lang w:val="lt-LT"/>
        </w:rPr>
        <w:t>Regis</w:t>
      </w:r>
      <w:r w:rsidRPr="000F3DED">
        <w:rPr>
          <w:rFonts w:ascii="Avenir Book" w:hAnsi="Avenir Book"/>
          <w:lang w:val="lt-LT"/>
        </w:rPr>
        <w:t>, trūksta</w:t>
      </w:r>
      <w:r w:rsidR="00C02120" w:rsidRPr="000F3DED">
        <w:rPr>
          <w:rFonts w:ascii="Avenir Book" w:hAnsi="Avenir Book"/>
          <w:lang w:val="lt-LT"/>
        </w:rPr>
        <w:t xml:space="preserve"> tik</w:t>
      </w:r>
      <w:r w:rsidRPr="000F3DED">
        <w:rPr>
          <w:rFonts w:ascii="Avenir Book" w:hAnsi="Avenir Book"/>
          <w:lang w:val="lt-LT"/>
        </w:rPr>
        <w:t xml:space="preserve"> </w:t>
      </w:r>
      <w:r w:rsidR="00C02120" w:rsidRPr="000F3DED">
        <w:rPr>
          <w:rFonts w:ascii="Avenir Book" w:hAnsi="Avenir Book"/>
          <w:lang w:val="lt-LT"/>
        </w:rPr>
        <w:t>gausybės gyvybingų</w:t>
      </w:r>
      <w:r w:rsidRPr="000F3DED">
        <w:rPr>
          <w:rFonts w:ascii="Avenir Book" w:hAnsi="Avenir Book"/>
          <w:lang w:val="lt-LT"/>
        </w:rPr>
        <w:t xml:space="preserve"> grupių, kurias </w:t>
      </w:r>
      <w:r w:rsidR="00C02120" w:rsidRPr="000F3DED">
        <w:rPr>
          <w:rFonts w:ascii="Avenir Book" w:hAnsi="Avenir Book"/>
          <w:lang w:val="lt-LT"/>
        </w:rPr>
        <w:t xml:space="preserve">visumoje </w:t>
      </w:r>
      <w:r w:rsidRPr="000F3DED">
        <w:rPr>
          <w:rFonts w:ascii="Avenir Book" w:hAnsi="Avenir Book"/>
          <w:lang w:val="lt-LT"/>
        </w:rPr>
        <w:t xml:space="preserve">būtų galima pavadinti „amžinuoju tinklu“. Vietoj to, meno pasaulį sudaro </w:t>
      </w:r>
      <w:r w:rsidR="00C02120" w:rsidRPr="000F3DED">
        <w:rPr>
          <w:rFonts w:ascii="Avenir Book" w:hAnsi="Avenir Book"/>
          <w:lang w:val="lt-LT"/>
        </w:rPr>
        <w:t xml:space="preserve">serija </w:t>
      </w:r>
      <w:r w:rsidRPr="000F3DED">
        <w:rPr>
          <w:rFonts w:ascii="Avenir Book" w:hAnsi="Avenir Book"/>
          <w:lang w:val="lt-LT"/>
        </w:rPr>
        <w:t xml:space="preserve">silpnų </w:t>
      </w:r>
      <w:r w:rsidR="00C02120" w:rsidRPr="000F3DED">
        <w:rPr>
          <w:rFonts w:ascii="Avenir Book" w:hAnsi="Avenir Book"/>
          <w:lang w:val="lt-LT"/>
        </w:rPr>
        <w:lastRenderedPageBreak/>
        <w:t>jungčių,</w:t>
      </w:r>
      <w:r w:rsidRPr="000F3DED">
        <w:rPr>
          <w:rFonts w:ascii="Avenir Book" w:hAnsi="Avenir Book"/>
          <w:lang w:val="lt-LT"/>
        </w:rPr>
        <w:t xml:space="preserve"> </w:t>
      </w:r>
      <w:r w:rsidR="00C02120" w:rsidRPr="000F3DED">
        <w:rPr>
          <w:rFonts w:ascii="Avenir Book" w:hAnsi="Avenir Book"/>
          <w:lang w:val="lt-LT"/>
        </w:rPr>
        <w:t>retais atvejais susietų su</w:t>
      </w:r>
      <w:r w:rsidRPr="000F3DED">
        <w:rPr>
          <w:rFonts w:ascii="Avenir Book" w:hAnsi="Avenir Book"/>
          <w:lang w:val="lt-LT"/>
        </w:rPr>
        <w:t xml:space="preserve"> rink</w:t>
      </w:r>
      <w:r w:rsidR="00C02120" w:rsidRPr="000F3DED">
        <w:rPr>
          <w:rFonts w:ascii="Avenir Book" w:hAnsi="Avenir Book"/>
          <w:lang w:val="lt-LT"/>
        </w:rPr>
        <w:t>a</w:t>
      </w:r>
      <w:r w:rsidR="009E3A2A" w:rsidRPr="000F3DED">
        <w:rPr>
          <w:rFonts w:ascii="Avenir Book" w:hAnsi="Avenir Book"/>
          <w:lang w:val="lt-LT"/>
        </w:rPr>
        <w:t xml:space="preserve"> </w:t>
      </w:r>
      <w:r w:rsidRPr="000F3DED">
        <w:rPr>
          <w:rFonts w:ascii="Avenir Book" w:hAnsi="Avenir Book"/>
          <w:lang w:val="lt-LT"/>
        </w:rPr>
        <w:t>ar</w:t>
      </w:r>
      <w:r w:rsidR="00C02120" w:rsidRPr="000F3DED">
        <w:rPr>
          <w:rFonts w:ascii="Avenir Book" w:hAnsi="Avenir Book"/>
          <w:lang w:val="lt-LT"/>
        </w:rPr>
        <w:t>ba</w:t>
      </w:r>
      <w:r w:rsidRPr="000F3DED">
        <w:rPr>
          <w:rFonts w:ascii="Avenir Book" w:hAnsi="Avenir Book"/>
          <w:lang w:val="lt-LT"/>
        </w:rPr>
        <w:t xml:space="preserve"> </w:t>
      </w:r>
      <w:r w:rsidR="00C02120" w:rsidRPr="000F3DED">
        <w:rPr>
          <w:rFonts w:ascii="Avenir Book" w:hAnsi="Avenir Book"/>
          <w:lang w:val="lt-LT"/>
        </w:rPr>
        <w:t xml:space="preserve">susietų ir apribotų komercinio </w:t>
      </w:r>
      <w:r w:rsidRPr="000F3DED">
        <w:rPr>
          <w:rFonts w:ascii="Avenir Book" w:hAnsi="Avenir Book"/>
          <w:lang w:val="lt-LT"/>
        </w:rPr>
        <w:t xml:space="preserve">galerijų ir prekiautojų </w:t>
      </w:r>
      <w:r w:rsidR="00C02120" w:rsidRPr="000F3DED">
        <w:rPr>
          <w:rFonts w:ascii="Avenir Book" w:hAnsi="Avenir Book"/>
          <w:lang w:val="lt-LT"/>
        </w:rPr>
        <w:t>tinklo</w:t>
      </w:r>
      <w:r w:rsidRPr="000F3DED">
        <w:rPr>
          <w:rFonts w:ascii="Avenir Book" w:hAnsi="Avenir Book"/>
          <w:lang w:val="lt-LT"/>
        </w:rPr>
        <w:t xml:space="preserve">. </w:t>
      </w:r>
      <w:r w:rsidR="009E3A2A" w:rsidRPr="000F3DED">
        <w:rPr>
          <w:rFonts w:ascii="Avenir Book" w:hAnsi="Avenir Book"/>
          <w:lang w:val="lt-LT"/>
        </w:rPr>
        <w:t xml:space="preserve">Dar pridėkime ir </w:t>
      </w:r>
      <w:r w:rsidRPr="000F3DED">
        <w:rPr>
          <w:rFonts w:ascii="Avenir Book" w:hAnsi="Avenir Book"/>
          <w:lang w:val="lt-LT"/>
        </w:rPr>
        <w:t xml:space="preserve">profesionalius kuratorių tinklus </w:t>
      </w:r>
      <w:r w:rsidR="009E3A2A" w:rsidRPr="000F3DED">
        <w:rPr>
          <w:rFonts w:ascii="Avenir Book" w:hAnsi="Avenir Book"/>
          <w:lang w:val="lt-LT"/>
        </w:rPr>
        <w:t xml:space="preserve">ir </w:t>
      </w:r>
      <w:r w:rsidRPr="000F3DED">
        <w:rPr>
          <w:rFonts w:ascii="Avenir Book" w:hAnsi="Avenir Book"/>
          <w:lang w:val="lt-LT"/>
        </w:rPr>
        <w:t>universitet</w:t>
      </w:r>
      <w:r w:rsidR="009E3A2A" w:rsidRPr="000F3DED">
        <w:rPr>
          <w:rFonts w:ascii="Avenir Book" w:hAnsi="Avenir Book"/>
          <w:lang w:val="lt-LT"/>
        </w:rPr>
        <w:t>ų,</w:t>
      </w:r>
      <w:r w:rsidRPr="000F3DED">
        <w:rPr>
          <w:rFonts w:ascii="Avenir Book" w:hAnsi="Avenir Book"/>
          <w:lang w:val="lt-LT"/>
        </w:rPr>
        <w:t xml:space="preserve"> meno ir dizaino mokykl</w:t>
      </w:r>
      <w:r w:rsidR="009E3A2A" w:rsidRPr="000F3DED">
        <w:rPr>
          <w:rFonts w:ascii="Avenir Book" w:hAnsi="Avenir Book"/>
          <w:lang w:val="lt-LT"/>
        </w:rPr>
        <w:t>ų darbuotojus</w:t>
      </w:r>
      <w:r w:rsidRPr="000F3DED">
        <w:rPr>
          <w:rFonts w:ascii="Avenir Book" w:hAnsi="Avenir Book"/>
          <w:lang w:val="lt-LT"/>
        </w:rPr>
        <w:t>.</w:t>
      </w:r>
    </w:p>
    <w:p w:rsidR="00286D35" w:rsidRPr="000F3DED" w:rsidRDefault="00286D35" w:rsidP="00286D35">
      <w:pPr>
        <w:rPr>
          <w:rFonts w:ascii="Avenir Book" w:hAnsi="Avenir Book"/>
          <w:lang w:val="lt-LT"/>
        </w:rPr>
      </w:pPr>
    </w:p>
    <w:p w:rsidR="00286D35" w:rsidRPr="000F3DED" w:rsidRDefault="00286D35" w:rsidP="00286D35">
      <w:pPr>
        <w:rPr>
          <w:rFonts w:ascii="Avenir Book" w:hAnsi="Avenir Book"/>
          <w:lang w:val="lt-LT"/>
        </w:rPr>
      </w:pPr>
      <w:r w:rsidRPr="000F3DED">
        <w:rPr>
          <w:rFonts w:ascii="Avenir Book" w:hAnsi="Avenir Book"/>
          <w:lang w:val="lt-LT"/>
        </w:rPr>
        <w:t xml:space="preserve">Nors nė viena </w:t>
      </w:r>
      <w:r w:rsidR="009E3A2A" w:rsidRPr="000F3DED">
        <w:rPr>
          <w:rFonts w:ascii="Avenir Book" w:hAnsi="Avenir Book"/>
          <w:lang w:val="lt-LT"/>
        </w:rPr>
        <w:t xml:space="preserve">mano </w:t>
      </w:r>
      <w:r w:rsidR="008E0AD2" w:rsidRPr="000F3DED">
        <w:rPr>
          <w:rFonts w:ascii="Avenir Book" w:hAnsi="Avenir Book"/>
          <w:lang w:val="lt-LT"/>
        </w:rPr>
        <w:t xml:space="preserve">išsiųsta </w:t>
      </w:r>
      <w:r w:rsidRPr="000F3DED">
        <w:rPr>
          <w:rFonts w:ascii="Avenir Book" w:hAnsi="Avenir Book"/>
          <w:lang w:val="lt-LT"/>
        </w:rPr>
        <w:t xml:space="preserve">tuščia knyga man </w:t>
      </w:r>
      <w:r w:rsidR="009E3A2A" w:rsidRPr="000F3DED">
        <w:rPr>
          <w:rFonts w:ascii="Avenir Book" w:hAnsi="Avenir Book"/>
          <w:lang w:val="lt-LT"/>
        </w:rPr>
        <w:t>nesu</w:t>
      </w:r>
      <w:r w:rsidRPr="000F3DED">
        <w:rPr>
          <w:rFonts w:ascii="Avenir Book" w:hAnsi="Avenir Book"/>
          <w:lang w:val="lt-LT"/>
        </w:rPr>
        <w:t>gr</w:t>
      </w:r>
      <w:r w:rsidR="008E0AD2" w:rsidRPr="000F3DED">
        <w:rPr>
          <w:rFonts w:ascii="Avenir Book" w:hAnsi="Avenir Book"/>
          <w:lang w:val="lt-LT"/>
        </w:rPr>
        <w:t>įžo</w:t>
      </w:r>
      <w:r w:rsidRPr="000F3DED">
        <w:rPr>
          <w:rFonts w:ascii="Avenir Book" w:hAnsi="Avenir Book"/>
          <w:lang w:val="lt-LT"/>
        </w:rPr>
        <w:t xml:space="preserve">, </w:t>
      </w:r>
      <w:r w:rsidR="008E0AD2" w:rsidRPr="000F3DED">
        <w:rPr>
          <w:rFonts w:ascii="Avenir Book" w:hAnsi="Avenir Book"/>
          <w:lang w:val="lt-LT"/>
        </w:rPr>
        <w:t>visgi buvau aptikęs</w:t>
      </w:r>
      <w:r w:rsidRPr="000F3DED">
        <w:rPr>
          <w:rFonts w:ascii="Avenir Book" w:hAnsi="Avenir Book"/>
          <w:lang w:val="lt-LT"/>
        </w:rPr>
        <w:t xml:space="preserve"> keletą </w:t>
      </w:r>
      <w:r w:rsidR="008E0AD2" w:rsidRPr="000F3DED">
        <w:rPr>
          <w:rFonts w:ascii="Avenir Book" w:hAnsi="Avenir Book"/>
          <w:lang w:val="lt-LT"/>
        </w:rPr>
        <w:t xml:space="preserve">šių </w:t>
      </w:r>
      <w:r w:rsidRPr="000F3DED">
        <w:rPr>
          <w:rFonts w:ascii="Avenir Book" w:hAnsi="Avenir Book"/>
          <w:lang w:val="lt-LT"/>
        </w:rPr>
        <w:t xml:space="preserve">knygų pėdsakų. Keliaudamas po JAV ir Kanadą aštuntajame dešimtmetyje, sutikau menininkų, kurie </w:t>
      </w:r>
      <w:r w:rsidR="00EE311D" w:rsidRPr="000F3DED">
        <w:rPr>
          <w:rFonts w:ascii="Avenir Book" w:hAnsi="Avenir Book"/>
          <w:lang w:val="lt-LT"/>
        </w:rPr>
        <w:t xml:space="preserve">knygą </w:t>
      </w:r>
      <w:r w:rsidRPr="000F3DED">
        <w:rPr>
          <w:rFonts w:ascii="Avenir Book" w:hAnsi="Avenir Book"/>
          <w:lang w:val="lt-LT"/>
        </w:rPr>
        <w:t>buvo gavę, j</w:t>
      </w:r>
      <w:r w:rsidR="008E0AD2" w:rsidRPr="000F3DED">
        <w:rPr>
          <w:rFonts w:ascii="Avenir Book" w:hAnsi="Avenir Book"/>
          <w:lang w:val="lt-LT"/>
        </w:rPr>
        <w:t>oje palik</w:t>
      </w:r>
      <w:r w:rsidR="00EE311D" w:rsidRPr="000F3DED">
        <w:rPr>
          <w:rFonts w:ascii="Avenir Book" w:hAnsi="Avenir Book"/>
          <w:lang w:val="lt-LT"/>
        </w:rPr>
        <w:t>ę</w:t>
      </w:r>
      <w:r w:rsidR="008E0AD2" w:rsidRPr="000F3DED">
        <w:rPr>
          <w:rFonts w:ascii="Avenir Book" w:hAnsi="Avenir Book"/>
          <w:lang w:val="lt-LT"/>
        </w:rPr>
        <w:t xml:space="preserve"> savo kūrybos</w:t>
      </w:r>
      <w:r w:rsidRPr="000F3DED">
        <w:rPr>
          <w:rFonts w:ascii="Avenir Book" w:hAnsi="Avenir Book"/>
          <w:lang w:val="lt-LT"/>
        </w:rPr>
        <w:t xml:space="preserve"> ir perdav</w:t>
      </w:r>
      <w:r w:rsidR="00EE311D" w:rsidRPr="000F3DED">
        <w:rPr>
          <w:rFonts w:ascii="Avenir Book" w:hAnsi="Avenir Book"/>
          <w:lang w:val="lt-LT"/>
        </w:rPr>
        <w:t>ę</w:t>
      </w:r>
      <w:r w:rsidR="008E0AD2" w:rsidRPr="000F3DED">
        <w:rPr>
          <w:rFonts w:ascii="Avenir Book" w:hAnsi="Avenir Book"/>
          <w:lang w:val="lt-LT"/>
        </w:rPr>
        <w:t xml:space="preserve"> </w:t>
      </w:r>
      <w:r w:rsidR="009E3A2A" w:rsidRPr="000F3DED">
        <w:rPr>
          <w:rFonts w:ascii="Avenir Book" w:hAnsi="Avenir Book"/>
          <w:lang w:val="lt-LT"/>
        </w:rPr>
        <w:t>ją</w:t>
      </w:r>
      <w:r w:rsidR="008E0AD2" w:rsidRPr="000F3DED">
        <w:rPr>
          <w:rFonts w:ascii="Avenir Book" w:hAnsi="Avenir Book"/>
          <w:lang w:val="lt-LT"/>
        </w:rPr>
        <w:t xml:space="preserve"> kit</w:t>
      </w:r>
      <w:r w:rsidR="00434EA0" w:rsidRPr="000F3DED">
        <w:rPr>
          <w:rFonts w:ascii="Avenir Book" w:hAnsi="Avenir Book"/>
          <w:lang w:val="lt-LT"/>
        </w:rPr>
        <w:t>am žmogui</w:t>
      </w:r>
      <w:r w:rsidRPr="000F3DED">
        <w:rPr>
          <w:rFonts w:ascii="Avenir Book" w:hAnsi="Avenir Book"/>
          <w:lang w:val="lt-LT"/>
        </w:rPr>
        <w:t xml:space="preserve">. </w:t>
      </w:r>
      <w:r w:rsidR="008E0AD2" w:rsidRPr="000F3DED">
        <w:rPr>
          <w:rFonts w:ascii="Avenir Book" w:hAnsi="Avenir Book"/>
          <w:lang w:val="lt-LT"/>
        </w:rPr>
        <w:t xml:space="preserve">Išgirdau </w:t>
      </w:r>
      <w:r w:rsidRPr="000F3DED">
        <w:rPr>
          <w:rFonts w:ascii="Avenir Book" w:hAnsi="Avenir Book"/>
          <w:lang w:val="lt-LT"/>
        </w:rPr>
        <w:t xml:space="preserve">nuostabių istorijų apie </w:t>
      </w:r>
      <w:r w:rsidR="008E0AD2" w:rsidRPr="000F3DED">
        <w:rPr>
          <w:rFonts w:ascii="Avenir Book" w:hAnsi="Avenir Book"/>
          <w:lang w:val="lt-LT"/>
        </w:rPr>
        <w:t>kūrėjų</w:t>
      </w:r>
      <w:r w:rsidRPr="000F3DED">
        <w:rPr>
          <w:rFonts w:ascii="Avenir Book" w:hAnsi="Avenir Book"/>
          <w:lang w:val="lt-LT"/>
        </w:rPr>
        <w:t xml:space="preserve"> įsitraukimą į </w:t>
      </w:r>
      <w:r w:rsidR="008E0AD2" w:rsidRPr="000F3DED">
        <w:rPr>
          <w:rFonts w:ascii="Avenir Book" w:hAnsi="Avenir Book"/>
          <w:lang w:val="lt-LT"/>
        </w:rPr>
        <w:t>šį projektą</w:t>
      </w:r>
      <w:r w:rsidRPr="000F3DED">
        <w:rPr>
          <w:rFonts w:ascii="Avenir Book" w:hAnsi="Avenir Book"/>
          <w:lang w:val="lt-LT"/>
        </w:rPr>
        <w:t xml:space="preserve">. Nepaisant to, kad knygos </w:t>
      </w:r>
      <w:r w:rsidR="00EE311D" w:rsidRPr="000F3DED">
        <w:rPr>
          <w:rFonts w:ascii="Avenir Book" w:hAnsi="Avenir Book"/>
          <w:lang w:val="lt-LT"/>
        </w:rPr>
        <w:t xml:space="preserve">niekada </w:t>
      </w:r>
      <w:r w:rsidRPr="000F3DED">
        <w:rPr>
          <w:rFonts w:ascii="Avenir Book" w:hAnsi="Avenir Book"/>
          <w:lang w:val="lt-LT"/>
        </w:rPr>
        <w:t xml:space="preserve">negrįžo, </w:t>
      </w:r>
      <w:r w:rsidR="008E0AD2" w:rsidRPr="000F3DED">
        <w:rPr>
          <w:rFonts w:ascii="Avenir Book" w:hAnsi="Avenir Book"/>
          <w:lang w:val="lt-LT"/>
        </w:rPr>
        <w:t>jaučiau</w:t>
      </w:r>
      <w:r w:rsidRPr="000F3DED">
        <w:rPr>
          <w:rFonts w:ascii="Avenir Book" w:hAnsi="Avenir Book"/>
          <w:lang w:val="lt-LT"/>
        </w:rPr>
        <w:t xml:space="preserve">, kad </w:t>
      </w:r>
      <w:r w:rsidR="008E0AD2" w:rsidRPr="000F3DED">
        <w:rPr>
          <w:rFonts w:ascii="Avenir Book" w:hAnsi="Avenir Book"/>
          <w:lang w:val="lt-LT"/>
        </w:rPr>
        <w:t xml:space="preserve">projektą supratusiems </w:t>
      </w:r>
      <w:r w:rsidRPr="000F3DED">
        <w:rPr>
          <w:rFonts w:ascii="Avenir Book" w:hAnsi="Avenir Book"/>
          <w:lang w:val="lt-LT"/>
        </w:rPr>
        <w:t>žmonėms</w:t>
      </w:r>
      <w:r w:rsidR="008E0AD2" w:rsidRPr="000F3DED">
        <w:rPr>
          <w:rFonts w:ascii="Avenir Book" w:hAnsi="Avenir Book"/>
          <w:lang w:val="lt-LT"/>
        </w:rPr>
        <w:t xml:space="preserve"> tai buvo </w:t>
      </w:r>
      <w:r w:rsidRPr="000F3DED">
        <w:rPr>
          <w:rFonts w:ascii="Avenir Book" w:hAnsi="Avenir Book"/>
          <w:lang w:val="lt-LT"/>
        </w:rPr>
        <w:t>įdom</w:t>
      </w:r>
      <w:r w:rsidR="008E0AD2" w:rsidRPr="000F3DED">
        <w:rPr>
          <w:rFonts w:ascii="Avenir Book" w:hAnsi="Avenir Book"/>
          <w:lang w:val="lt-LT"/>
        </w:rPr>
        <w:t>i</w:t>
      </w:r>
      <w:r w:rsidRPr="000F3DED">
        <w:rPr>
          <w:rFonts w:ascii="Avenir Book" w:hAnsi="Avenir Book"/>
          <w:lang w:val="lt-LT"/>
        </w:rPr>
        <w:t xml:space="preserve"> ir nauding</w:t>
      </w:r>
      <w:r w:rsidR="008E0AD2" w:rsidRPr="000F3DED">
        <w:rPr>
          <w:rFonts w:ascii="Avenir Book" w:hAnsi="Avenir Book"/>
          <w:lang w:val="lt-LT"/>
        </w:rPr>
        <w:t>a patirtis</w:t>
      </w:r>
      <w:r w:rsidRPr="000F3DED">
        <w:rPr>
          <w:rFonts w:ascii="Avenir Book" w:hAnsi="Avenir Book"/>
          <w:lang w:val="lt-LT"/>
        </w:rPr>
        <w:t>.</w:t>
      </w:r>
    </w:p>
    <w:p w:rsidR="00F7032A" w:rsidRPr="000F3DED" w:rsidRDefault="00F7032A" w:rsidP="007D5364">
      <w:pPr>
        <w:contextualSpacing/>
        <w:rPr>
          <w:rFonts w:ascii="Avenir Book" w:hAnsi="Avenir Book" w:cs="Aparajita"/>
          <w:lang w:val="lt-LT"/>
        </w:rPr>
      </w:pPr>
    </w:p>
    <w:p w:rsidR="00F7032A" w:rsidRPr="000F3DED" w:rsidRDefault="00F7032A" w:rsidP="007D5364">
      <w:pPr>
        <w:contextualSpacing/>
        <w:rPr>
          <w:rFonts w:ascii="Avenir Book" w:hAnsi="Avenir Book" w:cs="Aparajita"/>
          <w:lang w:val="lt-LT"/>
        </w:rPr>
      </w:pPr>
      <w:r w:rsidRPr="000F3DED">
        <w:rPr>
          <w:rFonts w:ascii="Avenir Book" w:hAnsi="Avenir Book" w:cs="Aparajita"/>
          <w:lang w:val="lt-LT"/>
        </w:rPr>
        <w:t xml:space="preserve">Kartą menininko studijoje </w:t>
      </w:r>
      <w:r w:rsidR="00EE311D" w:rsidRPr="000F3DED">
        <w:rPr>
          <w:rFonts w:ascii="Avenir Book" w:hAnsi="Avenir Book" w:cs="Aparajita"/>
          <w:lang w:val="lt-LT"/>
        </w:rPr>
        <w:t>teko pamatyti</w:t>
      </w:r>
      <w:r w:rsidRPr="000F3DED">
        <w:rPr>
          <w:rFonts w:ascii="Avenir Book" w:hAnsi="Avenir Book" w:cs="Aparajita"/>
          <w:lang w:val="lt-LT"/>
        </w:rPr>
        <w:t xml:space="preserve"> </w:t>
      </w:r>
      <w:r w:rsidR="00EE311D" w:rsidRPr="000F3DED">
        <w:rPr>
          <w:rFonts w:ascii="Avenir Book" w:hAnsi="Avenir Book" w:cs="Aparajita"/>
          <w:lang w:val="lt-LT"/>
        </w:rPr>
        <w:t>vieną tų knygų</w:t>
      </w:r>
      <w:r w:rsidRPr="000F3DED">
        <w:rPr>
          <w:rFonts w:ascii="Avenir Book" w:hAnsi="Avenir Book" w:cs="Aparajita"/>
          <w:lang w:val="lt-LT"/>
        </w:rPr>
        <w:t xml:space="preserve">, </w:t>
      </w:r>
      <w:r w:rsidR="00EE311D" w:rsidRPr="000F3DED">
        <w:rPr>
          <w:rFonts w:ascii="Avenir Book" w:hAnsi="Avenir Book" w:cs="Aparajita"/>
          <w:lang w:val="lt-LT"/>
        </w:rPr>
        <w:t>man</w:t>
      </w:r>
      <w:r w:rsidRPr="000F3DED">
        <w:rPr>
          <w:rFonts w:ascii="Avenir Book" w:hAnsi="Avenir Book" w:cs="Aparajita"/>
          <w:lang w:val="lt-LT"/>
        </w:rPr>
        <w:t xml:space="preserve"> su pasididžiavimu ją </w:t>
      </w:r>
      <w:r w:rsidR="00EE311D" w:rsidRPr="000F3DED">
        <w:rPr>
          <w:rFonts w:ascii="Avenir Book" w:hAnsi="Avenir Book" w:cs="Aparajita"/>
          <w:lang w:val="lt-LT"/>
        </w:rPr>
        <w:t>pa</w:t>
      </w:r>
      <w:r w:rsidRPr="000F3DED">
        <w:rPr>
          <w:rFonts w:ascii="Avenir Book" w:hAnsi="Avenir Book" w:cs="Aparajita"/>
          <w:lang w:val="lt-LT"/>
        </w:rPr>
        <w:t xml:space="preserve">rodė. </w:t>
      </w:r>
      <w:r w:rsidR="00EE311D" w:rsidRPr="000F3DED">
        <w:rPr>
          <w:rFonts w:ascii="Avenir Book" w:hAnsi="Avenir Book" w:cs="Aparajita"/>
          <w:lang w:val="lt-LT"/>
        </w:rPr>
        <w:t xml:space="preserve">Buvo užpildyta apie keliolika puslapių </w:t>
      </w:r>
      <w:r w:rsidRPr="000F3DED">
        <w:rPr>
          <w:rFonts w:ascii="Avenir Book" w:hAnsi="Avenir Book" w:cs="Aparajita"/>
          <w:lang w:val="lt-LT"/>
        </w:rPr>
        <w:t xml:space="preserve">ir </w:t>
      </w:r>
      <w:r w:rsidR="00EE311D" w:rsidRPr="000F3DED">
        <w:rPr>
          <w:rFonts w:ascii="Avenir Book" w:hAnsi="Avenir Book" w:cs="Aparajita"/>
          <w:lang w:val="lt-LT"/>
        </w:rPr>
        <w:t xml:space="preserve">visi jie </w:t>
      </w:r>
      <w:r w:rsidRPr="000F3DED">
        <w:rPr>
          <w:rFonts w:ascii="Avenir Book" w:hAnsi="Avenir Book" w:cs="Aparajita"/>
          <w:lang w:val="lt-LT"/>
        </w:rPr>
        <w:t xml:space="preserve">buvo nuostabūs. Daugybė puslapių kruopštaus darbo. </w:t>
      </w:r>
      <w:r w:rsidR="005530E0" w:rsidRPr="000F3DED">
        <w:rPr>
          <w:rFonts w:ascii="Avenir Book" w:hAnsi="Avenir Book" w:cs="Aparajita"/>
          <w:lang w:val="lt-LT"/>
        </w:rPr>
        <w:t xml:space="preserve">Buvo praėję </w:t>
      </w:r>
      <w:r w:rsidRPr="000F3DED">
        <w:rPr>
          <w:rFonts w:ascii="Avenir Book" w:hAnsi="Avenir Book" w:cs="Aparajita"/>
          <w:lang w:val="lt-LT"/>
        </w:rPr>
        <w:t>met</w:t>
      </w:r>
      <w:r w:rsidR="005530E0" w:rsidRPr="000F3DED">
        <w:rPr>
          <w:rFonts w:ascii="Avenir Book" w:hAnsi="Avenir Book" w:cs="Aparajita"/>
          <w:lang w:val="lt-LT"/>
        </w:rPr>
        <w:t>ai</w:t>
      </w:r>
      <w:r w:rsidRPr="000F3DED">
        <w:rPr>
          <w:rFonts w:ascii="Avenir Book" w:hAnsi="Avenir Book" w:cs="Aparajita"/>
          <w:lang w:val="lt-LT"/>
        </w:rPr>
        <w:t xml:space="preserve"> </w:t>
      </w:r>
      <w:r w:rsidR="005530E0" w:rsidRPr="000F3DED">
        <w:rPr>
          <w:rFonts w:ascii="Avenir Book" w:hAnsi="Avenir Book" w:cs="Aparajita"/>
          <w:lang w:val="lt-LT"/>
        </w:rPr>
        <w:t>ar</w:t>
      </w:r>
      <w:r w:rsidRPr="000F3DED">
        <w:rPr>
          <w:rFonts w:ascii="Avenir Book" w:hAnsi="Avenir Book" w:cs="Aparajita"/>
          <w:lang w:val="lt-LT"/>
        </w:rPr>
        <w:t xml:space="preserve"> dvej</w:t>
      </w:r>
      <w:r w:rsidR="005530E0" w:rsidRPr="000F3DED">
        <w:rPr>
          <w:rFonts w:ascii="Avenir Book" w:hAnsi="Avenir Book" w:cs="Aparajita"/>
          <w:lang w:val="lt-LT"/>
        </w:rPr>
        <w:t>i</w:t>
      </w:r>
      <w:r w:rsidRPr="000F3DED">
        <w:rPr>
          <w:rFonts w:ascii="Avenir Book" w:hAnsi="Avenir Book" w:cs="Aparajita"/>
          <w:lang w:val="lt-LT"/>
        </w:rPr>
        <w:t xml:space="preserve"> </w:t>
      </w:r>
      <w:r w:rsidR="00EE311D" w:rsidRPr="000F3DED">
        <w:rPr>
          <w:rFonts w:ascii="Avenir Book" w:hAnsi="Avenir Book" w:cs="Aparajita"/>
          <w:lang w:val="lt-LT"/>
        </w:rPr>
        <w:t>nuo to laiko, kai tą knygą išsiunčiau.</w:t>
      </w:r>
      <w:r w:rsidRPr="000F3DED">
        <w:rPr>
          <w:rFonts w:ascii="Avenir Book" w:hAnsi="Avenir Book" w:cs="Aparajita"/>
          <w:lang w:val="lt-LT"/>
        </w:rPr>
        <w:t xml:space="preserve"> </w:t>
      </w:r>
      <w:r w:rsidR="00EE311D" w:rsidRPr="000F3DED">
        <w:rPr>
          <w:rFonts w:ascii="Avenir Book" w:hAnsi="Avenir Book" w:cs="Aparajita"/>
          <w:lang w:val="lt-LT"/>
        </w:rPr>
        <w:t>I</w:t>
      </w:r>
      <w:r w:rsidRPr="000F3DED">
        <w:rPr>
          <w:rFonts w:ascii="Avenir Book" w:hAnsi="Avenir Book" w:cs="Aparajita"/>
          <w:lang w:val="lt-LT"/>
        </w:rPr>
        <w:t xml:space="preserve">ki </w:t>
      </w:r>
      <w:r w:rsidR="005530E0" w:rsidRPr="000F3DED">
        <w:rPr>
          <w:rFonts w:ascii="Avenir Book" w:hAnsi="Avenir Book" w:cs="Aparajita"/>
          <w:lang w:val="lt-LT"/>
        </w:rPr>
        <w:t>paskutinio puslapio dar</w:t>
      </w:r>
      <w:r w:rsidRPr="000F3DED">
        <w:rPr>
          <w:rFonts w:ascii="Avenir Book" w:hAnsi="Avenir Book" w:cs="Aparajita"/>
          <w:lang w:val="lt-LT"/>
        </w:rPr>
        <w:t xml:space="preserve"> </w:t>
      </w:r>
      <w:r w:rsidR="00434EA0" w:rsidRPr="000F3DED">
        <w:rPr>
          <w:rFonts w:ascii="Avenir Book" w:hAnsi="Avenir Book" w:cs="Aparajita"/>
          <w:lang w:val="lt-LT"/>
        </w:rPr>
        <w:t>buvo</w:t>
      </w:r>
      <w:r w:rsidRPr="000F3DED">
        <w:rPr>
          <w:rFonts w:ascii="Avenir Book" w:hAnsi="Avenir Book" w:cs="Aparajita"/>
          <w:lang w:val="lt-LT"/>
        </w:rPr>
        <w:t xml:space="preserve"> toli</w:t>
      </w:r>
      <w:r w:rsidR="00EE311D" w:rsidRPr="000F3DED">
        <w:rPr>
          <w:rFonts w:ascii="Avenir Book" w:hAnsi="Avenir Book" w:cs="Aparajita"/>
          <w:lang w:val="lt-LT"/>
        </w:rPr>
        <w:t xml:space="preserve">. </w:t>
      </w:r>
    </w:p>
    <w:p w:rsidR="00434EA0" w:rsidRPr="000F3DED" w:rsidRDefault="00434EA0" w:rsidP="00434EA0">
      <w:pPr>
        <w:rPr>
          <w:rFonts w:ascii="Avenir Book" w:hAnsi="Avenir Book"/>
          <w:lang w:val="lt-LT"/>
        </w:rPr>
      </w:pPr>
    </w:p>
    <w:p w:rsidR="00434EA0" w:rsidRPr="000F3DED" w:rsidRDefault="00434EA0" w:rsidP="00434EA0">
      <w:pPr>
        <w:rPr>
          <w:rFonts w:ascii="Avenir Book" w:hAnsi="Avenir Book"/>
          <w:lang w:val="lt-LT"/>
        </w:rPr>
      </w:pPr>
      <w:r w:rsidRPr="000F3DED">
        <w:rPr>
          <w:rFonts w:ascii="Avenir Book" w:hAnsi="Avenir Book"/>
          <w:lang w:val="lt-LT"/>
        </w:rPr>
        <w:t>Kiekvieno</w:t>
      </w:r>
      <w:r w:rsidR="005530E0" w:rsidRPr="000F3DED">
        <w:rPr>
          <w:rFonts w:ascii="Avenir Book" w:hAnsi="Avenir Book"/>
          <w:lang w:val="lt-LT"/>
        </w:rPr>
        <w:t>je knygoje</w:t>
      </w:r>
      <w:r w:rsidRPr="000F3DED">
        <w:rPr>
          <w:rFonts w:ascii="Avenir Book" w:hAnsi="Avenir Book"/>
          <w:lang w:val="lt-LT"/>
        </w:rPr>
        <w:t xml:space="preserve"> priekinio viršelio viduje </w:t>
      </w:r>
      <w:r w:rsidR="00017BF2" w:rsidRPr="000F3DED">
        <w:rPr>
          <w:rFonts w:ascii="Avenir Book" w:hAnsi="Avenir Book"/>
          <w:lang w:val="lt-LT"/>
        </w:rPr>
        <w:t>įraš</w:t>
      </w:r>
      <w:r w:rsidR="005530E0" w:rsidRPr="000F3DED">
        <w:rPr>
          <w:rFonts w:ascii="Avenir Book" w:hAnsi="Avenir Book"/>
          <w:lang w:val="lt-LT"/>
        </w:rPr>
        <w:t>iau</w:t>
      </w:r>
      <w:r w:rsidR="00017BF2" w:rsidRPr="000F3DED">
        <w:rPr>
          <w:rFonts w:ascii="Avenir Book" w:hAnsi="Avenir Book"/>
          <w:lang w:val="lt-LT"/>
        </w:rPr>
        <w:t xml:space="preserve"> prašym</w:t>
      </w:r>
      <w:r w:rsidR="005530E0" w:rsidRPr="000F3DED">
        <w:rPr>
          <w:rFonts w:ascii="Avenir Book" w:hAnsi="Avenir Book"/>
          <w:lang w:val="lt-LT"/>
        </w:rPr>
        <w:t xml:space="preserve">ą, kad tas, kuriam teks užbaigti knygą, </w:t>
      </w:r>
      <w:r w:rsidRPr="000F3DED">
        <w:rPr>
          <w:rFonts w:ascii="Avenir Book" w:hAnsi="Avenir Book"/>
          <w:lang w:val="lt-LT"/>
        </w:rPr>
        <w:t>grąžint</w:t>
      </w:r>
      <w:r w:rsidR="005530E0" w:rsidRPr="000F3DED">
        <w:rPr>
          <w:rFonts w:ascii="Avenir Book" w:hAnsi="Avenir Book"/>
          <w:lang w:val="lt-LT"/>
        </w:rPr>
        <w:t>ų</w:t>
      </w:r>
      <w:r w:rsidRPr="000F3DED">
        <w:rPr>
          <w:rFonts w:ascii="Avenir Book" w:hAnsi="Avenir Book"/>
          <w:lang w:val="lt-LT"/>
        </w:rPr>
        <w:t xml:space="preserve"> j</w:t>
      </w:r>
      <w:r w:rsidR="00017BF2" w:rsidRPr="000F3DED">
        <w:rPr>
          <w:rFonts w:ascii="Avenir Book" w:hAnsi="Avenir Book"/>
          <w:lang w:val="lt-LT"/>
        </w:rPr>
        <w:t>ą</w:t>
      </w:r>
      <w:r w:rsidRPr="000F3DED">
        <w:rPr>
          <w:rFonts w:ascii="Avenir Book" w:hAnsi="Avenir Book"/>
          <w:lang w:val="lt-LT"/>
        </w:rPr>
        <w:t xml:space="preserve"> man </w:t>
      </w:r>
      <w:r w:rsidR="00017BF2" w:rsidRPr="000F3DED">
        <w:rPr>
          <w:rFonts w:ascii="Avenir Book" w:hAnsi="Avenir Book"/>
          <w:lang w:val="lt-LT"/>
        </w:rPr>
        <w:t xml:space="preserve">adresu </w:t>
      </w:r>
      <w:r w:rsidRPr="000F3DED">
        <w:rPr>
          <w:rFonts w:ascii="Avenir Book" w:hAnsi="Avenir Book"/>
          <w:lang w:val="lt-LT"/>
        </w:rPr>
        <w:t>„Fluxus</w:t>
      </w:r>
      <w:r w:rsidR="00017BF2" w:rsidRPr="000F3DED">
        <w:rPr>
          <w:rFonts w:ascii="Avenir Book" w:hAnsi="Avenir Book"/>
          <w:lang w:val="lt-LT"/>
        </w:rPr>
        <w:t>,</w:t>
      </w:r>
      <w:r w:rsidRPr="000F3DED">
        <w:rPr>
          <w:rFonts w:ascii="Avenir Book" w:hAnsi="Avenir Book"/>
          <w:lang w:val="lt-LT"/>
        </w:rPr>
        <w:t xml:space="preserve"> West</w:t>
      </w:r>
      <w:r w:rsidR="00017BF2" w:rsidRPr="000F3DED">
        <w:rPr>
          <w:rFonts w:ascii="Avenir Book" w:hAnsi="Avenir Book"/>
          <w:lang w:val="lt-LT"/>
        </w:rPr>
        <w:t xml:space="preserve"> on</w:t>
      </w:r>
      <w:r w:rsidRPr="000F3DED">
        <w:rPr>
          <w:rFonts w:ascii="Avenir Book" w:hAnsi="Avenir Book"/>
          <w:lang w:val="lt-LT"/>
        </w:rPr>
        <w:t xml:space="preserve"> Elmhurst Drive, San Dieg</w:t>
      </w:r>
      <w:r w:rsidR="00017BF2" w:rsidRPr="000F3DED">
        <w:rPr>
          <w:rFonts w:ascii="Avenir Book" w:hAnsi="Avenir Book"/>
          <w:lang w:val="lt-LT"/>
        </w:rPr>
        <w:t>o“</w:t>
      </w:r>
      <w:r w:rsidRPr="000F3DED">
        <w:rPr>
          <w:rFonts w:ascii="Avenir Book" w:hAnsi="Avenir Book"/>
          <w:lang w:val="lt-LT"/>
        </w:rPr>
        <w:t xml:space="preserve">. </w:t>
      </w:r>
      <w:r w:rsidR="00017BF2" w:rsidRPr="000F3DED">
        <w:rPr>
          <w:rFonts w:ascii="Avenir Book" w:hAnsi="Avenir Book"/>
          <w:lang w:val="lt-LT"/>
        </w:rPr>
        <w:t xml:space="preserve">Šiuo adresu nebegyvenu nuo </w:t>
      </w:r>
      <w:r w:rsidRPr="000F3DED">
        <w:rPr>
          <w:rFonts w:ascii="Avenir Book" w:hAnsi="Avenir Book"/>
          <w:lang w:val="lt-LT"/>
        </w:rPr>
        <w:t>1979 m.</w:t>
      </w:r>
      <w:r w:rsidR="00017BF2" w:rsidRPr="000F3DED">
        <w:rPr>
          <w:rFonts w:ascii="Avenir Book" w:hAnsi="Avenir Book"/>
          <w:lang w:val="lt-LT"/>
        </w:rPr>
        <w:t xml:space="preserve"> i</w:t>
      </w:r>
      <w:r w:rsidRPr="000F3DED">
        <w:rPr>
          <w:rFonts w:ascii="Avenir Book" w:hAnsi="Avenir Book"/>
          <w:lang w:val="lt-LT"/>
        </w:rPr>
        <w:t xml:space="preserve">r jau </w:t>
      </w:r>
      <w:r w:rsidR="00017BF2" w:rsidRPr="000F3DED">
        <w:rPr>
          <w:rFonts w:ascii="Avenir Book" w:hAnsi="Avenir Book"/>
          <w:lang w:val="lt-LT"/>
        </w:rPr>
        <w:t>metų metus nebegaunu ten siunčiamų laiškų.</w:t>
      </w:r>
      <w:r w:rsidRPr="000F3DED">
        <w:rPr>
          <w:rFonts w:ascii="Avenir Book" w:hAnsi="Avenir Book"/>
          <w:lang w:val="lt-LT"/>
        </w:rPr>
        <w:t xml:space="preserve"> Galbūt kai kurios knygos </w:t>
      </w:r>
      <w:r w:rsidR="00017BF2" w:rsidRPr="000F3DED">
        <w:rPr>
          <w:rFonts w:ascii="Avenir Book" w:hAnsi="Avenir Book"/>
          <w:lang w:val="lt-LT"/>
        </w:rPr>
        <w:t>tebe</w:t>
      </w:r>
      <w:r w:rsidRPr="000F3DED">
        <w:rPr>
          <w:rFonts w:ascii="Avenir Book" w:hAnsi="Avenir Book"/>
          <w:lang w:val="lt-LT"/>
        </w:rPr>
        <w:t xml:space="preserve">keliauja po pasaulį. Viena </w:t>
      </w:r>
      <w:r w:rsidR="00017BF2" w:rsidRPr="000F3DED">
        <w:rPr>
          <w:rFonts w:ascii="Avenir Book" w:hAnsi="Avenir Book"/>
          <w:lang w:val="lt-LT"/>
        </w:rPr>
        <w:t>kita</w:t>
      </w:r>
      <w:r w:rsidRPr="000F3DED">
        <w:rPr>
          <w:rFonts w:ascii="Avenir Book" w:hAnsi="Avenir Book"/>
          <w:lang w:val="lt-LT"/>
        </w:rPr>
        <w:t xml:space="preserve"> </w:t>
      </w:r>
      <w:r w:rsidR="00017BF2" w:rsidRPr="000F3DED">
        <w:rPr>
          <w:rFonts w:ascii="Avenir Book" w:hAnsi="Avenir Book"/>
          <w:lang w:val="lt-LT"/>
        </w:rPr>
        <w:t>gal grįš</w:t>
      </w:r>
      <w:r w:rsidRPr="000F3DED">
        <w:rPr>
          <w:rFonts w:ascii="Avenir Book" w:hAnsi="Avenir Book"/>
          <w:lang w:val="lt-LT"/>
        </w:rPr>
        <w:t xml:space="preserve"> į vietą, </w:t>
      </w:r>
      <w:r w:rsidR="00017BF2" w:rsidRPr="000F3DED">
        <w:rPr>
          <w:rFonts w:ascii="Avenir Book" w:hAnsi="Avenir Book"/>
          <w:lang w:val="lt-LT"/>
        </w:rPr>
        <w:t xml:space="preserve">su </w:t>
      </w:r>
      <w:r w:rsidRPr="000F3DED">
        <w:rPr>
          <w:rFonts w:ascii="Avenir Book" w:hAnsi="Avenir Book"/>
          <w:lang w:val="lt-LT"/>
        </w:rPr>
        <w:t>kuri</w:t>
      </w:r>
      <w:r w:rsidR="00017BF2" w:rsidRPr="000F3DED">
        <w:rPr>
          <w:rFonts w:ascii="Avenir Book" w:hAnsi="Avenir Book"/>
          <w:lang w:val="lt-LT"/>
        </w:rPr>
        <w:t>a</w:t>
      </w:r>
      <w:r w:rsidRPr="000F3DED">
        <w:rPr>
          <w:rFonts w:ascii="Avenir Book" w:hAnsi="Avenir Book"/>
          <w:lang w:val="lt-LT"/>
        </w:rPr>
        <w:t xml:space="preserve"> nebeturi</w:t>
      </w:r>
      <w:r w:rsidR="00017BF2" w:rsidRPr="000F3DED">
        <w:rPr>
          <w:rFonts w:ascii="Avenir Book" w:hAnsi="Avenir Book"/>
          <w:lang w:val="lt-LT"/>
        </w:rPr>
        <w:t>u</w:t>
      </w:r>
      <w:r w:rsidRPr="000F3DED">
        <w:rPr>
          <w:rFonts w:ascii="Avenir Book" w:hAnsi="Avenir Book"/>
          <w:lang w:val="lt-LT"/>
        </w:rPr>
        <w:t xml:space="preserve"> jokio ryšio </w:t>
      </w:r>
      <w:r w:rsidR="00017BF2" w:rsidRPr="000F3DED">
        <w:rPr>
          <w:rFonts w:ascii="Avenir Book" w:hAnsi="Avenir Book"/>
          <w:lang w:val="lt-LT"/>
        </w:rPr>
        <w:t xml:space="preserve">nei aš, nei </w:t>
      </w:r>
      <w:r w:rsidR="005530E0" w:rsidRPr="000F3DED">
        <w:rPr>
          <w:rFonts w:ascii="Avenir Book" w:hAnsi="Avenir Book"/>
          <w:lang w:val="lt-LT"/>
        </w:rPr>
        <w:t>„</w:t>
      </w:r>
      <w:r w:rsidRPr="000F3DED">
        <w:rPr>
          <w:rFonts w:ascii="Avenir Book" w:hAnsi="Avenir Book"/>
          <w:lang w:val="lt-LT"/>
        </w:rPr>
        <w:t>Fluxus</w:t>
      </w:r>
      <w:r w:rsidR="005530E0" w:rsidRPr="000F3DED">
        <w:rPr>
          <w:rFonts w:ascii="Avenir Book" w:hAnsi="Avenir Book"/>
          <w:lang w:val="lt-LT"/>
        </w:rPr>
        <w:t>“</w:t>
      </w:r>
      <w:r w:rsidRPr="000F3DED">
        <w:rPr>
          <w:rFonts w:ascii="Avenir Book" w:hAnsi="Avenir Book"/>
          <w:lang w:val="lt-LT"/>
        </w:rPr>
        <w:t xml:space="preserve">. </w:t>
      </w:r>
      <w:r w:rsidR="00017BF2" w:rsidRPr="000F3DED">
        <w:rPr>
          <w:rFonts w:ascii="Avenir Book" w:hAnsi="Avenir Book"/>
          <w:lang w:val="lt-LT"/>
        </w:rPr>
        <w:t xml:space="preserve">Kaip </w:t>
      </w:r>
      <w:r w:rsidR="004E5CE8" w:rsidRPr="000F3DED">
        <w:rPr>
          <w:rFonts w:ascii="Avenir Book" w:hAnsi="Avenir Book"/>
          <w:lang w:val="lt-LT"/>
        </w:rPr>
        <w:t>sakė</w:t>
      </w:r>
      <w:r w:rsidRPr="000F3DED">
        <w:rPr>
          <w:rFonts w:ascii="Avenir Book" w:hAnsi="Avenir Book"/>
          <w:lang w:val="lt-LT"/>
        </w:rPr>
        <w:t xml:space="preserve"> Stanley Milgram ir Duncan Watts</w:t>
      </w:r>
      <w:r w:rsidR="004E5CE8" w:rsidRPr="000F3DED">
        <w:rPr>
          <w:rFonts w:ascii="Avenir Book" w:hAnsi="Avenir Book"/>
          <w:lang w:val="lt-LT"/>
        </w:rPr>
        <w:t xml:space="preserve">, </w:t>
      </w:r>
      <w:r w:rsidR="00017BF2" w:rsidRPr="000F3DED">
        <w:rPr>
          <w:rFonts w:ascii="Avenir Book" w:hAnsi="Avenir Book"/>
          <w:lang w:val="lt-LT"/>
        </w:rPr>
        <w:t>pasaulis</w:t>
      </w:r>
      <w:r w:rsidRPr="000F3DED">
        <w:rPr>
          <w:rFonts w:ascii="Avenir Book" w:hAnsi="Avenir Book"/>
          <w:lang w:val="lt-LT"/>
        </w:rPr>
        <w:t xml:space="preserve"> nei mažas, nei didelis, </w:t>
      </w:r>
      <w:r w:rsidR="004E5CE8" w:rsidRPr="000F3DED">
        <w:rPr>
          <w:rFonts w:ascii="Avenir Book" w:hAnsi="Avenir Book"/>
          <w:lang w:val="lt-LT"/>
        </w:rPr>
        <w:t>veikiau</w:t>
      </w:r>
      <w:r w:rsidR="00017BF2" w:rsidRPr="000F3DED">
        <w:rPr>
          <w:rFonts w:ascii="Avenir Book" w:hAnsi="Avenir Book"/>
          <w:lang w:val="lt-LT"/>
        </w:rPr>
        <w:t xml:space="preserve"> duobėtas, </w:t>
      </w:r>
      <w:r w:rsidRPr="000F3DED">
        <w:rPr>
          <w:rFonts w:ascii="Avenir Book" w:hAnsi="Avenir Book"/>
          <w:lang w:val="lt-LT"/>
        </w:rPr>
        <w:t>su</w:t>
      </w:r>
      <w:r w:rsidR="00017BF2" w:rsidRPr="000F3DED">
        <w:rPr>
          <w:rFonts w:ascii="Avenir Book" w:hAnsi="Avenir Book"/>
          <w:lang w:val="lt-LT"/>
        </w:rPr>
        <w:t>darytas</w:t>
      </w:r>
      <w:r w:rsidRPr="000F3DED">
        <w:rPr>
          <w:rFonts w:ascii="Avenir Book" w:hAnsi="Avenir Book"/>
          <w:lang w:val="lt-LT"/>
        </w:rPr>
        <w:t xml:space="preserve"> </w:t>
      </w:r>
      <w:r w:rsidR="00017BF2" w:rsidRPr="000F3DED">
        <w:rPr>
          <w:rFonts w:ascii="Avenir Book" w:hAnsi="Avenir Book"/>
          <w:lang w:val="lt-LT"/>
        </w:rPr>
        <w:t>iš įvairiausių</w:t>
      </w:r>
      <w:r w:rsidRPr="000F3DED">
        <w:rPr>
          <w:rFonts w:ascii="Avenir Book" w:hAnsi="Avenir Book"/>
          <w:lang w:val="lt-LT"/>
        </w:rPr>
        <w:t xml:space="preserve"> tinkl</w:t>
      </w:r>
      <w:r w:rsidR="00017BF2" w:rsidRPr="000F3DED">
        <w:rPr>
          <w:rFonts w:ascii="Avenir Book" w:hAnsi="Avenir Book"/>
          <w:lang w:val="lt-LT"/>
        </w:rPr>
        <w:t>ų</w:t>
      </w:r>
      <w:r w:rsidRPr="000F3DED">
        <w:rPr>
          <w:rFonts w:ascii="Avenir Book" w:hAnsi="Avenir Book"/>
          <w:lang w:val="lt-LT"/>
        </w:rPr>
        <w:t>, jungianči</w:t>
      </w:r>
      <w:r w:rsidR="00017BF2" w:rsidRPr="000F3DED">
        <w:rPr>
          <w:rFonts w:ascii="Avenir Book" w:hAnsi="Avenir Book"/>
          <w:lang w:val="lt-LT"/>
        </w:rPr>
        <w:t>ų</w:t>
      </w:r>
      <w:r w:rsidRPr="000F3DED">
        <w:rPr>
          <w:rFonts w:ascii="Avenir Book" w:hAnsi="Avenir Book"/>
          <w:lang w:val="lt-LT"/>
        </w:rPr>
        <w:t xml:space="preserve"> atskiras pasaulio dalis</w:t>
      </w:r>
      <w:r w:rsidR="00F31FF5" w:rsidRPr="000F3DED">
        <w:rPr>
          <w:rFonts w:ascii="Avenir Book" w:hAnsi="Avenir Book"/>
          <w:lang w:val="lt-LT"/>
        </w:rPr>
        <w:t>. Čia bendravimas vyksta salose, atskirtose d</w:t>
      </w:r>
      <w:r w:rsidR="00017BF2" w:rsidRPr="000F3DED">
        <w:rPr>
          <w:rFonts w:ascii="Avenir Book" w:hAnsi="Avenir Book"/>
          <w:lang w:val="lt-LT"/>
        </w:rPr>
        <w:t>uob</w:t>
      </w:r>
      <w:r w:rsidR="00F31FF5" w:rsidRPr="000F3DED">
        <w:rPr>
          <w:rFonts w:ascii="Avenir Book" w:hAnsi="Avenir Book"/>
          <w:lang w:val="lt-LT"/>
        </w:rPr>
        <w:t>ių</w:t>
      </w:r>
      <w:r w:rsidR="00017BF2" w:rsidRPr="000F3DED">
        <w:rPr>
          <w:rFonts w:ascii="Avenir Book" w:hAnsi="Avenir Book"/>
          <w:lang w:val="lt-LT"/>
        </w:rPr>
        <w:t xml:space="preserve"> ir bedugn</w:t>
      </w:r>
      <w:r w:rsidR="00F31FF5" w:rsidRPr="000F3DED">
        <w:rPr>
          <w:rFonts w:ascii="Avenir Book" w:hAnsi="Avenir Book"/>
          <w:lang w:val="lt-LT"/>
        </w:rPr>
        <w:t>ių.</w:t>
      </w:r>
    </w:p>
    <w:p w:rsidR="007D5364" w:rsidRPr="000F3DED" w:rsidRDefault="007D5364" w:rsidP="007D5364">
      <w:pPr>
        <w:rPr>
          <w:rFonts w:ascii="Avenir Book" w:hAnsi="Avenir Book" w:cs="Aparajita"/>
          <w:lang w:val="lt-LT"/>
        </w:rPr>
      </w:pPr>
    </w:p>
    <w:p w:rsidR="00950EA9" w:rsidRPr="000F3DED" w:rsidRDefault="00950EA9" w:rsidP="00950EA9">
      <w:pPr>
        <w:rPr>
          <w:rFonts w:ascii="Avenir Book" w:hAnsi="Avenir Book" w:cs="Aparajita"/>
          <w:lang w:val="lt-LT"/>
        </w:rPr>
      </w:pPr>
      <w:r w:rsidRPr="000F3DED">
        <w:rPr>
          <w:rFonts w:ascii="Avenir Book" w:hAnsi="Avenir Book" w:cs="Aparajita"/>
          <w:lang w:val="lt-LT"/>
        </w:rPr>
        <w:t>Popierinio ritinio projekt</w:t>
      </w:r>
      <w:r w:rsidR="0067449C" w:rsidRPr="000F3DED">
        <w:rPr>
          <w:rFonts w:ascii="Avenir Book" w:hAnsi="Avenir Book" w:cs="Aparajita"/>
          <w:lang w:val="lt-LT"/>
        </w:rPr>
        <w:t>o</w:t>
      </w:r>
      <w:r w:rsidRPr="000F3DED">
        <w:rPr>
          <w:rFonts w:ascii="Avenir Book" w:hAnsi="Avenir Book" w:cs="Aparajita"/>
          <w:lang w:val="lt-LT"/>
        </w:rPr>
        <w:t xml:space="preserve"> „Žalioji gatvė“ </w:t>
      </w:r>
      <w:r w:rsidR="004E5CE8" w:rsidRPr="000F3DED">
        <w:rPr>
          <w:rFonts w:ascii="Avenir Book" w:hAnsi="Avenir Book" w:cs="Aparajita"/>
          <w:lang w:val="lt-LT"/>
        </w:rPr>
        <w:t>idėjos</w:t>
      </w:r>
      <w:r w:rsidR="0067449C" w:rsidRPr="000F3DED">
        <w:rPr>
          <w:rFonts w:ascii="Avenir Book" w:hAnsi="Avenir Book" w:cs="Aparajita"/>
          <w:lang w:val="lt-LT"/>
        </w:rPr>
        <w:t xml:space="preserve"> </w:t>
      </w:r>
      <w:r w:rsidR="00F56C7C" w:rsidRPr="000F3DED">
        <w:rPr>
          <w:rFonts w:ascii="Avenir Book" w:hAnsi="Avenir Book" w:cs="Aparajita"/>
          <w:lang w:val="lt-LT"/>
        </w:rPr>
        <w:t>nuvilnijo ratilais</w:t>
      </w:r>
      <w:r w:rsidR="004E5CE8" w:rsidRPr="000F3DED">
        <w:rPr>
          <w:rFonts w:ascii="Avenir Book" w:hAnsi="Avenir Book" w:cs="Aparajita"/>
          <w:lang w:val="lt-LT"/>
        </w:rPr>
        <w:t>.</w:t>
      </w:r>
      <w:r w:rsidRPr="000F3DED">
        <w:rPr>
          <w:rFonts w:ascii="Avenir Book" w:hAnsi="Avenir Book" w:cs="Aparajita"/>
          <w:lang w:val="lt-LT"/>
        </w:rPr>
        <w:t xml:space="preserve"> </w:t>
      </w:r>
      <w:r w:rsidR="00F56C7C" w:rsidRPr="000F3DED">
        <w:rPr>
          <w:rFonts w:ascii="Avenir Book" w:hAnsi="Avenir Book" w:cs="Aparajita"/>
          <w:lang w:val="lt-LT"/>
        </w:rPr>
        <w:t>J</w:t>
      </w:r>
      <w:r w:rsidRPr="000F3DED">
        <w:rPr>
          <w:rFonts w:ascii="Avenir Book" w:hAnsi="Avenir Book" w:cs="Aparajita"/>
          <w:lang w:val="lt-LT"/>
        </w:rPr>
        <w:t xml:space="preserve">eigu tuščiąsias knygas </w:t>
      </w:r>
      <w:r w:rsidR="004E5CE8" w:rsidRPr="000F3DED">
        <w:rPr>
          <w:rFonts w:ascii="Avenir Book" w:hAnsi="Avenir Book" w:cs="Aparajita"/>
          <w:lang w:val="lt-LT"/>
        </w:rPr>
        <w:t xml:space="preserve">siųsčiau </w:t>
      </w:r>
      <w:r w:rsidRPr="000F3DED">
        <w:rPr>
          <w:rFonts w:ascii="Avenir Book" w:hAnsi="Avenir Book" w:cs="Aparajita"/>
          <w:lang w:val="lt-LT"/>
        </w:rPr>
        <w:t>šiandien, daryčiau viską kitaip.</w:t>
      </w:r>
    </w:p>
    <w:p w:rsidR="00950EA9" w:rsidRPr="000F3DED" w:rsidRDefault="00950EA9" w:rsidP="00950EA9">
      <w:pPr>
        <w:rPr>
          <w:rFonts w:ascii="Avenir Book" w:hAnsi="Avenir Book"/>
          <w:lang w:val="lt-LT"/>
        </w:rPr>
      </w:pPr>
    </w:p>
    <w:p w:rsidR="00950EA9" w:rsidRPr="000F3DED" w:rsidRDefault="00950EA9" w:rsidP="00950EA9">
      <w:pPr>
        <w:rPr>
          <w:rFonts w:ascii="Avenir Book" w:hAnsi="Avenir Book" w:cs="Aparajita"/>
          <w:lang w:val="lt-LT"/>
        </w:rPr>
      </w:pPr>
      <w:r w:rsidRPr="000F3DED">
        <w:rPr>
          <w:rFonts w:ascii="Avenir Book" w:hAnsi="Avenir Book" w:cs="Aparajita"/>
          <w:lang w:val="lt-LT"/>
        </w:rPr>
        <w:t>„Žalio</w:t>
      </w:r>
      <w:r w:rsidR="004E5CE8" w:rsidRPr="000F3DED">
        <w:rPr>
          <w:rFonts w:ascii="Avenir Book" w:hAnsi="Avenir Book" w:cs="Aparajita"/>
          <w:lang w:val="lt-LT"/>
        </w:rPr>
        <w:t>ji</w:t>
      </w:r>
      <w:r w:rsidRPr="000F3DED">
        <w:rPr>
          <w:rFonts w:ascii="Avenir Book" w:hAnsi="Avenir Book" w:cs="Aparajita"/>
          <w:lang w:val="lt-LT"/>
        </w:rPr>
        <w:t xml:space="preserve"> gatvė“ </w:t>
      </w:r>
      <w:r w:rsidR="004E5CE8" w:rsidRPr="000F3DED">
        <w:rPr>
          <w:rFonts w:ascii="Avenir Book" w:hAnsi="Avenir Book" w:cs="Aparajita"/>
          <w:lang w:val="lt-LT"/>
        </w:rPr>
        <w:t>sukėlė man klausimų</w:t>
      </w:r>
      <w:r w:rsidR="0067449C" w:rsidRPr="000F3DED">
        <w:rPr>
          <w:rFonts w:ascii="Avenir Book" w:hAnsi="Avenir Book" w:cs="Aparajita"/>
          <w:lang w:val="lt-LT"/>
        </w:rPr>
        <w:t>.</w:t>
      </w:r>
      <w:r w:rsidR="00F56C7C" w:rsidRPr="000F3DED">
        <w:rPr>
          <w:rFonts w:ascii="Avenir Book" w:hAnsi="Avenir Book" w:cs="Aparajita"/>
          <w:lang w:val="lt-LT"/>
        </w:rPr>
        <w:t xml:space="preserve"> </w:t>
      </w:r>
      <w:r w:rsidR="0067449C" w:rsidRPr="000F3DED">
        <w:rPr>
          <w:rFonts w:ascii="Avenir Book" w:hAnsi="Avenir Book" w:cs="Aparajita"/>
          <w:lang w:val="lt-LT"/>
        </w:rPr>
        <w:t>N</w:t>
      </w:r>
      <w:r w:rsidR="00F56C7C" w:rsidRPr="000F3DED">
        <w:rPr>
          <w:rFonts w:ascii="Avenir Book" w:hAnsi="Avenir Book" w:cs="Aparajita"/>
          <w:lang w:val="lt-LT"/>
        </w:rPr>
        <w:t xml:space="preserve">e tik </w:t>
      </w:r>
      <w:r w:rsidRPr="000F3DED">
        <w:rPr>
          <w:rFonts w:ascii="Avenir Book" w:hAnsi="Avenir Book" w:cs="Aparajita"/>
          <w:lang w:val="lt-LT"/>
        </w:rPr>
        <w:t>„</w:t>
      </w:r>
      <w:r w:rsidR="004E5CE8" w:rsidRPr="000F3DED">
        <w:rPr>
          <w:rFonts w:ascii="Avenir Book" w:hAnsi="Avenir Book" w:cs="Aparajita"/>
          <w:lang w:val="lt-LT"/>
        </w:rPr>
        <w:t xml:space="preserve">O </w:t>
      </w:r>
      <w:r w:rsidR="00F56C7C" w:rsidRPr="000F3DED">
        <w:rPr>
          <w:rFonts w:ascii="Avenir Book" w:hAnsi="Avenir Book" w:cs="Aparajita"/>
          <w:lang w:val="lt-LT"/>
        </w:rPr>
        <w:t>j</w:t>
      </w:r>
      <w:r w:rsidRPr="000F3DED">
        <w:rPr>
          <w:rFonts w:ascii="Avenir Book" w:hAnsi="Avenir Book" w:cs="Aparajita"/>
          <w:lang w:val="lt-LT"/>
        </w:rPr>
        <w:t>ei ka</w:t>
      </w:r>
      <w:r w:rsidR="004E5CE8" w:rsidRPr="000F3DED">
        <w:rPr>
          <w:rFonts w:ascii="Avenir Book" w:hAnsi="Avenir Book" w:cs="Aparajita"/>
          <w:lang w:val="lt-LT"/>
        </w:rPr>
        <w:t>s nors</w:t>
      </w:r>
      <w:r w:rsidRPr="000F3DED">
        <w:rPr>
          <w:rFonts w:ascii="Avenir Book" w:hAnsi="Avenir Book" w:cs="Aparajita"/>
          <w:lang w:val="lt-LT"/>
        </w:rPr>
        <w:t xml:space="preserve"> būtų sutikę</w:t>
      </w:r>
      <w:r w:rsidR="004E5CE8" w:rsidRPr="000F3DED">
        <w:rPr>
          <w:rFonts w:ascii="Avenir Book" w:hAnsi="Avenir Book" w:cs="Aparajita"/>
          <w:lang w:val="lt-LT"/>
        </w:rPr>
        <w:t>s</w:t>
      </w:r>
      <w:r w:rsidRPr="000F3DED">
        <w:rPr>
          <w:rFonts w:ascii="Avenir Book" w:hAnsi="Avenir Book" w:cs="Aparajita"/>
          <w:lang w:val="lt-LT"/>
        </w:rPr>
        <w:t xml:space="preserve"> perimti iš manęs </w:t>
      </w:r>
      <w:r w:rsidR="004E5CE8" w:rsidRPr="000F3DED">
        <w:rPr>
          <w:rFonts w:ascii="Avenir Book" w:hAnsi="Avenir Book" w:cs="Aparajita"/>
          <w:lang w:val="lt-LT"/>
        </w:rPr>
        <w:t xml:space="preserve">tą </w:t>
      </w:r>
      <w:r w:rsidRPr="000F3DED">
        <w:rPr>
          <w:rFonts w:ascii="Avenir Book" w:hAnsi="Avenir Book" w:cs="Aparajita"/>
          <w:lang w:val="lt-LT"/>
        </w:rPr>
        <w:t>ritinį?“</w:t>
      </w:r>
      <w:r w:rsidR="004E5CE8" w:rsidRPr="000F3DED">
        <w:rPr>
          <w:rFonts w:ascii="Avenir Book" w:hAnsi="Avenir Book" w:cs="Aparajita"/>
          <w:lang w:val="lt-LT"/>
        </w:rPr>
        <w:t xml:space="preserve">, </w:t>
      </w:r>
      <w:r w:rsidR="00F56C7C" w:rsidRPr="000F3DED">
        <w:rPr>
          <w:rFonts w:ascii="Avenir Book" w:hAnsi="Avenir Book" w:cs="Aparajita"/>
          <w:lang w:val="lt-LT"/>
        </w:rPr>
        <w:t xml:space="preserve">bet ir </w:t>
      </w:r>
      <w:r w:rsidR="004E5CE8" w:rsidRPr="000F3DED">
        <w:rPr>
          <w:rFonts w:ascii="Avenir Book" w:hAnsi="Avenir Book" w:cs="Aparajita"/>
          <w:lang w:val="lt-LT"/>
        </w:rPr>
        <w:t>„K</w:t>
      </w:r>
      <w:r w:rsidRPr="000F3DED">
        <w:rPr>
          <w:rFonts w:ascii="Avenir Book" w:hAnsi="Avenir Book" w:cs="Aparajita"/>
          <w:lang w:val="lt-LT"/>
        </w:rPr>
        <w:t>ą reiškia palikti įrašą t</w:t>
      </w:r>
      <w:r w:rsidR="00F56C7C" w:rsidRPr="000F3DED">
        <w:rPr>
          <w:rFonts w:ascii="Avenir Book" w:hAnsi="Avenir Book" w:cs="Aparajita"/>
          <w:lang w:val="lt-LT"/>
        </w:rPr>
        <w:t xml:space="preserve">uščioje </w:t>
      </w:r>
      <w:r w:rsidRPr="000F3DED">
        <w:rPr>
          <w:rFonts w:ascii="Avenir Book" w:hAnsi="Avenir Book" w:cs="Aparajita"/>
          <w:lang w:val="lt-LT"/>
        </w:rPr>
        <w:t>knygoje</w:t>
      </w:r>
      <w:r w:rsidR="00F56C7C" w:rsidRPr="000F3DED">
        <w:rPr>
          <w:rFonts w:ascii="Avenir Book" w:hAnsi="Avenir Book" w:cs="Aparajita"/>
          <w:lang w:val="lt-LT"/>
        </w:rPr>
        <w:t>?“</w:t>
      </w:r>
      <w:r w:rsidRPr="000F3DED">
        <w:rPr>
          <w:rFonts w:ascii="Avenir Book" w:hAnsi="Avenir Book" w:cs="Aparajita"/>
          <w:lang w:val="lt-LT"/>
        </w:rPr>
        <w:t>.</w:t>
      </w:r>
    </w:p>
    <w:p w:rsidR="00F31FF5" w:rsidRPr="000F3DED" w:rsidRDefault="00F31FF5" w:rsidP="00F31FF5">
      <w:pPr>
        <w:rPr>
          <w:rFonts w:ascii="Avenir Book" w:hAnsi="Avenir Book" w:cs="Aparajita"/>
          <w:lang w:val="lt-LT"/>
        </w:rPr>
      </w:pPr>
    </w:p>
    <w:p w:rsidR="00F31FF5" w:rsidRPr="000F3DED" w:rsidRDefault="00F56C7C" w:rsidP="00F31FF5">
      <w:pPr>
        <w:rPr>
          <w:rFonts w:ascii="Avenir Book" w:hAnsi="Avenir Book" w:cs="Aparajita"/>
          <w:lang w:val="lt-LT"/>
        </w:rPr>
      </w:pPr>
      <w:r w:rsidRPr="000F3DED">
        <w:rPr>
          <w:rFonts w:ascii="Avenir Book" w:hAnsi="Avenir Book" w:cs="Aparajita"/>
          <w:lang w:val="lt-LT"/>
        </w:rPr>
        <w:t>Pagal</w:t>
      </w:r>
      <w:r w:rsidR="00F31FF5" w:rsidRPr="000F3DED">
        <w:rPr>
          <w:rFonts w:ascii="Avenir Book" w:hAnsi="Avenir Book" w:cs="Aparajita"/>
          <w:lang w:val="lt-LT"/>
        </w:rPr>
        <w:t xml:space="preserve"> Milgram</w:t>
      </w:r>
      <w:r w:rsidRPr="000F3DED">
        <w:rPr>
          <w:rFonts w:ascii="Avenir Book" w:hAnsi="Avenir Book" w:cs="Aparajita"/>
          <w:lang w:val="lt-LT"/>
        </w:rPr>
        <w:t>,</w:t>
      </w:r>
      <w:r w:rsidR="00950EA9" w:rsidRPr="000F3DED">
        <w:rPr>
          <w:rFonts w:ascii="Avenir Book" w:hAnsi="Avenir Book" w:cs="Aparajita"/>
          <w:lang w:val="lt-LT"/>
        </w:rPr>
        <w:t xml:space="preserve"> </w:t>
      </w:r>
      <w:r w:rsidRPr="000F3DED">
        <w:rPr>
          <w:rFonts w:ascii="Avenir Book" w:hAnsi="Avenir Book" w:cs="Aparajita"/>
          <w:lang w:val="lt-LT"/>
        </w:rPr>
        <w:t>iš</w:t>
      </w:r>
      <w:r w:rsidR="00950EA9" w:rsidRPr="000F3DED">
        <w:rPr>
          <w:rFonts w:ascii="Avenir Book" w:hAnsi="Avenir Book" w:cs="Aparajita"/>
          <w:lang w:val="lt-LT"/>
        </w:rPr>
        <w:t>siųstos knygos</w:t>
      </w:r>
      <w:r w:rsidR="002F3ED8" w:rsidRPr="000F3DED">
        <w:rPr>
          <w:rFonts w:ascii="Avenir Book" w:hAnsi="Avenir Book" w:cs="Aparajita"/>
          <w:lang w:val="lt-LT"/>
        </w:rPr>
        <w:t xml:space="preserve"> menininkus </w:t>
      </w:r>
      <w:r w:rsidR="00F31FF5" w:rsidRPr="000F3DED">
        <w:rPr>
          <w:rFonts w:ascii="Avenir Book" w:hAnsi="Avenir Book" w:cs="Aparajita"/>
          <w:lang w:val="lt-LT"/>
        </w:rPr>
        <w:t>pasiekdavo</w:t>
      </w:r>
      <w:r w:rsidR="002F3ED8" w:rsidRPr="000F3DED">
        <w:rPr>
          <w:rFonts w:ascii="Avenir Book" w:hAnsi="Avenir Book" w:cs="Aparajita"/>
          <w:lang w:val="lt-LT"/>
        </w:rPr>
        <w:t xml:space="preserve"> ne</w:t>
      </w:r>
      <w:r w:rsidRPr="000F3DED">
        <w:rPr>
          <w:rFonts w:ascii="Avenir Book" w:hAnsi="Avenir Book" w:cs="Aparajita"/>
          <w:lang w:val="lt-LT"/>
        </w:rPr>
        <w:t>prašytos</w:t>
      </w:r>
      <w:r w:rsidR="00F31FF5" w:rsidRPr="000F3DED">
        <w:rPr>
          <w:rFonts w:ascii="Avenir Book" w:hAnsi="Avenir Book" w:cs="Aparajita"/>
          <w:lang w:val="lt-LT"/>
        </w:rPr>
        <w:t>. Nors knygo</w:t>
      </w:r>
      <w:r w:rsidR="002F3ED8" w:rsidRPr="000F3DED">
        <w:rPr>
          <w:rFonts w:ascii="Avenir Book" w:hAnsi="Avenir Book" w:cs="Aparajita"/>
          <w:lang w:val="lt-LT"/>
        </w:rPr>
        <w:t>je ir</w:t>
      </w:r>
      <w:r w:rsidR="00F31FF5" w:rsidRPr="000F3DED">
        <w:rPr>
          <w:rFonts w:ascii="Avenir Book" w:hAnsi="Avenir Book" w:cs="Aparajita"/>
          <w:lang w:val="lt-LT"/>
        </w:rPr>
        <w:t xml:space="preserve"> buvo </w:t>
      </w:r>
      <w:r w:rsidR="002F3ED8" w:rsidRPr="000F3DED">
        <w:rPr>
          <w:rFonts w:ascii="Avenir Book" w:hAnsi="Avenir Book" w:cs="Aparajita"/>
          <w:lang w:val="lt-LT"/>
        </w:rPr>
        <w:t>įrašytas prašymas</w:t>
      </w:r>
      <w:r w:rsidR="00F31FF5" w:rsidRPr="000F3DED">
        <w:rPr>
          <w:rFonts w:ascii="Avenir Book" w:hAnsi="Avenir Book" w:cs="Aparajita"/>
          <w:lang w:val="lt-LT"/>
        </w:rPr>
        <w:t xml:space="preserve">, </w:t>
      </w:r>
      <w:r w:rsidR="002F3ED8" w:rsidRPr="000F3DED">
        <w:rPr>
          <w:rFonts w:ascii="Avenir Book" w:hAnsi="Avenir Book" w:cs="Aparajita"/>
          <w:lang w:val="lt-LT"/>
        </w:rPr>
        <w:t xml:space="preserve">tai nereiškė </w:t>
      </w:r>
      <w:r w:rsidR="00F31FF5" w:rsidRPr="000F3DED">
        <w:rPr>
          <w:rFonts w:ascii="Avenir Book" w:hAnsi="Avenir Book" w:cs="Aparajita"/>
          <w:lang w:val="lt-LT"/>
        </w:rPr>
        <w:t>išankstinio</w:t>
      </w:r>
      <w:r w:rsidR="002F3ED8" w:rsidRPr="000F3DED">
        <w:rPr>
          <w:rFonts w:ascii="Avenir Book" w:hAnsi="Avenir Book" w:cs="Aparajita"/>
          <w:lang w:val="lt-LT"/>
        </w:rPr>
        <w:t xml:space="preserve"> menininko </w:t>
      </w:r>
      <w:r w:rsidRPr="000F3DED">
        <w:rPr>
          <w:rFonts w:ascii="Avenir Book" w:hAnsi="Avenir Book" w:cs="Aparajita"/>
          <w:lang w:val="lt-LT"/>
        </w:rPr>
        <w:t>įsipareigojimo</w:t>
      </w:r>
      <w:r w:rsidR="002F3ED8" w:rsidRPr="000F3DED">
        <w:rPr>
          <w:rFonts w:ascii="Avenir Book" w:hAnsi="Avenir Book" w:cs="Aparajita"/>
          <w:lang w:val="lt-LT"/>
        </w:rPr>
        <w:t xml:space="preserve"> dalyvauti</w:t>
      </w:r>
      <w:r w:rsidRPr="000F3DED">
        <w:rPr>
          <w:rFonts w:ascii="Avenir Book" w:hAnsi="Avenir Book" w:cs="Aparajita"/>
          <w:lang w:val="lt-LT"/>
        </w:rPr>
        <w:t xml:space="preserve"> projekte</w:t>
      </w:r>
      <w:r w:rsidR="002F3ED8" w:rsidRPr="000F3DED">
        <w:rPr>
          <w:rFonts w:ascii="Avenir Book" w:hAnsi="Avenir Book" w:cs="Aparajita"/>
          <w:lang w:val="lt-LT"/>
        </w:rPr>
        <w:t>.</w:t>
      </w:r>
      <w:r w:rsidR="00F31FF5" w:rsidRPr="000F3DED">
        <w:rPr>
          <w:rFonts w:ascii="Avenir Book" w:hAnsi="Avenir Book" w:cs="Aparajita"/>
          <w:lang w:val="lt-LT"/>
        </w:rPr>
        <w:t xml:space="preserve"> </w:t>
      </w:r>
      <w:r w:rsidR="002F3ED8" w:rsidRPr="000F3DED">
        <w:rPr>
          <w:rFonts w:ascii="Avenir Book" w:hAnsi="Avenir Book" w:cs="Aparajita"/>
          <w:lang w:val="lt-LT"/>
        </w:rPr>
        <w:t xml:space="preserve">„Žalioji gatvė“ </w:t>
      </w:r>
      <w:r w:rsidRPr="000F3DED">
        <w:rPr>
          <w:rFonts w:ascii="Avenir Book" w:hAnsi="Avenir Book" w:cs="Aparajita"/>
          <w:lang w:val="lt-LT"/>
        </w:rPr>
        <w:t xml:space="preserve">gi </w:t>
      </w:r>
      <w:r w:rsidR="002F3ED8" w:rsidRPr="000F3DED">
        <w:rPr>
          <w:rFonts w:ascii="Avenir Book" w:hAnsi="Avenir Book" w:cs="Aparajita"/>
          <w:lang w:val="lt-LT"/>
        </w:rPr>
        <w:t>užkrauna įsipareigojimą</w:t>
      </w:r>
      <w:r w:rsidR="00F31FF5" w:rsidRPr="000F3DED">
        <w:rPr>
          <w:rFonts w:ascii="Avenir Book" w:hAnsi="Avenir Book" w:cs="Aparajita"/>
          <w:lang w:val="lt-LT"/>
        </w:rPr>
        <w:t xml:space="preserve">. </w:t>
      </w:r>
      <w:r w:rsidR="002F3ED8" w:rsidRPr="000F3DED">
        <w:rPr>
          <w:rFonts w:ascii="Avenir Book" w:hAnsi="Avenir Book" w:cs="Aparajita"/>
          <w:lang w:val="lt-LT"/>
        </w:rPr>
        <w:t>Priimdam</w:t>
      </w:r>
      <w:r w:rsidRPr="000F3DED">
        <w:rPr>
          <w:rFonts w:ascii="Avenir Book" w:hAnsi="Avenir Book" w:cs="Aparajita"/>
          <w:lang w:val="lt-LT"/>
        </w:rPr>
        <w:t>i</w:t>
      </w:r>
      <w:r w:rsidR="00F31FF5" w:rsidRPr="000F3DED">
        <w:rPr>
          <w:rFonts w:ascii="Avenir Book" w:hAnsi="Avenir Book" w:cs="Aparajita"/>
          <w:lang w:val="lt-LT"/>
        </w:rPr>
        <w:t xml:space="preserve"> </w:t>
      </w:r>
      <w:r w:rsidRPr="000F3DED">
        <w:rPr>
          <w:rFonts w:ascii="Avenir Book" w:hAnsi="Avenir Book" w:cs="Aparajita"/>
          <w:lang w:val="lt-LT"/>
        </w:rPr>
        <w:t xml:space="preserve">tokį </w:t>
      </w:r>
      <w:r w:rsidR="002F3ED8" w:rsidRPr="000F3DED">
        <w:rPr>
          <w:rFonts w:ascii="Avenir Book" w:hAnsi="Avenir Book" w:cs="Aparajita"/>
          <w:lang w:val="lt-LT"/>
        </w:rPr>
        <w:t>ritinį</w:t>
      </w:r>
      <w:r w:rsidR="00F31FF5" w:rsidRPr="000F3DED">
        <w:rPr>
          <w:rFonts w:ascii="Avenir Book" w:hAnsi="Avenir Book" w:cs="Aparajita"/>
          <w:lang w:val="lt-LT"/>
        </w:rPr>
        <w:t>, gavėja</w:t>
      </w:r>
      <w:r w:rsidRPr="000F3DED">
        <w:rPr>
          <w:rFonts w:ascii="Avenir Book" w:hAnsi="Avenir Book" w:cs="Aparajita"/>
          <w:lang w:val="lt-LT"/>
        </w:rPr>
        <w:t>i</w:t>
      </w:r>
      <w:r w:rsidR="00F31FF5" w:rsidRPr="000F3DED">
        <w:rPr>
          <w:rFonts w:ascii="Avenir Book" w:hAnsi="Avenir Book" w:cs="Aparajita"/>
          <w:lang w:val="lt-LT"/>
        </w:rPr>
        <w:t xml:space="preserve"> turė</w:t>
      </w:r>
      <w:r w:rsidRPr="000F3DED">
        <w:rPr>
          <w:rFonts w:ascii="Avenir Book" w:hAnsi="Avenir Book" w:cs="Aparajita"/>
          <w:lang w:val="lt-LT"/>
        </w:rPr>
        <w:t>tų</w:t>
      </w:r>
      <w:r w:rsidR="00F31FF5" w:rsidRPr="000F3DED">
        <w:rPr>
          <w:rFonts w:ascii="Avenir Book" w:hAnsi="Avenir Book" w:cs="Aparajita"/>
          <w:lang w:val="lt-LT"/>
        </w:rPr>
        <w:t xml:space="preserve"> prisiimti </w:t>
      </w:r>
      <w:r w:rsidRPr="000F3DED">
        <w:rPr>
          <w:rFonts w:ascii="Avenir Book" w:hAnsi="Avenir Book" w:cs="Aparajita"/>
          <w:lang w:val="lt-LT"/>
        </w:rPr>
        <w:t xml:space="preserve">už jį </w:t>
      </w:r>
      <w:r w:rsidR="00F31FF5" w:rsidRPr="000F3DED">
        <w:rPr>
          <w:rFonts w:ascii="Avenir Book" w:hAnsi="Avenir Book" w:cs="Aparajita"/>
          <w:lang w:val="lt-LT"/>
        </w:rPr>
        <w:t>atsakomyb</w:t>
      </w:r>
      <w:r w:rsidR="002F3ED8" w:rsidRPr="000F3DED">
        <w:rPr>
          <w:rFonts w:ascii="Avenir Book" w:hAnsi="Avenir Book" w:cs="Aparajita"/>
          <w:lang w:val="lt-LT"/>
        </w:rPr>
        <w:t xml:space="preserve">ę, </w:t>
      </w:r>
      <w:r w:rsidRPr="000F3DED">
        <w:rPr>
          <w:rFonts w:ascii="Avenir Book" w:hAnsi="Avenir Book" w:cs="Aparajita"/>
          <w:lang w:val="lt-LT"/>
        </w:rPr>
        <w:t xml:space="preserve">jis </w:t>
      </w:r>
      <w:r w:rsidR="002F3ED8" w:rsidRPr="000F3DED">
        <w:rPr>
          <w:rFonts w:ascii="Avenir Book" w:hAnsi="Avenir Book" w:cs="Aparajita"/>
          <w:lang w:val="lt-LT"/>
        </w:rPr>
        <w:t>turė</w:t>
      </w:r>
      <w:r w:rsidRPr="000F3DED">
        <w:rPr>
          <w:rFonts w:ascii="Avenir Book" w:hAnsi="Avenir Book" w:cs="Aparajita"/>
          <w:lang w:val="lt-LT"/>
        </w:rPr>
        <w:t>tų</w:t>
      </w:r>
      <w:r w:rsidR="002F3ED8" w:rsidRPr="000F3DED">
        <w:rPr>
          <w:rFonts w:ascii="Avenir Book" w:hAnsi="Avenir Book" w:cs="Aparajita"/>
          <w:lang w:val="lt-LT"/>
        </w:rPr>
        <w:t xml:space="preserve"> tapti gyvenimo arba net mirties knyga. </w:t>
      </w:r>
      <w:r w:rsidRPr="000F3DED">
        <w:rPr>
          <w:rFonts w:ascii="Avenir Book" w:hAnsi="Avenir Book" w:cs="Aparajita"/>
          <w:lang w:val="lt-LT"/>
        </w:rPr>
        <w:t xml:space="preserve">Priimti </w:t>
      </w:r>
      <w:r w:rsidR="002F3ED8" w:rsidRPr="000F3DED">
        <w:rPr>
          <w:rFonts w:ascii="Avenir Book" w:hAnsi="Avenir Book" w:cs="Aparajita"/>
          <w:lang w:val="lt-LT"/>
        </w:rPr>
        <w:t>tokią</w:t>
      </w:r>
      <w:r w:rsidR="00F31FF5" w:rsidRPr="000F3DED">
        <w:rPr>
          <w:rFonts w:ascii="Avenir Book" w:hAnsi="Avenir Book" w:cs="Aparajita"/>
          <w:lang w:val="lt-LT"/>
        </w:rPr>
        <w:t xml:space="preserve"> knygą</w:t>
      </w:r>
      <w:r w:rsidRPr="000F3DED">
        <w:rPr>
          <w:rFonts w:ascii="Avenir Book" w:hAnsi="Avenir Book" w:cs="Aparajita"/>
          <w:lang w:val="lt-LT"/>
        </w:rPr>
        <w:t xml:space="preserve"> reiškia </w:t>
      </w:r>
      <w:r w:rsidR="00F31FF5" w:rsidRPr="000F3DED">
        <w:rPr>
          <w:rFonts w:ascii="Avenir Book" w:hAnsi="Avenir Book" w:cs="Aparajita"/>
          <w:lang w:val="lt-LT"/>
        </w:rPr>
        <w:t>pripažinti savo mirtį.</w:t>
      </w:r>
    </w:p>
    <w:p w:rsidR="00F31FF5" w:rsidRPr="000F3DED" w:rsidRDefault="00F31FF5" w:rsidP="00F31FF5">
      <w:pPr>
        <w:rPr>
          <w:rFonts w:ascii="Avenir Book" w:hAnsi="Avenir Book" w:cs="Aparajita"/>
          <w:lang w:val="lt-LT"/>
        </w:rPr>
      </w:pPr>
    </w:p>
    <w:p w:rsidR="002F3ED8" w:rsidRPr="000F3DED" w:rsidRDefault="00F56C7C" w:rsidP="002F3ED8">
      <w:pPr>
        <w:rPr>
          <w:rFonts w:ascii="Avenir Book" w:hAnsi="Avenir Book" w:cs="Aparajita"/>
          <w:lang w:val="lt-LT"/>
        </w:rPr>
      </w:pPr>
      <w:r w:rsidRPr="000F3DED">
        <w:rPr>
          <w:rFonts w:ascii="Avenir Book" w:hAnsi="Avenir Book" w:cs="Aparajita"/>
          <w:lang w:val="lt-LT"/>
        </w:rPr>
        <w:t>T</w:t>
      </w:r>
      <w:r w:rsidR="002F3ED8" w:rsidRPr="000F3DED">
        <w:rPr>
          <w:rFonts w:ascii="Avenir Book" w:hAnsi="Avenir Book" w:cs="Aparajita"/>
          <w:lang w:val="lt-LT"/>
        </w:rPr>
        <w:t xml:space="preserve">okiam mažam meno kūriniui </w:t>
      </w:r>
      <w:r w:rsidRPr="000F3DED">
        <w:rPr>
          <w:rFonts w:ascii="Avenir Book" w:hAnsi="Avenir Book" w:cs="Aparajita"/>
          <w:lang w:val="lt-LT"/>
        </w:rPr>
        <w:t>galbūt</w:t>
      </w:r>
      <w:r w:rsidR="00F31FF5" w:rsidRPr="000F3DED">
        <w:rPr>
          <w:rFonts w:ascii="Avenir Book" w:hAnsi="Avenir Book" w:cs="Aparajita"/>
          <w:lang w:val="lt-LT"/>
        </w:rPr>
        <w:t xml:space="preserve"> </w:t>
      </w:r>
      <w:r w:rsidRPr="000F3DED">
        <w:rPr>
          <w:rFonts w:ascii="Avenir Book" w:hAnsi="Avenir Book" w:cs="Aparajita"/>
          <w:lang w:val="lt-LT"/>
        </w:rPr>
        <w:t xml:space="preserve">tai </w:t>
      </w:r>
      <w:r w:rsidR="00F31FF5" w:rsidRPr="000F3DED">
        <w:rPr>
          <w:rFonts w:ascii="Avenir Book" w:hAnsi="Avenir Book" w:cs="Aparajita"/>
          <w:lang w:val="lt-LT"/>
        </w:rPr>
        <w:t>per didel</w:t>
      </w:r>
      <w:r w:rsidR="002F3ED8" w:rsidRPr="000F3DED">
        <w:rPr>
          <w:rFonts w:ascii="Avenir Book" w:hAnsi="Avenir Book" w:cs="Aparajita"/>
          <w:lang w:val="lt-LT"/>
        </w:rPr>
        <w:t>ė našta.</w:t>
      </w:r>
    </w:p>
    <w:p w:rsidR="007D5364" w:rsidRPr="000F3DED" w:rsidRDefault="007D5364" w:rsidP="007D5364">
      <w:pPr>
        <w:contextualSpacing/>
        <w:rPr>
          <w:rFonts w:ascii="Avenir Book" w:hAnsi="Avenir Book" w:cs="Aparajita"/>
          <w:lang w:val="lt-LT"/>
        </w:rPr>
      </w:pPr>
    </w:p>
    <w:p w:rsidR="007D5364" w:rsidRPr="000F3DED" w:rsidRDefault="007D5364" w:rsidP="007D5364">
      <w:pPr>
        <w:contextualSpacing/>
        <w:rPr>
          <w:rFonts w:ascii="Avenir Book" w:hAnsi="Avenir Book" w:cs="Aparajita"/>
          <w:lang w:val="lt-LT"/>
        </w:rPr>
      </w:pPr>
    </w:p>
    <w:p w:rsidR="003D486E" w:rsidRPr="00A54E8D" w:rsidRDefault="003D486E">
      <w:pPr>
        <w:rPr>
          <w:rFonts w:ascii="Calibri" w:eastAsia="MS Gothic" w:hAnsi="Calibri" w:cs="Aparajita"/>
          <w:b/>
          <w:bCs/>
          <w:iCs/>
          <w:kern w:val="32"/>
          <w:sz w:val="32"/>
          <w:szCs w:val="32"/>
          <w:lang w:val="lt-LT" w:eastAsia="en-US" w:bidi="ar-SA"/>
        </w:rPr>
      </w:pPr>
      <w:r w:rsidRPr="00A54E8D">
        <w:rPr>
          <w:rFonts w:cs="Aparajita"/>
          <w:iCs/>
          <w:lang w:val="lt-LT"/>
        </w:rPr>
        <w:br w:type="page"/>
      </w:r>
    </w:p>
    <w:p w:rsidR="00F56C7C" w:rsidRPr="000F3DED" w:rsidRDefault="009B45E2" w:rsidP="003D486E">
      <w:pPr>
        <w:pStyle w:val="Heading1"/>
        <w:jc w:val="center"/>
      </w:pPr>
      <w:r w:rsidRPr="000F3DED">
        <w:rPr>
          <w:rFonts w:cs="Aparajita"/>
          <w:iCs/>
        </w:rPr>
        <w:lastRenderedPageBreak/>
        <w:t>Pario teismas</w:t>
      </w:r>
      <w:r w:rsidR="00F56C7C" w:rsidRPr="000F3DED">
        <w:rPr>
          <w:rFonts w:cs="Aparajita"/>
          <w:iCs/>
        </w:rPr>
        <w:t xml:space="preserve"> /</w:t>
      </w:r>
      <w:r w:rsidR="00F56C7C" w:rsidRPr="000F3DED">
        <w:t xml:space="preserve"> The Judgment of Paris</w:t>
      </w:r>
    </w:p>
    <w:p w:rsidR="002F3ED8" w:rsidRPr="000F3DED" w:rsidRDefault="002F3ED8" w:rsidP="00F56C7C">
      <w:pPr>
        <w:rPr>
          <w:rFonts w:ascii="Avenir Book" w:hAnsi="Avenir Book" w:cs="Aparajita"/>
          <w:lang w:val="lt-LT"/>
        </w:rPr>
      </w:pPr>
    </w:p>
    <w:p w:rsidR="002F3ED8" w:rsidRPr="000F3DED" w:rsidRDefault="000731A4" w:rsidP="002F3ED8">
      <w:pPr>
        <w:jc w:val="center"/>
        <w:rPr>
          <w:rFonts w:ascii="Avenir Book" w:hAnsi="Avenir Book" w:cs="Aparajita"/>
          <w:lang w:val="lt-LT"/>
        </w:rPr>
      </w:pPr>
      <w:r w:rsidRPr="000F3DED">
        <w:rPr>
          <w:rFonts w:ascii="Avenir Book" w:hAnsi="Avenir Book" w:cs="Aparajita"/>
          <w:lang w:val="lt-LT"/>
        </w:rPr>
        <w:t>Tai trijų vaizdų instaliacija.</w:t>
      </w:r>
    </w:p>
    <w:p w:rsidR="002F3ED8" w:rsidRPr="000F3DED" w:rsidRDefault="002F3ED8" w:rsidP="002F3ED8">
      <w:pPr>
        <w:jc w:val="center"/>
        <w:rPr>
          <w:rFonts w:ascii="Avenir Book" w:hAnsi="Avenir Book" w:cs="Aparajita"/>
          <w:lang w:val="lt-LT"/>
        </w:rPr>
      </w:pPr>
    </w:p>
    <w:p w:rsidR="002F3ED8" w:rsidRPr="000F3DED" w:rsidRDefault="002F3ED8" w:rsidP="002F3ED8">
      <w:pPr>
        <w:jc w:val="center"/>
        <w:rPr>
          <w:rFonts w:ascii="Avenir Book" w:hAnsi="Avenir Book" w:cs="Aparajita"/>
          <w:lang w:val="lt-LT"/>
        </w:rPr>
      </w:pPr>
      <w:r w:rsidRPr="000F3DED">
        <w:rPr>
          <w:rFonts w:ascii="Avenir Book" w:hAnsi="Avenir Book" w:cs="Aparajita"/>
          <w:lang w:val="lt-LT"/>
        </w:rPr>
        <w:t>Po kiekvienu vaizdu</w:t>
      </w:r>
    </w:p>
    <w:p w:rsidR="002F3ED8" w:rsidRPr="000F3DED" w:rsidRDefault="002F3ED8" w:rsidP="002F3ED8">
      <w:pPr>
        <w:jc w:val="center"/>
        <w:rPr>
          <w:rFonts w:ascii="Avenir Book" w:hAnsi="Avenir Book" w:cs="Aparajita"/>
          <w:lang w:val="lt-LT"/>
        </w:rPr>
      </w:pPr>
      <w:r w:rsidRPr="000F3DED">
        <w:rPr>
          <w:rFonts w:ascii="Avenir Book" w:hAnsi="Avenir Book" w:cs="Aparajita"/>
          <w:lang w:val="lt-LT"/>
        </w:rPr>
        <w:t>yra lentyna ar p</w:t>
      </w:r>
      <w:r w:rsidR="000731A4" w:rsidRPr="000F3DED">
        <w:rPr>
          <w:rFonts w:ascii="Avenir Book" w:hAnsi="Avenir Book" w:cs="Aparajita"/>
          <w:lang w:val="lt-LT"/>
        </w:rPr>
        <w:t>akyla</w:t>
      </w:r>
      <w:r w:rsidRPr="000F3DED">
        <w:rPr>
          <w:rFonts w:ascii="Avenir Book" w:hAnsi="Avenir Book" w:cs="Aparajita"/>
          <w:lang w:val="lt-LT"/>
        </w:rPr>
        <w:t>.</w:t>
      </w:r>
    </w:p>
    <w:p w:rsidR="002F3ED8" w:rsidRPr="000F3DED" w:rsidRDefault="002F3ED8" w:rsidP="002F3ED8">
      <w:pPr>
        <w:jc w:val="center"/>
        <w:rPr>
          <w:rFonts w:ascii="Avenir Book" w:hAnsi="Avenir Book" w:cs="Aparajita"/>
          <w:lang w:val="lt-LT"/>
        </w:rPr>
      </w:pPr>
    </w:p>
    <w:p w:rsidR="002F3ED8" w:rsidRPr="000F3DED" w:rsidRDefault="002F3ED8" w:rsidP="002F3ED8">
      <w:pPr>
        <w:jc w:val="center"/>
        <w:rPr>
          <w:rFonts w:ascii="Avenir Book" w:hAnsi="Avenir Book" w:cs="Aparajita"/>
          <w:lang w:val="lt-LT"/>
        </w:rPr>
      </w:pPr>
      <w:r w:rsidRPr="000F3DED">
        <w:rPr>
          <w:rFonts w:ascii="Avenir Book" w:hAnsi="Avenir Book" w:cs="Aparajita"/>
          <w:lang w:val="lt-LT"/>
        </w:rPr>
        <w:t>Kiekvienas žiūrovas gali pasirinkti</w:t>
      </w:r>
    </w:p>
    <w:p w:rsidR="002F3ED8" w:rsidRPr="000F3DED" w:rsidRDefault="002F3ED8" w:rsidP="002F3ED8">
      <w:pPr>
        <w:jc w:val="center"/>
        <w:rPr>
          <w:rFonts w:ascii="Avenir Book" w:hAnsi="Avenir Book" w:cs="Aparajita"/>
          <w:lang w:val="lt-LT"/>
        </w:rPr>
      </w:pPr>
      <w:r w:rsidRPr="000F3DED">
        <w:rPr>
          <w:rFonts w:ascii="Avenir Book" w:hAnsi="Avenir Book" w:cs="Aparajita"/>
          <w:lang w:val="lt-LT"/>
        </w:rPr>
        <w:t>vaizdinį, kuris jam yra pats gražiausias.</w:t>
      </w:r>
    </w:p>
    <w:p w:rsidR="002F3ED8" w:rsidRPr="000F3DED" w:rsidRDefault="002F3ED8" w:rsidP="002F3ED8">
      <w:pPr>
        <w:jc w:val="center"/>
        <w:rPr>
          <w:rFonts w:ascii="Avenir Book" w:hAnsi="Avenir Book" w:cs="Aparajita"/>
          <w:lang w:val="lt-LT"/>
        </w:rPr>
      </w:pPr>
    </w:p>
    <w:p w:rsidR="007D5364" w:rsidRPr="000F3DED" w:rsidRDefault="002F3ED8" w:rsidP="002F3ED8">
      <w:pPr>
        <w:jc w:val="center"/>
        <w:rPr>
          <w:rFonts w:ascii="Avenir Book" w:hAnsi="Avenir Book" w:cs="Aparajita"/>
          <w:lang w:val="lt-LT"/>
        </w:rPr>
      </w:pPr>
      <w:r w:rsidRPr="000F3DED">
        <w:rPr>
          <w:rFonts w:ascii="Avenir Book" w:hAnsi="Avenir Book" w:cs="Aparajita"/>
          <w:lang w:val="lt-LT"/>
        </w:rPr>
        <w:t>Po pasirinktu vaizdu padedamas auksinis obuolys.</w:t>
      </w:r>
    </w:p>
    <w:p w:rsidR="002F3ED8" w:rsidRPr="000F3DED" w:rsidRDefault="002F3ED8" w:rsidP="002F3ED8">
      <w:pPr>
        <w:jc w:val="center"/>
        <w:rPr>
          <w:rFonts w:ascii="Avenir Book" w:hAnsi="Avenir Book" w:cs="Aparajita"/>
          <w:lang w:val="lt-LT"/>
        </w:rPr>
      </w:pPr>
    </w:p>
    <w:p w:rsidR="007D5364" w:rsidRPr="000F3DED" w:rsidRDefault="007D5364" w:rsidP="002F3ED8">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2F3ED8">
      <w:pPr>
        <w:autoSpaceDE w:val="0"/>
        <w:autoSpaceDN w:val="0"/>
        <w:adjustRightInd w:val="0"/>
        <w:jc w:val="center"/>
        <w:rPr>
          <w:rFonts w:ascii="Avenir Book" w:hAnsi="Avenir Book" w:cs="Aparajita"/>
          <w:lang w:val="lt-LT"/>
        </w:rPr>
      </w:pPr>
    </w:p>
    <w:p w:rsidR="007D5364" w:rsidRPr="000F3DED" w:rsidRDefault="007D5364" w:rsidP="002F3ED8">
      <w:pPr>
        <w:autoSpaceDE w:val="0"/>
        <w:autoSpaceDN w:val="0"/>
        <w:adjustRightInd w:val="0"/>
        <w:jc w:val="center"/>
        <w:rPr>
          <w:rFonts w:ascii="Avenir Book" w:hAnsi="Avenir Book" w:cs="Aparajita"/>
          <w:lang w:val="lt-LT"/>
        </w:rPr>
      </w:pPr>
      <w:r w:rsidRPr="000F3DED">
        <w:rPr>
          <w:rFonts w:ascii="Avenir Book" w:hAnsi="Avenir Book" w:cs="Aparajita"/>
          <w:lang w:val="lt-LT"/>
        </w:rPr>
        <w:t>1964</w:t>
      </w:r>
    </w:p>
    <w:p w:rsidR="007D5364" w:rsidRPr="000F3DED" w:rsidRDefault="007D5364" w:rsidP="007D5364">
      <w:pPr>
        <w:autoSpaceDE w:val="0"/>
        <w:autoSpaceDN w:val="0"/>
        <w:adjustRightInd w:val="0"/>
        <w:rPr>
          <w:rFonts w:ascii="Avenir Book" w:hAnsi="Avenir Book" w:cs="Aparajita"/>
          <w:lang w:val="lt-LT"/>
        </w:rPr>
      </w:pPr>
    </w:p>
    <w:p w:rsidR="00F1099E" w:rsidRPr="000F3DED" w:rsidRDefault="00F1099E" w:rsidP="007D5364">
      <w:pPr>
        <w:autoSpaceDE w:val="0"/>
        <w:autoSpaceDN w:val="0"/>
        <w:adjustRightInd w:val="0"/>
        <w:rPr>
          <w:rFonts w:ascii="Avenir Book" w:hAnsi="Avenir Book" w:cs="Aparajita"/>
          <w:lang w:val="lt-LT"/>
        </w:rPr>
      </w:pPr>
      <w:r w:rsidRPr="000F3DED">
        <w:rPr>
          <w:rFonts w:ascii="Avenir Book" w:hAnsi="Avenir Book" w:cs="Aparajita"/>
          <w:lang w:val="lt-LT"/>
        </w:rPr>
        <w:t>Pamenu, pirmoji vaikystėje perskaityta knyga buvo Jonathan Swift „Guliverio kelionės“. Tai buvo mamos dovana. Po Swifto pradėjau skaityti klasiką. Laiką dažn</w:t>
      </w:r>
      <w:r w:rsidR="00C042CA" w:rsidRPr="000F3DED">
        <w:rPr>
          <w:rFonts w:ascii="Avenir Book" w:hAnsi="Avenir Book" w:cs="Aparajita"/>
          <w:lang w:val="lt-LT"/>
        </w:rPr>
        <w:t>iausiai</w:t>
      </w:r>
      <w:r w:rsidRPr="000F3DED">
        <w:rPr>
          <w:rFonts w:ascii="Avenir Book" w:hAnsi="Avenir Book" w:cs="Aparajita"/>
          <w:lang w:val="lt-LT"/>
        </w:rPr>
        <w:t xml:space="preserve"> leisdavau skaitydamas mitus </w:t>
      </w:r>
      <w:r w:rsidR="00C042CA" w:rsidRPr="000F3DED">
        <w:rPr>
          <w:rFonts w:ascii="Avenir Book" w:hAnsi="Avenir Book" w:cs="Aparajita"/>
          <w:lang w:val="lt-LT"/>
        </w:rPr>
        <w:t xml:space="preserve">New London miestelio </w:t>
      </w:r>
      <w:r w:rsidRPr="000F3DED">
        <w:rPr>
          <w:rFonts w:ascii="Avenir Book" w:hAnsi="Avenir Book" w:cs="Aparajita"/>
          <w:lang w:val="lt-LT"/>
        </w:rPr>
        <w:t xml:space="preserve">viešojoje bibliotekoje Huntington gatvėje. Viena pirmųjų </w:t>
      </w:r>
      <w:r w:rsidR="00C042CA" w:rsidRPr="000F3DED">
        <w:rPr>
          <w:rFonts w:ascii="Avenir Book" w:hAnsi="Avenir Book" w:cs="Aparajita"/>
          <w:lang w:val="lt-LT"/>
        </w:rPr>
        <w:t xml:space="preserve">mano paties </w:t>
      </w:r>
      <w:r w:rsidRPr="000F3DED">
        <w:rPr>
          <w:rFonts w:ascii="Avenir Book" w:hAnsi="Avenir Book" w:cs="Aparajita"/>
          <w:lang w:val="lt-LT"/>
        </w:rPr>
        <w:t xml:space="preserve">įsigytų knygų buvo klasikinių </w:t>
      </w:r>
      <w:r w:rsidR="00C042CA" w:rsidRPr="000F3DED">
        <w:rPr>
          <w:rFonts w:ascii="Avenir Book" w:hAnsi="Avenir Book" w:cs="Aparajita"/>
          <w:lang w:val="lt-LT"/>
        </w:rPr>
        <w:t xml:space="preserve">graikų ir romėnų </w:t>
      </w:r>
      <w:r w:rsidRPr="000F3DED">
        <w:rPr>
          <w:rFonts w:ascii="Avenir Book" w:hAnsi="Avenir Book" w:cs="Aparajita"/>
          <w:lang w:val="lt-LT"/>
        </w:rPr>
        <w:t>mitų rinkinys. Pirkau jį knygyne Laguna Beac</w:t>
      </w:r>
      <w:r w:rsidR="00045B74" w:rsidRPr="000F3DED">
        <w:rPr>
          <w:rFonts w:ascii="Avenir Book" w:hAnsi="Avenir Book" w:cs="Aparajita"/>
          <w:lang w:val="lt-LT"/>
        </w:rPr>
        <w:t>h</w:t>
      </w:r>
      <w:r w:rsidR="0067449C" w:rsidRPr="000F3DED">
        <w:rPr>
          <w:rFonts w:ascii="Avenir Book" w:hAnsi="Avenir Book" w:cs="Aparajita"/>
          <w:lang w:val="lt-LT"/>
        </w:rPr>
        <w:t xml:space="preserve"> mieste</w:t>
      </w:r>
      <w:r w:rsidRPr="000F3DED">
        <w:rPr>
          <w:rFonts w:ascii="Avenir Book" w:hAnsi="Avenir Book" w:cs="Aparajita"/>
          <w:lang w:val="lt-LT"/>
        </w:rPr>
        <w:t xml:space="preserve"> 1956 m., per mūsų pirmąjį apsilankymą Kalifornijoje. Mane be galo domino graikų mitologija.</w:t>
      </w:r>
    </w:p>
    <w:p w:rsidR="00F1099E" w:rsidRPr="000F3DED" w:rsidRDefault="00F1099E" w:rsidP="007D5364">
      <w:pPr>
        <w:autoSpaceDE w:val="0"/>
        <w:autoSpaceDN w:val="0"/>
        <w:adjustRightInd w:val="0"/>
        <w:rPr>
          <w:rFonts w:ascii="Avenir Book" w:hAnsi="Avenir Book" w:cs="Aparajita"/>
          <w:lang w:val="lt-LT"/>
        </w:rPr>
      </w:pPr>
    </w:p>
    <w:p w:rsidR="007D5364" w:rsidRPr="000F3DED" w:rsidRDefault="00F1099E" w:rsidP="007D5364">
      <w:pPr>
        <w:autoSpaceDE w:val="0"/>
        <w:autoSpaceDN w:val="0"/>
        <w:adjustRightInd w:val="0"/>
        <w:rPr>
          <w:rFonts w:ascii="Avenir Book" w:hAnsi="Avenir Book" w:cs="Aparajita"/>
          <w:lang w:val="lt-LT"/>
        </w:rPr>
      </w:pPr>
      <w:r w:rsidRPr="000F3DED">
        <w:rPr>
          <w:rFonts w:ascii="Avenir Book" w:hAnsi="Avenir Book" w:cs="Aparajita"/>
          <w:lang w:val="lt-LT"/>
        </w:rPr>
        <w:t>Graikų mitologijoje sutinkamos archetipinės temos pasikartoja literatūroje, dramoje ir mene.</w:t>
      </w:r>
      <w:r w:rsidR="00395968" w:rsidRPr="000F3DED">
        <w:rPr>
          <w:rFonts w:ascii="Avenir Book" w:hAnsi="Avenir Book" w:cs="Aparajita"/>
          <w:lang w:val="lt-LT"/>
        </w:rPr>
        <w:t xml:space="preserve"> Daugumoje mitų jos aiškiai ir suprantamai išreikštos</w:t>
      </w:r>
      <w:r w:rsidRPr="000F3DED">
        <w:rPr>
          <w:rFonts w:ascii="Avenir Book" w:hAnsi="Avenir Book" w:cs="Aparajita"/>
          <w:lang w:val="lt-LT"/>
        </w:rPr>
        <w:t>,</w:t>
      </w:r>
      <w:r w:rsidR="00395968" w:rsidRPr="000F3DED">
        <w:rPr>
          <w:rFonts w:ascii="Avenir Book" w:hAnsi="Avenir Book" w:cs="Aparajita"/>
          <w:lang w:val="lt-LT"/>
        </w:rPr>
        <w:t xml:space="preserve"> o štai tas temas pasiskolinę rašytojai</w:t>
      </w:r>
      <w:r w:rsidRPr="000F3DED">
        <w:rPr>
          <w:rFonts w:ascii="Avenir Book" w:hAnsi="Avenir Book" w:cs="Aparajita"/>
          <w:lang w:val="lt-LT"/>
        </w:rPr>
        <w:t>, dramaturgai ir menininkai dažn</w:t>
      </w:r>
      <w:r w:rsidR="00395968" w:rsidRPr="000F3DED">
        <w:rPr>
          <w:rFonts w:ascii="Avenir Book" w:hAnsi="Avenir Book" w:cs="Aparajita"/>
          <w:lang w:val="lt-LT"/>
        </w:rPr>
        <w:t>iausiai jas maskuoja - įvairiais būdais perdaro, transformuoja</w:t>
      </w:r>
      <w:r w:rsidRPr="000F3DED">
        <w:rPr>
          <w:rFonts w:ascii="Avenir Book" w:hAnsi="Avenir Book" w:cs="Aparajita"/>
          <w:lang w:val="lt-LT"/>
        </w:rPr>
        <w:t>. „Trisdešimt šešiose dram</w:t>
      </w:r>
      <w:r w:rsidR="00395968" w:rsidRPr="000F3DED">
        <w:rPr>
          <w:rFonts w:ascii="Avenir Book" w:hAnsi="Avenir Book" w:cs="Aparajita"/>
          <w:lang w:val="lt-LT"/>
        </w:rPr>
        <w:t>inėse</w:t>
      </w:r>
      <w:r w:rsidRPr="000F3DED">
        <w:rPr>
          <w:rFonts w:ascii="Avenir Book" w:hAnsi="Avenir Book" w:cs="Aparajita"/>
          <w:lang w:val="lt-LT"/>
        </w:rPr>
        <w:t xml:space="preserve"> situacijose“ </w:t>
      </w:r>
      <w:r w:rsidR="00C042CA" w:rsidRPr="000F3DED">
        <w:rPr>
          <w:rFonts w:ascii="Avenir Book" w:hAnsi="Avenir Book" w:cs="Aparajita"/>
          <w:lang w:val="lt-LT"/>
        </w:rPr>
        <w:t>(„</w:t>
      </w:r>
      <w:r w:rsidR="00C042CA" w:rsidRPr="000F3DED">
        <w:rPr>
          <w:rFonts w:ascii="Avenir Book" w:hAnsi="Avenir Book" w:cs="Gotham HTF"/>
          <w:lang w:val="lt-LT"/>
        </w:rPr>
        <w:t>The Thirty-Six Dramatic Situations</w:t>
      </w:r>
      <w:r w:rsidR="00C042CA" w:rsidRPr="000F3DED">
        <w:rPr>
          <w:rFonts w:ascii="Avenir Book" w:hAnsi="Avenir Book" w:cs="Aparajita"/>
          <w:lang w:val="lt-LT"/>
        </w:rPr>
        <w:t xml:space="preserve">“) </w:t>
      </w:r>
      <w:r w:rsidRPr="000F3DED">
        <w:rPr>
          <w:rFonts w:ascii="Avenir Book" w:hAnsi="Avenir Book" w:cs="Aparajita"/>
          <w:lang w:val="lt-LT"/>
        </w:rPr>
        <w:t xml:space="preserve">George Polti teigia, kad visa dramos istorija apima </w:t>
      </w:r>
      <w:r w:rsidR="00395968" w:rsidRPr="000F3DED">
        <w:rPr>
          <w:rFonts w:ascii="Avenir Book" w:hAnsi="Avenir Book" w:cs="Aparajita"/>
          <w:lang w:val="lt-LT"/>
        </w:rPr>
        <w:t>viso labo</w:t>
      </w:r>
      <w:r w:rsidRPr="000F3DED">
        <w:rPr>
          <w:rFonts w:ascii="Avenir Book" w:hAnsi="Avenir Book" w:cs="Aparajita"/>
          <w:lang w:val="lt-LT"/>
        </w:rPr>
        <w:t xml:space="preserve"> trisdešimt šešis pagrindinius siužetus. Daugelis šių siužetų </w:t>
      </w:r>
      <w:r w:rsidR="00395968" w:rsidRPr="000F3DED">
        <w:rPr>
          <w:rFonts w:ascii="Avenir Book" w:hAnsi="Avenir Book" w:cs="Aparajita"/>
          <w:lang w:val="lt-LT"/>
        </w:rPr>
        <w:t xml:space="preserve">randami </w:t>
      </w:r>
      <w:r w:rsidRPr="000F3DED">
        <w:rPr>
          <w:rFonts w:ascii="Avenir Book" w:hAnsi="Avenir Book" w:cs="Aparajita"/>
          <w:lang w:val="lt-LT"/>
        </w:rPr>
        <w:t>mituose.</w:t>
      </w:r>
    </w:p>
    <w:p w:rsidR="00395968" w:rsidRPr="000F3DED" w:rsidRDefault="00395968" w:rsidP="007D5364">
      <w:pPr>
        <w:autoSpaceDE w:val="0"/>
        <w:autoSpaceDN w:val="0"/>
        <w:adjustRightInd w:val="0"/>
        <w:rPr>
          <w:rFonts w:ascii="Avenir Book" w:hAnsi="Avenir Book" w:cs="Aparajita"/>
          <w:lang w:val="lt-LT"/>
        </w:rPr>
      </w:pPr>
    </w:p>
    <w:p w:rsidR="00395968" w:rsidRPr="000F3DED" w:rsidRDefault="00395968" w:rsidP="007D5364">
      <w:pPr>
        <w:autoSpaceDE w:val="0"/>
        <w:autoSpaceDN w:val="0"/>
        <w:adjustRightInd w:val="0"/>
        <w:rPr>
          <w:rFonts w:ascii="Avenir Book" w:hAnsi="Avenir Book" w:cs="Aparajita"/>
          <w:lang w:val="lt-LT"/>
        </w:rPr>
      </w:pPr>
      <w:r w:rsidRPr="000F3DED">
        <w:rPr>
          <w:rFonts w:ascii="Avenir Book" w:hAnsi="Avenir Book" w:cs="Aparajita"/>
          <w:lang w:val="lt-LT"/>
        </w:rPr>
        <w:t>„</w:t>
      </w:r>
      <w:r w:rsidR="00813026" w:rsidRPr="000F3DED">
        <w:rPr>
          <w:rFonts w:ascii="Avenir Book" w:hAnsi="Avenir Book" w:cs="Aparajita"/>
          <w:lang w:val="lt-LT"/>
        </w:rPr>
        <w:t>Pario teismas</w:t>
      </w:r>
      <w:r w:rsidRPr="000F3DED">
        <w:rPr>
          <w:rFonts w:ascii="Avenir Book" w:hAnsi="Avenir Book" w:cs="Aparajita"/>
          <w:lang w:val="lt-LT"/>
        </w:rPr>
        <w:t xml:space="preserve">“ </w:t>
      </w:r>
      <w:r w:rsidR="00C042CA" w:rsidRPr="000F3DED">
        <w:rPr>
          <w:rFonts w:ascii="Avenir Book" w:hAnsi="Avenir Book" w:cs="Aparajita"/>
          <w:lang w:val="lt-LT"/>
        </w:rPr>
        <w:t>-</w:t>
      </w:r>
      <w:r w:rsidRPr="000F3DED">
        <w:rPr>
          <w:rFonts w:ascii="Avenir Book" w:hAnsi="Avenir Book" w:cs="Aparajita"/>
          <w:lang w:val="lt-LT"/>
        </w:rPr>
        <w:t xml:space="preserve"> dvigubai pakeista</w:t>
      </w:r>
      <w:r w:rsidR="00C042CA" w:rsidRPr="000F3DED">
        <w:rPr>
          <w:rFonts w:ascii="Avenir Book" w:hAnsi="Avenir Book" w:cs="Aparajita"/>
          <w:lang w:val="lt-LT"/>
        </w:rPr>
        <w:t>s mitas</w:t>
      </w:r>
      <w:r w:rsidRPr="000F3DED">
        <w:rPr>
          <w:rFonts w:ascii="Avenir Book" w:hAnsi="Avenir Book" w:cs="Aparajita"/>
          <w:lang w:val="lt-LT"/>
        </w:rPr>
        <w:t xml:space="preserve">. Pirmiausia </w:t>
      </w:r>
      <w:r w:rsidR="00C042CA" w:rsidRPr="000F3DED">
        <w:rPr>
          <w:rFonts w:ascii="Avenir Book" w:hAnsi="Avenir Book" w:cs="Aparajita"/>
          <w:lang w:val="lt-LT"/>
        </w:rPr>
        <w:t xml:space="preserve">panaudojau </w:t>
      </w:r>
      <w:r w:rsidRPr="000F3DED">
        <w:rPr>
          <w:rFonts w:ascii="Avenir Book" w:hAnsi="Avenir Book" w:cs="Aparajita"/>
          <w:lang w:val="lt-LT"/>
        </w:rPr>
        <w:t>paprast</w:t>
      </w:r>
      <w:r w:rsidR="00C042CA" w:rsidRPr="000F3DED">
        <w:rPr>
          <w:rFonts w:ascii="Avenir Book" w:hAnsi="Avenir Book" w:cs="Aparajita"/>
          <w:lang w:val="lt-LT"/>
        </w:rPr>
        <w:t>us</w:t>
      </w:r>
      <w:r w:rsidRPr="000F3DED">
        <w:rPr>
          <w:rFonts w:ascii="Avenir Book" w:hAnsi="Avenir Book" w:cs="Aparajita"/>
          <w:lang w:val="lt-LT"/>
        </w:rPr>
        <w:t xml:space="preserve"> artefakt</w:t>
      </w:r>
      <w:r w:rsidR="00C042CA" w:rsidRPr="000F3DED">
        <w:rPr>
          <w:rFonts w:ascii="Avenir Book" w:hAnsi="Avenir Book" w:cs="Aparajita"/>
          <w:lang w:val="lt-LT"/>
        </w:rPr>
        <w:t>us</w:t>
      </w:r>
      <w:r w:rsidRPr="000F3DED">
        <w:rPr>
          <w:rFonts w:ascii="Avenir Book" w:hAnsi="Avenir Book" w:cs="Aparajita"/>
          <w:lang w:val="lt-LT"/>
        </w:rPr>
        <w:t>, tyrinė</w:t>
      </w:r>
      <w:r w:rsidR="00C042CA" w:rsidRPr="000F3DED">
        <w:rPr>
          <w:rFonts w:ascii="Avenir Book" w:hAnsi="Avenir Book" w:cs="Aparajita"/>
          <w:lang w:val="lt-LT"/>
        </w:rPr>
        <w:t>jau</w:t>
      </w:r>
      <w:r w:rsidRPr="000F3DED">
        <w:rPr>
          <w:rFonts w:ascii="Avenir Book" w:hAnsi="Avenir Book" w:cs="Aparajita"/>
          <w:lang w:val="lt-LT"/>
        </w:rPr>
        <w:t xml:space="preserve"> jų kaip materialiosios kultūros objektų prigimtį</w:t>
      </w:r>
      <w:r w:rsidR="005F31E6" w:rsidRPr="000F3DED">
        <w:rPr>
          <w:rFonts w:ascii="Avenir Book" w:hAnsi="Avenir Book" w:cs="Aparajita"/>
          <w:lang w:val="lt-LT"/>
        </w:rPr>
        <w:t xml:space="preserve"> ir</w:t>
      </w:r>
      <w:r w:rsidRPr="000F3DED">
        <w:rPr>
          <w:rFonts w:ascii="Avenir Book" w:hAnsi="Avenir Book" w:cs="Aparajita"/>
          <w:lang w:val="lt-LT"/>
        </w:rPr>
        <w:t xml:space="preserve"> suteik</w:t>
      </w:r>
      <w:r w:rsidR="00C042CA" w:rsidRPr="000F3DED">
        <w:rPr>
          <w:rFonts w:ascii="Avenir Book" w:hAnsi="Avenir Book" w:cs="Aparajita"/>
          <w:lang w:val="lt-LT"/>
        </w:rPr>
        <w:t>iau</w:t>
      </w:r>
      <w:r w:rsidRPr="000F3DED">
        <w:rPr>
          <w:rFonts w:ascii="Avenir Book" w:hAnsi="Avenir Book" w:cs="Aparajita"/>
          <w:lang w:val="lt-LT"/>
        </w:rPr>
        <w:t xml:space="preserve"> jiems veikėjų</w:t>
      </w:r>
      <w:r w:rsidR="005F31E6" w:rsidRPr="000F3DED">
        <w:rPr>
          <w:rFonts w:ascii="Avenir Book" w:hAnsi="Avenir Book" w:cs="Aparajita"/>
          <w:lang w:val="lt-LT"/>
        </w:rPr>
        <w:t xml:space="preserve"> </w:t>
      </w:r>
      <w:r w:rsidR="00C042CA" w:rsidRPr="000F3DED">
        <w:rPr>
          <w:rFonts w:ascii="Avenir Book" w:hAnsi="Avenir Book" w:cs="Aparajita"/>
          <w:lang w:val="lt-LT"/>
        </w:rPr>
        <w:t>dorybes</w:t>
      </w:r>
      <w:r w:rsidRPr="000F3DED">
        <w:rPr>
          <w:rFonts w:ascii="Avenir Book" w:hAnsi="Avenir Book" w:cs="Aparajita"/>
          <w:lang w:val="lt-LT"/>
        </w:rPr>
        <w:t xml:space="preserve">. Tuomet </w:t>
      </w:r>
      <w:r w:rsidR="00045B74" w:rsidRPr="000F3DED">
        <w:rPr>
          <w:rFonts w:ascii="Avenir Book" w:hAnsi="Avenir Book" w:cs="Aparajita"/>
          <w:lang w:val="lt-LT"/>
        </w:rPr>
        <w:t>su</w:t>
      </w:r>
      <w:r w:rsidR="00C042CA" w:rsidRPr="000F3DED">
        <w:rPr>
          <w:rFonts w:ascii="Avenir Book" w:hAnsi="Avenir Book" w:cs="Aparajita"/>
          <w:lang w:val="lt-LT"/>
        </w:rPr>
        <w:t>grįžau prie pradinio mito</w:t>
      </w:r>
      <w:r w:rsidRPr="000F3DED">
        <w:rPr>
          <w:rFonts w:ascii="Avenir Book" w:hAnsi="Avenir Book" w:cs="Aparajita"/>
          <w:lang w:val="lt-LT"/>
        </w:rPr>
        <w:t xml:space="preserve">, </w:t>
      </w:r>
      <w:r w:rsidR="005F31E6" w:rsidRPr="000F3DED">
        <w:rPr>
          <w:rFonts w:ascii="Avenir Book" w:hAnsi="Avenir Book" w:cs="Aparajita"/>
          <w:lang w:val="lt-LT"/>
        </w:rPr>
        <w:t>suteikdamas artefaktams original</w:t>
      </w:r>
      <w:r w:rsidR="000F19EB" w:rsidRPr="000F3DED">
        <w:rPr>
          <w:rFonts w:ascii="Avenir Book" w:hAnsi="Avenir Book" w:cs="Aparajita"/>
          <w:lang w:val="lt-LT"/>
        </w:rPr>
        <w:t>ios istorijos</w:t>
      </w:r>
      <w:r w:rsidR="005F31E6" w:rsidRPr="000F3DED">
        <w:rPr>
          <w:rFonts w:ascii="Avenir Book" w:hAnsi="Avenir Book" w:cs="Aparajita"/>
          <w:lang w:val="lt-LT"/>
        </w:rPr>
        <w:t xml:space="preserve"> apie Trojos karą</w:t>
      </w:r>
      <w:r w:rsidR="00C042CA" w:rsidRPr="000F3DED">
        <w:rPr>
          <w:rFonts w:ascii="Avenir Book" w:hAnsi="Avenir Book" w:cs="Aparajita"/>
          <w:lang w:val="lt-LT"/>
        </w:rPr>
        <w:t>, kuris</w:t>
      </w:r>
      <w:r w:rsidR="005F31E6" w:rsidRPr="000F3DED">
        <w:rPr>
          <w:rFonts w:ascii="Avenir Book" w:hAnsi="Avenir Book" w:cs="Aparajita"/>
          <w:lang w:val="lt-LT"/>
        </w:rPr>
        <w:t xml:space="preserve"> lėm</w:t>
      </w:r>
      <w:r w:rsidR="00C042CA" w:rsidRPr="000F3DED">
        <w:rPr>
          <w:rFonts w:ascii="Avenir Book" w:hAnsi="Avenir Book" w:cs="Aparajita"/>
          <w:lang w:val="lt-LT"/>
        </w:rPr>
        <w:t>ė</w:t>
      </w:r>
      <w:r w:rsidR="005F31E6" w:rsidRPr="000F3DED">
        <w:rPr>
          <w:rFonts w:ascii="Avenir Book" w:hAnsi="Avenir Book" w:cs="Aparajita"/>
          <w:lang w:val="lt-LT"/>
        </w:rPr>
        <w:t xml:space="preserve"> </w:t>
      </w:r>
      <w:r w:rsidR="00C042CA" w:rsidRPr="000F3DED">
        <w:rPr>
          <w:rFonts w:ascii="Avenir Book" w:hAnsi="Avenir Book" w:cs="Aparajita"/>
          <w:lang w:val="lt-LT"/>
        </w:rPr>
        <w:t xml:space="preserve">nesutarimą tarp </w:t>
      </w:r>
      <w:r w:rsidRPr="000F3DED">
        <w:rPr>
          <w:rFonts w:ascii="Avenir Book" w:hAnsi="Avenir Book" w:cs="Aparajita"/>
          <w:lang w:val="lt-LT"/>
        </w:rPr>
        <w:t>Afroditės, Heros ir Atėnės</w:t>
      </w:r>
      <w:r w:rsidR="00C042CA" w:rsidRPr="000F3DED">
        <w:rPr>
          <w:rFonts w:ascii="Avenir Book" w:hAnsi="Avenir Book" w:cs="Aparajita"/>
          <w:lang w:val="lt-LT"/>
        </w:rPr>
        <w:t xml:space="preserve">, </w:t>
      </w:r>
      <w:r w:rsidRPr="000F3DED">
        <w:rPr>
          <w:rFonts w:ascii="Avenir Book" w:hAnsi="Avenir Book" w:cs="Aparajita"/>
          <w:lang w:val="lt-LT"/>
        </w:rPr>
        <w:t>atribu</w:t>
      </w:r>
      <w:r w:rsidR="005F31E6" w:rsidRPr="000F3DED">
        <w:rPr>
          <w:rFonts w:ascii="Avenir Book" w:hAnsi="Avenir Book" w:cs="Aparajita"/>
          <w:lang w:val="lt-LT"/>
        </w:rPr>
        <w:t>tus.</w:t>
      </w:r>
    </w:p>
    <w:p w:rsidR="000533F8" w:rsidRPr="000F3DED" w:rsidRDefault="000533F8" w:rsidP="007D5364">
      <w:pPr>
        <w:autoSpaceDE w:val="0"/>
        <w:autoSpaceDN w:val="0"/>
        <w:adjustRightInd w:val="0"/>
        <w:rPr>
          <w:rFonts w:ascii="Avenir Book" w:hAnsi="Avenir Book" w:cs="Aparajita"/>
          <w:lang w:val="lt-LT"/>
        </w:rPr>
      </w:pPr>
    </w:p>
    <w:p w:rsidR="000533F8" w:rsidRPr="000F3DED" w:rsidRDefault="000533F8"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Pirmus kartus </w:t>
      </w:r>
      <w:r w:rsidR="000B3EEA" w:rsidRPr="000F3DED">
        <w:rPr>
          <w:rFonts w:ascii="Avenir Book" w:hAnsi="Avenir Book" w:cs="Aparajita"/>
          <w:lang w:val="lt-LT"/>
        </w:rPr>
        <w:t>šis kūrinys buvo atliktas</w:t>
      </w:r>
      <w:r w:rsidRPr="000F3DED">
        <w:rPr>
          <w:rFonts w:ascii="Avenir Book" w:hAnsi="Avenir Book" w:cs="Aparajita"/>
          <w:lang w:val="lt-LT"/>
        </w:rPr>
        <w:t xml:space="preserve"> 1964–1968 m. </w:t>
      </w:r>
      <w:r w:rsidR="000B3EEA" w:rsidRPr="000F3DED">
        <w:rPr>
          <w:rFonts w:ascii="Avenir Book" w:hAnsi="Avenir Book" w:cs="Aparajita"/>
          <w:lang w:val="lt-LT"/>
        </w:rPr>
        <w:t>J</w:t>
      </w:r>
      <w:r w:rsidRPr="000F3DED">
        <w:rPr>
          <w:rFonts w:ascii="Avenir Book" w:hAnsi="Avenir Book" w:cs="Aparajita"/>
          <w:lang w:val="lt-LT"/>
        </w:rPr>
        <w:t>o versijas sudarė formos arba daiktai: pašto ženklai, maisto skardinės, knygos, architektūriniai maketai</w:t>
      </w:r>
      <w:r w:rsidR="000B3EEA" w:rsidRPr="000F3DED">
        <w:rPr>
          <w:rFonts w:ascii="Avenir Book" w:hAnsi="Avenir Book" w:cs="Aparajita"/>
          <w:lang w:val="lt-LT"/>
        </w:rPr>
        <w:t>,</w:t>
      </w:r>
      <w:r w:rsidRPr="000F3DED">
        <w:rPr>
          <w:rFonts w:ascii="Avenir Book" w:hAnsi="Avenir Book" w:cs="Aparajita"/>
          <w:lang w:val="lt-LT"/>
        </w:rPr>
        <w:t xml:space="preserve"> baldai. Šio </w:t>
      </w:r>
      <w:r w:rsidR="00813026" w:rsidRPr="000F3DED">
        <w:rPr>
          <w:rFonts w:ascii="Avenir Book" w:hAnsi="Avenir Book" w:cs="Aparajita"/>
          <w:lang w:val="lt-LT"/>
        </w:rPr>
        <w:t>kūrinio</w:t>
      </w:r>
      <w:r w:rsidRPr="000F3DED">
        <w:rPr>
          <w:rFonts w:ascii="Avenir Book" w:hAnsi="Avenir Book" w:cs="Aparajita"/>
          <w:lang w:val="lt-LT"/>
        </w:rPr>
        <w:t xml:space="preserve"> variantai ir pavyzdžiai buvo rodyti San Diege, Los Andžele, Pasaden</w:t>
      </w:r>
      <w:r w:rsidR="000B3EEA" w:rsidRPr="000F3DED">
        <w:rPr>
          <w:rFonts w:ascii="Avenir Book" w:hAnsi="Avenir Book" w:cs="Aparajita"/>
          <w:lang w:val="lt-LT"/>
        </w:rPr>
        <w:t>oje</w:t>
      </w:r>
      <w:r w:rsidRPr="000F3DED">
        <w:rPr>
          <w:rFonts w:ascii="Avenir Book" w:hAnsi="Avenir Book" w:cs="Aparajita"/>
          <w:lang w:val="lt-LT"/>
        </w:rPr>
        <w:t xml:space="preserve"> ir Ventur</w:t>
      </w:r>
      <w:r w:rsidR="000B3EEA" w:rsidRPr="000F3DED">
        <w:rPr>
          <w:rFonts w:ascii="Avenir Book" w:hAnsi="Avenir Book" w:cs="Aparajita"/>
          <w:lang w:val="lt-LT"/>
        </w:rPr>
        <w:t>oje</w:t>
      </w:r>
      <w:r w:rsidRPr="000F3DED">
        <w:rPr>
          <w:rFonts w:ascii="Avenir Book" w:hAnsi="Avenir Book" w:cs="Aparajita"/>
          <w:lang w:val="lt-LT"/>
        </w:rPr>
        <w:t xml:space="preserve">, </w:t>
      </w:r>
      <w:r w:rsidR="000B3EEA" w:rsidRPr="000F3DED">
        <w:rPr>
          <w:rFonts w:ascii="Avenir Book" w:hAnsi="Avenir Book" w:cs="Aparajita"/>
          <w:lang w:val="lt-LT"/>
        </w:rPr>
        <w:t>(</w:t>
      </w:r>
      <w:r w:rsidRPr="000F3DED">
        <w:rPr>
          <w:rFonts w:ascii="Avenir Book" w:hAnsi="Avenir Book" w:cs="Aparajita"/>
          <w:lang w:val="lt-LT"/>
        </w:rPr>
        <w:t>Kalifornij</w:t>
      </w:r>
      <w:r w:rsidR="000B3EEA" w:rsidRPr="000F3DED">
        <w:rPr>
          <w:rFonts w:ascii="Avenir Book" w:hAnsi="Avenir Book" w:cs="Aparajita"/>
          <w:lang w:val="lt-LT"/>
        </w:rPr>
        <w:t>a)</w:t>
      </w:r>
      <w:r w:rsidRPr="000F3DED">
        <w:rPr>
          <w:rFonts w:ascii="Avenir Book" w:hAnsi="Avenir Book" w:cs="Aparajita"/>
          <w:lang w:val="lt-LT"/>
        </w:rPr>
        <w:t xml:space="preserve">, taip pat </w:t>
      </w:r>
      <w:r w:rsidR="000B3EEA" w:rsidRPr="000F3DED">
        <w:rPr>
          <w:rFonts w:ascii="Avenir Book" w:hAnsi="Avenir Book" w:cs="Gotham HTF"/>
          <w:lang w:val="lt-LT"/>
        </w:rPr>
        <w:t>Mount Carroll</w:t>
      </w:r>
      <w:r w:rsidRPr="000F3DED">
        <w:rPr>
          <w:rFonts w:ascii="Avenir Book" w:hAnsi="Avenir Book" w:cs="Aparajita"/>
          <w:lang w:val="lt-LT"/>
        </w:rPr>
        <w:t xml:space="preserve"> </w:t>
      </w:r>
      <w:r w:rsidR="000B3EEA" w:rsidRPr="000F3DED">
        <w:rPr>
          <w:rFonts w:ascii="Avenir Book" w:hAnsi="Avenir Book" w:cs="Aparajita"/>
          <w:lang w:val="lt-LT"/>
        </w:rPr>
        <w:t>(</w:t>
      </w:r>
      <w:r w:rsidRPr="000F3DED">
        <w:rPr>
          <w:rFonts w:ascii="Avenir Book" w:hAnsi="Avenir Book" w:cs="Aparajita"/>
          <w:lang w:val="lt-LT"/>
        </w:rPr>
        <w:t>Ilinoj</w:t>
      </w:r>
      <w:r w:rsidR="000B3EEA" w:rsidRPr="000F3DED">
        <w:rPr>
          <w:rFonts w:ascii="Avenir Book" w:hAnsi="Avenir Book" w:cs="Aparajita"/>
          <w:lang w:val="lt-LT"/>
        </w:rPr>
        <w:t>us),</w:t>
      </w:r>
      <w:r w:rsidRPr="000F3DED">
        <w:rPr>
          <w:rFonts w:ascii="Avenir Book" w:hAnsi="Avenir Book" w:cs="Aparajita"/>
          <w:lang w:val="lt-LT"/>
        </w:rPr>
        <w:t xml:space="preserve"> Niujorke.</w:t>
      </w:r>
    </w:p>
    <w:p w:rsidR="000533F8" w:rsidRPr="000F3DED" w:rsidRDefault="000533F8" w:rsidP="007D5364">
      <w:pPr>
        <w:autoSpaceDE w:val="0"/>
        <w:autoSpaceDN w:val="0"/>
        <w:adjustRightInd w:val="0"/>
        <w:rPr>
          <w:rFonts w:ascii="Avenir Book" w:hAnsi="Avenir Book" w:cs="Aparajita"/>
          <w:lang w:val="lt-LT"/>
        </w:rPr>
      </w:pPr>
    </w:p>
    <w:p w:rsidR="000533F8" w:rsidRPr="000F3DED" w:rsidRDefault="000533F8" w:rsidP="000533F8">
      <w:pPr>
        <w:autoSpaceDE w:val="0"/>
        <w:autoSpaceDN w:val="0"/>
        <w:adjustRightInd w:val="0"/>
        <w:rPr>
          <w:rFonts w:ascii="Avenir Book" w:hAnsi="Avenir Book" w:cs="Aparajita"/>
          <w:lang w:val="lt-LT"/>
        </w:rPr>
      </w:pPr>
      <w:r w:rsidRPr="000F3DED">
        <w:rPr>
          <w:rFonts w:ascii="Avenir Book" w:hAnsi="Avenir Book" w:cs="Aparajita"/>
          <w:lang w:val="lt-LT"/>
        </w:rPr>
        <w:lastRenderedPageBreak/>
        <w:t xml:space="preserve">Antroji versija buvo pristatyta Osle, Norvegijoje 1989 m. Naudojau objektus ir moterų atvaizdus. Tai buvo statulos, nuotraukos iš žurnalų, </w:t>
      </w:r>
      <w:r w:rsidR="00B11823" w:rsidRPr="000F3DED">
        <w:rPr>
          <w:rFonts w:ascii="Avenir Book" w:hAnsi="Avenir Book" w:cs="Aparajita"/>
          <w:lang w:val="lt-LT"/>
        </w:rPr>
        <w:t xml:space="preserve">ant kieto pagrindo atspausdintos </w:t>
      </w:r>
      <w:r w:rsidRPr="000F3DED">
        <w:rPr>
          <w:rFonts w:ascii="Avenir Book" w:hAnsi="Avenir Book" w:cs="Aparajita"/>
          <w:lang w:val="lt-LT"/>
        </w:rPr>
        <w:t>nuotrauk</w:t>
      </w:r>
      <w:r w:rsidR="00B11823" w:rsidRPr="000F3DED">
        <w:rPr>
          <w:rFonts w:ascii="Avenir Book" w:hAnsi="Avenir Book" w:cs="Aparajita"/>
          <w:lang w:val="lt-LT"/>
        </w:rPr>
        <w:t>os</w:t>
      </w:r>
      <w:r w:rsidRPr="000F3DED">
        <w:rPr>
          <w:rFonts w:ascii="Avenir Book" w:hAnsi="Avenir Book" w:cs="Aparajita"/>
          <w:lang w:val="lt-LT"/>
        </w:rPr>
        <w:t xml:space="preserve"> </w:t>
      </w:r>
      <w:r w:rsidR="00B11823" w:rsidRPr="000F3DED">
        <w:rPr>
          <w:rFonts w:ascii="Avenir Book" w:hAnsi="Avenir Book" w:cs="Aparajita"/>
          <w:lang w:val="lt-LT"/>
        </w:rPr>
        <w:t xml:space="preserve">ir </w:t>
      </w:r>
      <w:r w:rsidR="000B3EEA" w:rsidRPr="000F3DED">
        <w:rPr>
          <w:rFonts w:ascii="Avenir Book" w:hAnsi="Avenir Book" w:cs="Aparajita"/>
          <w:lang w:val="lt-LT"/>
        </w:rPr>
        <w:t>t.t</w:t>
      </w:r>
      <w:r w:rsidRPr="000F3DED">
        <w:rPr>
          <w:rFonts w:ascii="Avenir Book" w:hAnsi="Avenir Book" w:cs="Aparajita"/>
          <w:lang w:val="lt-LT"/>
        </w:rPr>
        <w:t>.</w:t>
      </w:r>
    </w:p>
    <w:p w:rsidR="000533F8" w:rsidRPr="000F3DED" w:rsidRDefault="000533F8" w:rsidP="000533F8">
      <w:pPr>
        <w:autoSpaceDE w:val="0"/>
        <w:autoSpaceDN w:val="0"/>
        <w:adjustRightInd w:val="0"/>
        <w:rPr>
          <w:rFonts w:ascii="Avenir Book" w:hAnsi="Avenir Book" w:cs="Aparajita"/>
          <w:lang w:val="lt-LT"/>
        </w:rPr>
      </w:pPr>
    </w:p>
    <w:p w:rsidR="00B11823" w:rsidRPr="000F3DED" w:rsidRDefault="000533F8" w:rsidP="000533F8">
      <w:pPr>
        <w:autoSpaceDE w:val="0"/>
        <w:autoSpaceDN w:val="0"/>
        <w:adjustRightInd w:val="0"/>
        <w:rPr>
          <w:rFonts w:ascii="Avenir Book" w:hAnsi="Avenir Book" w:cs="Aparajita"/>
          <w:lang w:val="lt-LT"/>
        </w:rPr>
      </w:pPr>
      <w:r w:rsidRPr="000F3DED">
        <w:rPr>
          <w:rFonts w:ascii="Avenir Book" w:hAnsi="Avenir Book" w:cs="Aparajita"/>
          <w:lang w:val="lt-LT"/>
        </w:rPr>
        <w:t>2015 m. „Pompidou“ centras „</w:t>
      </w:r>
      <w:r w:rsidR="00B11823" w:rsidRPr="000F3DED">
        <w:rPr>
          <w:rFonts w:ascii="Avenir Book" w:hAnsi="Avenir Book" w:cs="Aparajita"/>
          <w:lang w:val="lt-LT"/>
        </w:rPr>
        <w:t>Nuosprendį Paryžiui</w:t>
      </w:r>
      <w:r w:rsidRPr="000F3DED">
        <w:rPr>
          <w:rFonts w:ascii="Avenir Book" w:hAnsi="Avenir Book" w:cs="Aparajita"/>
          <w:lang w:val="lt-LT"/>
        </w:rPr>
        <w:t>“</w:t>
      </w:r>
      <w:r w:rsidR="000B3EEA" w:rsidRPr="000F3DED">
        <w:rPr>
          <w:rFonts w:ascii="Avenir Book" w:hAnsi="Avenir Book" w:cs="Aparajita"/>
          <w:lang w:val="lt-LT"/>
        </w:rPr>
        <w:t xml:space="preserve"> surengė kaip parodą</w:t>
      </w:r>
      <w:r w:rsidRPr="000F3DED">
        <w:rPr>
          <w:rFonts w:ascii="Avenir Book" w:hAnsi="Avenir Book" w:cs="Aparajita"/>
          <w:lang w:val="lt-LT"/>
        </w:rPr>
        <w:t>. Ši versija dabar yra jų kolekcijoje.</w:t>
      </w:r>
    </w:p>
    <w:p w:rsidR="00B11823" w:rsidRPr="000F3DED" w:rsidRDefault="00B11823" w:rsidP="007D5364">
      <w:pPr>
        <w:autoSpaceDE w:val="0"/>
        <w:autoSpaceDN w:val="0"/>
        <w:adjustRightInd w:val="0"/>
        <w:rPr>
          <w:rFonts w:ascii="Avenir Book" w:hAnsi="Avenir Book" w:cs="Aparajita"/>
          <w:lang w:val="lt-LT"/>
        </w:rPr>
      </w:pPr>
    </w:p>
    <w:p w:rsidR="00B11823" w:rsidRPr="000F3DED" w:rsidRDefault="00B11823"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Daugybė įvykių sukuria objekto teatrą. Objektai veikia arba dalyvauja veiksme. Pirmoji šio </w:t>
      </w:r>
      <w:r w:rsidR="00814094" w:rsidRPr="000F3DED">
        <w:rPr>
          <w:rFonts w:ascii="Avenir Book" w:hAnsi="Avenir Book" w:cs="Aparajita"/>
          <w:lang w:val="lt-LT"/>
        </w:rPr>
        <w:t>įvykio</w:t>
      </w:r>
      <w:r w:rsidRPr="000F3DED">
        <w:rPr>
          <w:rFonts w:ascii="Avenir Book" w:hAnsi="Avenir Book" w:cs="Aparajita"/>
          <w:lang w:val="lt-LT"/>
        </w:rPr>
        <w:t xml:space="preserve"> versija</w:t>
      </w:r>
      <w:r w:rsidR="00814094" w:rsidRPr="000F3DED">
        <w:rPr>
          <w:rFonts w:ascii="Avenir Book" w:hAnsi="Avenir Book" w:cs="Aparajita"/>
          <w:lang w:val="lt-LT"/>
        </w:rPr>
        <w:t xml:space="preserve"> </w:t>
      </w:r>
      <w:r w:rsidRPr="000F3DED">
        <w:rPr>
          <w:rFonts w:ascii="Avenir Book" w:hAnsi="Avenir Book" w:cs="Aparajita"/>
          <w:lang w:val="lt-LT"/>
        </w:rPr>
        <w:t xml:space="preserve">buvo </w:t>
      </w:r>
      <w:r w:rsidR="00814094" w:rsidRPr="000F3DED">
        <w:rPr>
          <w:rFonts w:ascii="Avenir Book" w:hAnsi="Avenir Book" w:cs="Aparajita"/>
          <w:lang w:val="lt-LT"/>
        </w:rPr>
        <w:t xml:space="preserve">būtent </w:t>
      </w:r>
      <w:r w:rsidRPr="000F3DED">
        <w:rPr>
          <w:rFonts w:ascii="Avenir Book" w:hAnsi="Avenir Book" w:cs="Aparajita"/>
          <w:lang w:val="lt-LT"/>
        </w:rPr>
        <w:t xml:space="preserve">toks projektas. Antroji versija </w:t>
      </w:r>
      <w:r w:rsidR="000F19EB" w:rsidRPr="000F3DED">
        <w:rPr>
          <w:rFonts w:ascii="Avenir Book" w:hAnsi="Avenir Book" w:cs="Aparajita"/>
          <w:lang w:val="lt-LT"/>
        </w:rPr>
        <w:t>priartino mitą prie jo pradinės išraiškos</w:t>
      </w:r>
      <w:r w:rsidRPr="000F3DED">
        <w:rPr>
          <w:rFonts w:ascii="Avenir Book" w:hAnsi="Avenir Book" w:cs="Aparajita"/>
          <w:lang w:val="lt-LT"/>
        </w:rPr>
        <w:t xml:space="preserve"> </w:t>
      </w:r>
      <w:r w:rsidR="00814094" w:rsidRPr="000F3DED">
        <w:rPr>
          <w:rFonts w:ascii="Avenir Book" w:hAnsi="Avenir Book" w:cs="Aparajita"/>
          <w:lang w:val="lt-LT"/>
        </w:rPr>
        <w:t>– jame pa</w:t>
      </w:r>
      <w:r w:rsidRPr="000F3DED">
        <w:rPr>
          <w:rFonts w:ascii="Avenir Book" w:hAnsi="Avenir Book" w:cs="Aparajita"/>
          <w:lang w:val="lt-LT"/>
        </w:rPr>
        <w:t>naudo</w:t>
      </w:r>
      <w:r w:rsidR="00814094" w:rsidRPr="000F3DED">
        <w:rPr>
          <w:rFonts w:ascii="Avenir Book" w:hAnsi="Avenir Book" w:cs="Aparajita"/>
          <w:lang w:val="lt-LT"/>
        </w:rPr>
        <w:t>jau</w:t>
      </w:r>
      <w:r w:rsidRPr="000F3DED">
        <w:rPr>
          <w:rFonts w:ascii="Avenir Book" w:hAnsi="Avenir Book" w:cs="Aparajita"/>
          <w:lang w:val="lt-LT"/>
        </w:rPr>
        <w:t xml:space="preserve"> moterų atvaizdus. Kūrinio prasmė keičiasi </w:t>
      </w:r>
      <w:r w:rsidR="00814094" w:rsidRPr="000F3DED">
        <w:rPr>
          <w:rFonts w:ascii="Avenir Book" w:hAnsi="Avenir Book" w:cs="Aparajita"/>
          <w:lang w:val="lt-LT"/>
        </w:rPr>
        <w:t>pagal</w:t>
      </w:r>
      <w:r w:rsidRPr="000F3DED">
        <w:rPr>
          <w:rFonts w:ascii="Avenir Book" w:hAnsi="Avenir Book" w:cs="Aparajita"/>
          <w:lang w:val="lt-LT"/>
        </w:rPr>
        <w:t xml:space="preserve"> </w:t>
      </w:r>
      <w:r w:rsidR="00814094" w:rsidRPr="000F3DED">
        <w:rPr>
          <w:rFonts w:ascii="Avenir Book" w:hAnsi="Avenir Book" w:cs="Aparajita"/>
          <w:lang w:val="lt-LT"/>
        </w:rPr>
        <w:t>vaizdą</w:t>
      </w:r>
      <w:r w:rsidRPr="000F3DED">
        <w:rPr>
          <w:rFonts w:ascii="Avenir Book" w:hAnsi="Avenir Book" w:cs="Aparajita"/>
          <w:lang w:val="lt-LT"/>
        </w:rPr>
        <w:t xml:space="preserve">, </w:t>
      </w:r>
      <w:r w:rsidR="00814094" w:rsidRPr="000F3DED">
        <w:rPr>
          <w:rFonts w:ascii="Avenir Book" w:hAnsi="Avenir Book" w:cs="Aparajita"/>
          <w:lang w:val="lt-LT"/>
        </w:rPr>
        <w:t xml:space="preserve">pagal tai, ar </w:t>
      </w:r>
      <w:r w:rsidRPr="000F3DED">
        <w:rPr>
          <w:rFonts w:ascii="Avenir Book" w:hAnsi="Avenir Book" w:cs="Aparajita"/>
          <w:lang w:val="lt-LT"/>
        </w:rPr>
        <w:t>a</w:t>
      </w:r>
      <w:r w:rsidR="00814094" w:rsidRPr="000F3DED">
        <w:rPr>
          <w:rFonts w:ascii="Avenir Book" w:hAnsi="Avenir Book" w:cs="Aparajita"/>
          <w:lang w:val="lt-LT"/>
        </w:rPr>
        <w:t>kivaizdi pradin</w:t>
      </w:r>
      <w:r w:rsidR="000F19EB" w:rsidRPr="000F3DED">
        <w:rPr>
          <w:rFonts w:ascii="Avenir Book" w:hAnsi="Avenir Book" w:cs="Aparajita"/>
          <w:lang w:val="lt-LT"/>
        </w:rPr>
        <w:t>ė</w:t>
      </w:r>
      <w:r w:rsidR="00814094" w:rsidRPr="000F3DED">
        <w:rPr>
          <w:rFonts w:ascii="Avenir Book" w:hAnsi="Avenir Book" w:cs="Aparajita"/>
          <w:lang w:val="lt-LT"/>
        </w:rPr>
        <w:t xml:space="preserve"> mito</w:t>
      </w:r>
      <w:r w:rsidR="000F19EB" w:rsidRPr="000F3DED">
        <w:rPr>
          <w:rFonts w:ascii="Avenir Book" w:hAnsi="Avenir Book" w:cs="Aparajita"/>
          <w:lang w:val="lt-LT"/>
        </w:rPr>
        <w:t xml:space="preserve"> </w:t>
      </w:r>
      <w:r w:rsidR="000B3EEA" w:rsidRPr="000F3DED">
        <w:rPr>
          <w:rFonts w:ascii="Avenir Book" w:hAnsi="Avenir Book" w:cs="Aparajita"/>
          <w:lang w:val="lt-LT"/>
        </w:rPr>
        <w:t>esmė</w:t>
      </w:r>
      <w:r w:rsidRPr="000F3DED">
        <w:rPr>
          <w:rFonts w:ascii="Avenir Book" w:hAnsi="Avenir Book" w:cs="Aparajita"/>
          <w:b/>
          <w:bCs/>
          <w:lang w:val="lt-LT"/>
        </w:rPr>
        <w:t xml:space="preserve">, </w:t>
      </w:r>
      <w:r w:rsidR="00814094" w:rsidRPr="000F3DED">
        <w:rPr>
          <w:rFonts w:ascii="Avenir Book" w:hAnsi="Avenir Book" w:cs="Aparajita"/>
          <w:lang w:val="lt-LT"/>
        </w:rPr>
        <w:t xml:space="preserve">pagal </w:t>
      </w:r>
      <w:r w:rsidRPr="000F3DED">
        <w:rPr>
          <w:rFonts w:ascii="Avenir Book" w:hAnsi="Avenir Book" w:cs="Aparajita"/>
          <w:lang w:val="lt-LT"/>
        </w:rPr>
        <w:t xml:space="preserve">modelio charakterį ir pozą. </w:t>
      </w:r>
      <w:r w:rsidR="002B0A43" w:rsidRPr="000F3DED">
        <w:rPr>
          <w:rFonts w:ascii="Avenir Book" w:hAnsi="Avenir Book" w:cs="Aparajita"/>
          <w:lang w:val="lt-LT"/>
        </w:rPr>
        <w:t>Visa tai kalba apie</w:t>
      </w:r>
      <w:r w:rsidRPr="000F3DED">
        <w:rPr>
          <w:rFonts w:ascii="Avenir Book" w:hAnsi="Avenir Book" w:cs="Aparajita"/>
          <w:lang w:val="lt-LT"/>
        </w:rPr>
        <w:t xml:space="preserve"> mit</w:t>
      </w:r>
      <w:r w:rsidR="002B0A43" w:rsidRPr="000F3DED">
        <w:rPr>
          <w:rFonts w:ascii="Avenir Book" w:hAnsi="Avenir Book" w:cs="Aparajita"/>
          <w:lang w:val="lt-LT"/>
        </w:rPr>
        <w:t>o ypatumus</w:t>
      </w:r>
      <w:r w:rsidRPr="000F3DED">
        <w:rPr>
          <w:rFonts w:ascii="Avenir Book" w:hAnsi="Avenir Book" w:cs="Aparajita"/>
          <w:lang w:val="lt-LT"/>
        </w:rPr>
        <w:t xml:space="preserve"> ir </w:t>
      </w:r>
      <w:r w:rsidR="002B0A43" w:rsidRPr="000F3DED">
        <w:rPr>
          <w:rFonts w:ascii="Avenir Book" w:hAnsi="Avenir Book" w:cs="Aparajita"/>
          <w:lang w:val="lt-LT"/>
        </w:rPr>
        <w:t xml:space="preserve">jo </w:t>
      </w:r>
      <w:r w:rsidRPr="000F3DED">
        <w:rPr>
          <w:rFonts w:ascii="Avenir Book" w:hAnsi="Avenir Book" w:cs="Aparajita"/>
          <w:lang w:val="lt-LT"/>
        </w:rPr>
        <w:t>poveikį.</w:t>
      </w:r>
    </w:p>
    <w:p w:rsidR="00B11823" w:rsidRPr="000F3DED" w:rsidRDefault="00B11823" w:rsidP="007D5364">
      <w:pPr>
        <w:contextualSpacing/>
        <w:rPr>
          <w:rFonts w:ascii="Avenir Book" w:hAnsi="Avenir Book" w:cs="Aparajita"/>
          <w:lang w:val="lt-LT"/>
        </w:rPr>
      </w:pPr>
    </w:p>
    <w:p w:rsidR="00B11823" w:rsidRPr="000F3DED" w:rsidRDefault="00B11823" w:rsidP="007D5364">
      <w:pPr>
        <w:contextualSpacing/>
        <w:rPr>
          <w:rFonts w:ascii="Avenir Book" w:hAnsi="Avenir Book" w:cs="Aparajita"/>
          <w:lang w:val="lt-LT"/>
        </w:rPr>
      </w:pPr>
      <w:r w:rsidRPr="000F3DED">
        <w:rPr>
          <w:rFonts w:ascii="Avenir Book" w:hAnsi="Avenir Book" w:cs="Aparajita"/>
          <w:lang w:val="lt-LT"/>
        </w:rPr>
        <w:t xml:space="preserve">Pjesė gali būti realizuota </w:t>
      </w:r>
      <w:r w:rsidR="002B0A43" w:rsidRPr="000F3DED">
        <w:rPr>
          <w:rFonts w:ascii="Avenir Book" w:hAnsi="Avenir Book" w:cs="Aparajita"/>
          <w:lang w:val="lt-LT"/>
        </w:rPr>
        <w:t xml:space="preserve">ir su </w:t>
      </w:r>
      <w:r w:rsidRPr="000F3DED">
        <w:rPr>
          <w:rFonts w:ascii="Avenir Book" w:hAnsi="Avenir Book" w:cs="Aparajita"/>
          <w:lang w:val="lt-LT"/>
        </w:rPr>
        <w:t xml:space="preserve">vienu obuoliu, kurį žiūrovai </w:t>
      </w:r>
      <w:r w:rsidR="002B0A43" w:rsidRPr="000F3DED">
        <w:rPr>
          <w:rFonts w:ascii="Avenir Book" w:hAnsi="Avenir Book" w:cs="Aparajita"/>
          <w:lang w:val="lt-LT"/>
        </w:rPr>
        <w:t>perkėlinėja pagal savo pasirinkim</w:t>
      </w:r>
      <w:r w:rsidR="000B3EEA" w:rsidRPr="000F3DED">
        <w:rPr>
          <w:rFonts w:ascii="Avenir Book" w:hAnsi="Avenir Book" w:cs="Aparajita"/>
          <w:lang w:val="lt-LT"/>
        </w:rPr>
        <w:t>ą</w:t>
      </w:r>
      <w:r w:rsidR="002B0A43" w:rsidRPr="000F3DED">
        <w:rPr>
          <w:rFonts w:ascii="Avenir Book" w:hAnsi="Avenir Book" w:cs="Aparajita"/>
          <w:lang w:val="lt-LT"/>
        </w:rPr>
        <w:t xml:space="preserve"> – taip vyksta transformuojantis dialogas taip lankytojų ir žiūrovų</w:t>
      </w:r>
      <w:r w:rsidRPr="000F3DED">
        <w:rPr>
          <w:rFonts w:ascii="Avenir Book" w:hAnsi="Avenir Book" w:cs="Aparajita"/>
          <w:lang w:val="lt-LT"/>
        </w:rPr>
        <w:t xml:space="preserve">. Kiekvienas žiūrovas </w:t>
      </w:r>
      <w:r w:rsidR="002B0A43" w:rsidRPr="000F3DED">
        <w:rPr>
          <w:rFonts w:ascii="Avenir Book" w:hAnsi="Avenir Book" w:cs="Aparajita"/>
          <w:lang w:val="lt-LT"/>
        </w:rPr>
        <w:t xml:space="preserve">turi galimybę arba priimti tokį kūrinio įvertinimą, kokį priėjęs rado, arba </w:t>
      </w:r>
      <w:r w:rsidRPr="000F3DED">
        <w:rPr>
          <w:rFonts w:ascii="Avenir Book" w:hAnsi="Avenir Book" w:cs="Aparajita"/>
          <w:lang w:val="lt-LT"/>
        </w:rPr>
        <w:t xml:space="preserve">gali </w:t>
      </w:r>
      <w:r w:rsidR="002B0A43" w:rsidRPr="000F3DED">
        <w:rPr>
          <w:rFonts w:ascii="Avenir Book" w:hAnsi="Avenir Book" w:cs="Aparajita"/>
          <w:lang w:val="lt-LT"/>
        </w:rPr>
        <w:t xml:space="preserve">jį </w:t>
      </w:r>
      <w:r w:rsidRPr="000F3DED">
        <w:rPr>
          <w:rFonts w:ascii="Avenir Book" w:hAnsi="Avenir Book" w:cs="Aparajita"/>
          <w:lang w:val="lt-LT"/>
        </w:rPr>
        <w:t>pakeisti</w:t>
      </w:r>
      <w:r w:rsidR="002B0A43" w:rsidRPr="000F3DED">
        <w:rPr>
          <w:rFonts w:ascii="Avenir Book" w:hAnsi="Avenir Book" w:cs="Aparajita"/>
          <w:lang w:val="lt-LT"/>
        </w:rPr>
        <w:t>. Kitas būdas būtų</w:t>
      </w:r>
      <w:r w:rsidR="00F90C1A" w:rsidRPr="000F3DED">
        <w:rPr>
          <w:rFonts w:ascii="Avenir Book" w:hAnsi="Avenir Book" w:cs="Aparajita"/>
          <w:lang w:val="lt-LT"/>
        </w:rPr>
        <w:t xml:space="preserve"> pastatyti</w:t>
      </w:r>
      <w:r w:rsidRPr="000F3DED">
        <w:rPr>
          <w:rFonts w:ascii="Avenir Book" w:hAnsi="Avenir Book" w:cs="Aparajita"/>
          <w:lang w:val="lt-LT"/>
        </w:rPr>
        <w:t xml:space="preserve"> didelį krepšį „Golden Delicious“ obuolių</w:t>
      </w:r>
      <w:r w:rsidR="002B0A43" w:rsidRPr="000F3DED">
        <w:rPr>
          <w:rFonts w:ascii="Avenir Book" w:hAnsi="Avenir Book" w:cs="Aparajita"/>
          <w:lang w:val="lt-LT"/>
        </w:rPr>
        <w:t xml:space="preserve"> –</w:t>
      </w:r>
      <w:r w:rsidRPr="000F3DED">
        <w:rPr>
          <w:rFonts w:ascii="Avenir Book" w:hAnsi="Avenir Book" w:cs="Aparajita"/>
          <w:lang w:val="lt-LT"/>
        </w:rPr>
        <w:t xml:space="preserve"> lankytoja</w:t>
      </w:r>
      <w:r w:rsidR="002B0A43" w:rsidRPr="000F3DED">
        <w:rPr>
          <w:rFonts w:ascii="Avenir Book" w:hAnsi="Avenir Book" w:cs="Aparajita"/>
          <w:lang w:val="lt-LT"/>
        </w:rPr>
        <w:t>i galėtų</w:t>
      </w:r>
      <w:r w:rsidRPr="000F3DED">
        <w:rPr>
          <w:rFonts w:ascii="Avenir Book" w:hAnsi="Avenir Book" w:cs="Aparajita"/>
          <w:lang w:val="lt-LT"/>
        </w:rPr>
        <w:t xml:space="preserve"> sukrauti vaisius priešais pasirinktą objektą kaip referendum</w:t>
      </w:r>
      <w:r w:rsidR="002B0A43" w:rsidRPr="000F3DED">
        <w:rPr>
          <w:rFonts w:ascii="Avenir Book" w:hAnsi="Avenir Book" w:cs="Aparajita"/>
          <w:lang w:val="lt-LT"/>
        </w:rPr>
        <w:t>e</w:t>
      </w:r>
      <w:r w:rsidRPr="000F3DED">
        <w:rPr>
          <w:rFonts w:ascii="Avenir Book" w:hAnsi="Avenir Book" w:cs="Aparajita"/>
          <w:lang w:val="lt-LT"/>
        </w:rPr>
        <w:t xml:space="preserve"> ar apklaus</w:t>
      </w:r>
      <w:r w:rsidR="002B0A43" w:rsidRPr="000F3DED">
        <w:rPr>
          <w:rFonts w:ascii="Avenir Book" w:hAnsi="Avenir Book" w:cs="Aparajita"/>
          <w:lang w:val="lt-LT"/>
        </w:rPr>
        <w:t>oje</w:t>
      </w:r>
      <w:r w:rsidRPr="000F3DED">
        <w:rPr>
          <w:rFonts w:ascii="Avenir Book" w:hAnsi="Avenir Book" w:cs="Aparajita"/>
          <w:lang w:val="lt-LT"/>
        </w:rPr>
        <w:t xml:space="preserve"> dėl žiūrov</w:t>
      </w:r>
      <w:r w:rsidR="000B3EEA" w:rsidRPr="000F3DED">
        <w:rPr>
          <w:rFonts w:ascii="Avenir Book" w:hAnsi="Avenir Book" w:cs="Aparajita"/>
          <w:lang w:val="lt-LT"/>
        </w:rPr>
        <w:t>ų</w:t>
      </w:r>
      <w:r w:rsidRPr="000F3DED">
        <w:rPr>
          <w:rFonts w:ascii="Avenir Book" w:hAnsi="Avenir Book" w:cs="Aparajita"/>
          <w:lang w:val="lt-LT"/>
        </w:rPr>
        <w:t xml:space="preserve"> </w:t>
      </w:r>
      <w:r w:rsidR="002B0A43" w:rsidRPr="000F3DED">
        <w:rPr>
          <w:rFonts w:ascii="Avenir Book" w:hAnsi="Avenir Book" w:cs="Aparajita"/>
          <w:lang w:val="lt-LT"/>
        </w:rPr>
        <w:t>simpatijų</w:t>
      </w:r>
      <w:r w:rsidRPr="000F3DED">
        <w:rPr>
          <w:rFonts w:ascii="Avenir Book" w:hAnsi="Avenir Book" w:cs="Aparajita"/>
          <w:lang w:val="lt-LT"/>
        </w:rPr>
        <w:t>.</w:t>
      </w:r>
    </w:p>
    <w:p w:rsidR="007D5364" w:rsidRPr="000F3DED" w:rsidRDefault="007D5364" w:rsidP="007D5364">
      <w:pPr>
        <w:contextualSpacing/>
        <w:rPr>
          <w:rFonts w:ascii="Avenir Book" w:hAnsi="Avenir Book" w:cs="Aparajita"/>
          <w:lang w:val="lt-LT"/>
        </w:rPr>
      </w:pPr>
    </w:p>
    <w:p w:rsidR="007D5364" w:rsidRPr="000F3DED" w:rsidRDefault="007D5364" w:rsidP="007D5364">
      <w:pPr>
        <w:contextualSpacing/>
        <w:rPr>
          <w:rFonts w:ascii="Avenir Book" w:hAnsi="Avenir Book" w:cs="Aparajita"/>
          <w:lang w:val="lt-LT"/>
        </w:rPr>
      </w:pPr>
    </w:p>
    <w:p w:rsidR="003D486E" w:rsidRDefault="003D486E">
      <w:pPr>
        <w:rPr>
          <w:rFonts w:ascii="Calibri" w:eastAsia="MS Gothic" w:hAnsi="Calibri"/>
          <w:b/>
          <w:bCs/>
          <w:kern w:val="32"/>
          <w:sz w:val="32"/>
          <w:szCs w:val="32"/>
          <w:lang w:val="en-US" w:eastAsia="en-US" w:bidi="ar-SA"/>
        </w:rPr>
      </w:pPr>
      <w:r>
        <w:br w:type="page"/>
      </w:r>
    </w:p>
    <w:p w:rsidR="007D5364" w:rsidRPr="000F3DED" w:rsidRDefault="00090E3C" w:rsidP="003D486E">
      <w:pPr>
        <w:pStyle w:val="Heading1"/>
        <w:jc w:val="center"/>
      </w:pPr>
      <w:r w:rsidRPr="000F3DED">
        <w:lastRenderedPageBreak/>
        <w:t>Baltas baras</w:t>
      </w:r>
      <w:r w:rsidR="00F90C1A" w:rsidRPr="000F3DED">
        <w:t xml:space="preserve"> / White Bar</w:t>
      </w:r>
    </w:p>
    <w:p w:rsidR="00AF6013" w:rsidRPr="000F3DED" w:rsidRDefault="00AF6013" w:rsidP="003C3B55">
      <w:pPr>
        <w:autoSpaceDE w:val="0"/>
        <w:autoSpaceDN w:val="0"/>
        <w:adjustRightInd w:val="0"/>
        <w:jc w:val="center"/>
        <w:rPr>
          <w:rFonts w:ascii="Avenir Book" w:hAnsi="Avenir Book" w:cs="Aparajita"/>
          <w:lang w:val="lt-LT"/>
        </w:rPr>
      </w:pPr>
    </w:p>
    <w:p w:rsidR="00AF6013" w:rsidRPr="000F3DED" w:rsidRDefault="00AF6013"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Baras</w:t>
      </w:r>
      <w:r w:rsidR="000B3EEA" w:rsidRPr="000F3DED">
        <w:rPr>
          <w:rFonts w:ascii="Avenir Book" w:hAnsi="Avenir Book" w:cs="Aparajita"/>
          <w:lang w:val="lt-LT"/>
        </w:rPr>
        <w:t xml:space="preserve"> ar užeiga</w:t>
      </w:r>
      <w:r w:rsidRPr="000F3DED">
        <w:rPr>
          <w:rFonts w:ascii="Avenir Book" w:hAnsi="Avenir Book" w:cs="Aparajita"/>
          <w:lang w:val="lt-LT"/>
        </w:rPr>
        <w:t xml:space="preserve"> </w:t>
      </w:r>
      <w:r w:rsidR="005F7BA7" w:rsidRPr="000F3DED">
        <w:rPr>
          <w:rFonts w:ascii="Avenir Book" w:hAnsi="Avenir Book" w:cs="Aparajita"/>
          <w:lang w:val="lt-LT"/>
        </w:rPr>
        <w:t>yra</w:t>
      </w:r>
    </w:p>
    <w:p w:rsidR="00AF6013" w:rsidRPr="000F3DED" w:rsidRDefault="00AF6013"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paprastame kambaryje.</w:t>
      </w:r>
    </w:p>
    <w:p w:rsidR="00AF6013" w:rsidRPr="000F3DED" w:rsidRDefault="00AF6013" w:rsidP="003C3B55">
      <w:pPr>
        <w:autoSpaceDE w:val="0"/>
        <w:autoSpaceDN w:val="0"/>
        <w:adjustRightInd w:val="0"/>
        <w:jc w:val="center"/>
        <w:rPr>
          <w:rFonts w:ascii="Avenir Book" w:hAnsi="Avenir Book" w:cs="Aparajita"/>
          <w:lang w:val="lt-LT"/>
        </w:rPr>
      </w:pPr>
    </w:p>
    <w:p w:rsidR="00AF6013" w:rsidRPr="000F3DED" w:rsidRDefault="00AF6013"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Kambar</w:t>
      </w:r>
      <w:r w:rsidR="000B3EEA" w:rsidRPr="000F3DED">
        <w:rPr>
          <w:rFonts w:ascii="Avenir Book" w:hAnsi="Avenir Book" w:cs="Aparajita"/>
          <w:lang w:val="lt-LT"/>
        </w:rPr>
        <w:t xml:space="preserve">io apdaila – iš </w:t>
      </w:r>
      <w:r w:rsidRPr="000F3DED">
        <w:rPr>
          <w:rFonts w:ascii="Avenir Book" w:hAnsi="Avenir Book" w:cs="Aparajita"/>
          <w:lang w:val="lt-LT"/>
        </w:rPr>
        <w:t>paprast</w:t>
      </w:r>
      <w:r w:rsidR="000B3EEA" w:rsidRPr="000F3DED">
        <w:rPr>
          <w:rFonts w:ascii="Avenir Book" w:hAnsi="Avenir Book" w:cs="Aparajita"/>
          <w:lang w:val="lt-LT"/>
        </w:rPr>
        <w:t>o</w:t>
      </w:r>
      <w:r w:rsidRPr="000F3DED">
        <w:rPr>
          <w:rFonts w:ascii="Avenir Book" w:hAnsi="Avenir Book" w:cs="Aparajita"/>
          <w:lang w:val="lt-LT"/>
        </w:rPr>
        <w:t>s, šviesios medienos.</w:t>
      </w:r>
    </w:p>
    <w:p w:rsidR="00AF6013" w:rsidRPr="000F3DED" w:rsidRDefault="00AF6013" w:rsidP="003C3B55">
      <w:pPr>
        <w:autoSpaceDE w:val="0"/>
        <w:autoSpaceDN w:val="0"/>
        <w:adjustRightInd w:val="0"/>
        <w:jc w:val="center"/>
        <w:rPr>
          <w:rFonts w:ascii="Avenir Book" w:hAnsi="Avenir Book" w:cs="Aparajita"/>
          <w:lang w:val="lt-LT"/>
        </w:rPr>
      </w:pPr>
    </w:p>
    <w:p w:rsidR="00AF6013" w:rsidRPr="000F3DED" w:rsidRDefault="00AF6013"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Baras yra medinis stalas.</w:t>
      </w:r>
    </w:p>
    <w:p w:rsidR="00AF6013" w:rsidRPr="000F3DED" w:rsidRDefault="00AF6013" w:rsidP="003C3B55">
      <w:pPr>
        <w:autoSpaceDE w:val="0"/>
        <w:autoSpaceDN w:val="0"/>
        <w:adjustRightInd w:val="0"/>
        <w:jc w:val="center"/>
        <w:rPr>
          <w:rFonts w:ascii="Avenir Book" w:hAnsi="Avenir Book" w:cs="Aparajita"/>
          <w:lang w:val="lt-LT"/>
        </w:rPr>
      </w:pPr>
    </w:p>
    <w:p w:rsidR="00AF6013" w:rsidRPr="000F3DED" w:rsidRDefault="00AF6013"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Tiekiami tik </w:t>
      </w:r>
      <w:r w:rsidR="00090E3C" w:rsidRPr="000F3DED">
        <w:rPr>
          <w:rFonts w:ascii="Avenir Book" w:hAnsi="Avenir Book" w:cs="Aparajita"/>
          <w:lang w:val="lt-LT"/>
        </w:rPr>
        <w:t xml:space="preserve">skaidrūs </w:t>
      </w:r>
      <w:r w:rsidR="00F90C1A" w:rsidRPr="000F3DED">
        <w:rPr>
          <w:rFonts w:ascii="Avenir Book" w:hAnsi="Avenir Book" w:cs="Aparajita"/>
          <w:lang w:val="lt-LT"/>
        </w:rPr>
        <w:t xml:space="preserve">bei stiprūs </w:t>
      </w:r>
      <w:r w:rsidR="00090E3C" w:rsidRPr="000F3DED">
        <w:rPr>
          <w:rFonts w:ascii="Avenir Book" w:hAnsi="Avenir Book" w:cs="Aparajita"/>
          <w:lang w:val="lt-LT"/>
        </w:rPr>
        <w:t>alkoholiniai</w:t>
      </w:r>
      <w:r w:rsidR="00F90C1A" w:rsidRPr="000F3DED">
        <w:rPr>
          <w:rFonts w:ascii="Avenir Book" w:hAnsi="Avenir Book" w:cs="Aparajita"/>
          <w:lang w:val="lt-LT"/>
        </w:rPr>
        <w:t xml:space="preserve"> </w:t>
      </w:r>
      <w:r w:rsidR="00090E3C" w:rsidRPr="000F3DED">
        <w:rPr>
          <w:rFonts w:ascii="Avenir Book" w:hAnsi="Avenir Book" w:cs="Aparajita"/>
          <w:lang w:val="lt-LT"/>
        </w:rPr>
        <w:t>gėrimai</w:t>
      </w:r>
      <w:r w:rsidRPr="000F3DED">
        <w:rPr>
          <w:rFonts w:ascii="Avenir Book" w:hAnsi="Avenir Book" w:cs="Aparajita"/>
          <w:lang w:val="lt-LT"/>
        </w:rPr>
        <w:t>.</w:t>
      </w:r>
    </w:p>
    <w:p w:rsidR="00AF6013" w:rsidRPr="000F3DED" w:rsidRDefault="00AF6013" w:rsidP="003C3B55">
      <w:pPr>
        <w:autoSpaceDE w:val="0"/>
        <w:autoSpaceDN w:val="0"/>
        <w:adjustRightInd w:val="0"/>
        <w:jc w:val="center"/>
        <w:rPr>
          <w:rFonts w:ascii="Avenir Book" w:hAnsi="Avenir Book" w:cs="Aparajita"/>
          <w:lang w:val="lt-LT"/>
        </w:rPr>
      </w:pPr>
    </w:p>
    <w:p w:rsidR="00AF6013" w:rsidRPr="000F3DED" w:rsidRDefault="00AF6013"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Buteliai </w:t>
      </w:r>
      <w:r w:rsidR="00090E3C" w:rsidRPr="000F3DED">
        <w:rPr>
          <w:rFonts w:ascii="Avenir Book" w:hAnsi="Avenir Book" w:cs="Aparajita"/>
          <w:lang w:val="lt-LT"/>
        </w:rPr>
        <w:t xml:space="preserve">ir kelios eilės švarių stiklinių išrikiuoti </w:t>
      </w:r>
      <w:r w:rsidRPr="000F3DED">
        <w:rPr>
          <w:rFonts w:ascii="Avenir Book" w:hAnsi="Avenir Book" w:cs="Aparajita"/>
          <w:lang w:val="lt-LT"/>
        </w:rPr>
        <w:t>viename baro gale</w:t>
      </w:r>
      <w:r w:rsidR="00090E3C" w:rsidRPr="000F3DED">
        <w:rPr>
          <w:rFonts w:ascii="Avenir Book" w:hAnsi="Avenir Book" w:cs="Aparajita"/>
          <w:lang w:val="lt-LT"/>
        </w:rPr>
        <w:t>.</w:t>
      </w:r>
    </w:p>
    <w:p w:rsidR="00AF6013" w:rsidRPr="000F3DED" w:rsidRDefault="00AF6013" w:rsidP="003C3B55">
      <w:pPr>
        <w:autoSpaceDE w:val="0"/>
        <w:autoSpaceDN w:val="0"/>
        <w:adjustRightInd w:val="0"/>
        <w:jc w:val="center"/>
        <w:rPr>
          <w:rFonts w:ascii="Avenir Book" w:hAnsi="Avenir Book" w:cs="Aparajita"/>
          <w:lang w:val="lt-LT"/>
        </w:rPr>
      </w:pPr>
    </w:p>
    <w:p w:rsidR="00AF6013" w:rsidRPr="000F3DED" w:rsidRDefault="00090E3C"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Dubenyje – žaliosios citrinos</w:t>
      </w:r>
      <w:r w:rsidR="00AF6013" w:rsidRPr="000F3DED">
        <w:rPr>
          <w:rFonts w:ascii="Avenir Book" w:hAnsi="Avenir Book" w:cs="Aparajita"/>
          <w:lang w:val="lt-LT"/>
        </w:rPr>
        <w:t>.</w:t>
      </w:r>
    </w:p>
    <w:p w:rsidR="007D5364" w:rsidRPr="000F3DED" w:rsidRDefault="007D5364" w:rsidP="003C3B55">
      <w:pPr>
        <w:jc w:val="center"/>
        <w:rPr>
          <w:rFonts w:ascii="Avenir Book" w:hAnsi="Avenir Book" w:cs="Aparajita"/>
          <w:lang w:val="lt-LT"/>
        </w:rPr>
      </w:pPr>
    </w:p>
    <w:p w:rsidR="007D5364" w:rsidRPr="000F3DED" w:rsidRDefault="007D5364" w:rsidP="003C3B55">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3C3B55">
      <w:pPr>
        <w:autoSpaceDE w:val="0"/>
        <w:autoSpaceDN w:val="0"/>
        <w:adjustRightInd w:val="0"/>
        <w:jc w:val="center"/>
        <w:rPr>
          <w:rFonts w:ascii="Avenir Book" w:hAnsi="Avenir Book" w:cs="Aparajita"/>
          <w:lang w:val="lt-LT"/>
        </w:rPr>
      </w:pPr>
    </w:p>
    <w:p w:rsidR="007D5364" w:rsidRPr="000F3DED" w:rsidRDefault="007D5364"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1964</w:t>
      </w:r>
    </w:p>
    <w:p w:rsidR="007D5364" w:rsidRPr="000F3DED" w:rsidRDefault="007D5364" w:rsidP="007D5364">
      <w:pPr>
        <w:autoSpaceDE w:val="0"/>
        <w:autoSpaceDN w:val="0"/>
        <w:adjustRightInd w:val="0"/>
        <w:rPr>
          <w:rFonts w:ascii="Avenir Book" w:hAnsi="Avenir Book" w:cs="Aparajita"/>
          <w:iCs/>
          <w:lang w:val="lt-LT"/>
        </w:rPr>
      </w:pPr>
    </w:p>
    <w:p w:rsidR="00AF6013" w:rsidRPr="000F3DED" w:rsidRDefault="00AF6013" w:rsidP="007D5364">
      <w:pPr>
        <w:autoSpaceDE w:val="0"/>
        <w:autoSpaceDN w:val="0"/>
        <w:adjustRightInd w:val="0"/>
        <w:rPr>
          <w:rFonts w:ascii="Avenir Book" w:hAnsi="Avenir Book" w:cs="Aparajita"/>
          <w:lang w:val="lt-LT"/>
        </w:rPr>
      </w:pPr>
    </w:p>
    <w:p w:rsidR="00AF6013" w:rsidRPr="000F3DED" w:rsidRDefault="00DF0368"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Pradedant </w:t>
      </w:r>
      <w:r w:rsidR="005F7BA7" w:rsidRPr="000F3DED">
        <w:rPr>
          <w:rFonts w:ascii="Avenir Book" w:hAnsi="Avenir Book" w:cs="Aparajita"/>
          <w:lang w:val="lt-LT"/>
        </w:rPr>
        <w:t>1964</w:t>
      </w:r>
      <w:r w:rsidRPr="000F3DED">
        <w:rPr>
          <w:rFonts w:ascii="Avenir Book" w:hAnsi="Avenir Book" w:cs="Aparajita"/>
          <w:lang w:val="lt-LT"/>
        </w:rPr>
        <w:t>-aisia</w:t>
      </w:r>
      <w:r w:rsidR="005938F5" w:rsidRPr="000F3DED">
        <w:rPr>
          <w:rFonts w:ascii="Avenir Book" w:hAnsi="Avenir Book" w:cs="Aparajita"/>
          <w:lang w:val="lt-LT"/>
        </w:rPr>
        <w:t>is,</w:t>
      </w:r>
      <w:r w:rsidR="005F7BA7" w:rsidRPr="000F3DED">
        <w:rPr>
          <w:rFonts w:ascii="Avenir Book" w:hAnsi="Avenir Book" w:cs="Aparajita"/>
          <w:lang w:val="lt-LT"/>
        </w:rPr>
        <w:t xml:space="preserve"> partitūra „</w:t>
      </w:r>
      <w:r w:rsidR="00AF6013" w:rsidRPr="000F3DED">
        <w:rPr>
          <w:rFonts w:ascii="Avenir Book" w:hAnsi="Avenir Book" w:cs="Aparajita"/>
          <w:lang w:val="lt-LT"/>
        </w:rPr>
        <w:t>Baltas baras</w:t>
      </w:r>
      <w:r w:rsidR="005F7BA7" w:rsidRPr="000F3DED">
        <w:rPr>
          <w:rFonts w:ascii="Avenir Book" w:hAnsi="Avenir Book" w:cs="Aparajita"/>
          <w:lang w:val="lt-LT"/>
        </w:rPr>
        <w:t xml:space="preserve">“ buvo panaudota </w:t>
      </w:r>
      <w:r w:rsidR="00AF6013" w:rsidRPr="000F3DED">
        <w:rPr>
          <w:rFonts w:ascii="Avenir Book" w:hAnsi="Avenir Book" w:cs="Aparajita"/>
          <w:lang w:val="lt-LT"/>
        </w:rPr>
        <w:t>keli</w:t>
      </w:r>
      <w:r w:rsidR="005F7BA7" w:rsidRPr="000F3DED">
        <w:rPr>
          <w:rFonts w:ascii="Avenir Book" w:hAnsi="Avenir Book" w:cs="Aparajita"/>
          <w:lang w:val="lt-LT"/>
        </w:rPr>
        <w:t>ems</w:t>
      </w:r>
      <w:r w:rsidR="00AF6013" w:rsidRPr="000F3DED">
        <w:rPr>
          <w:rFonts w:ascii="Avenir Book" w:hAnsi="Avenir Book" w:cs="Aparajita"/>
          <w:lang w:val="lt-LT"/>
        </w:rPr>
        <w:t xml:space="preserve"> </w:t>
      </w:r>
      <w:r w:rsidR="005F7BA7" w:rsidRPr="000F3DED">
        <w:rPr>
          <w:rFonts w:ascii="Avenir Book" w:hAnsi="Avenir Book" w:cs="Aparajita"/>
          <w:lang w:val="lt-LT"/>
        </w:rPr>
        <w:t>performansams</w:t>
      </w:r>
      <w:r w:rsidR="00AF6013" w:rsidRPr="000F3DED">
        <w:rPr>
          <w:rFonts w:ascii="Avenir Book" w:hAnsi="Avenir Book" w:cs="Aparajita"/>
          <w:lang w:val="lt-LT"/>
        </w:rPr>
        <w:t xml:space="preserve"> ir </w:t>
      </w:r>
      <w:r w:rsidR="005F7BA7" w:rsidRPr="000F3DED">
        <w:rPr>
          <w:rFonts w:ascii="Avenir Book" w:hAnsi="Avenir Book" w:cs="Aparajita"/>
          <w:lang w:val="lt-LT"/>
        </w:rPr>
        <w:t>įvykiams</w:t>
      </w:r>
      <w:r w:rsidR="005938F5" w:rsidRPr="000F3DED">
        <w:rPr>
          <w:rFonts w:ascii="Avenir Book" w:hAnsi="Avenir Book" w:cs="Aparajita"/>
          <w:lang w:val="lt-LT"/>
        </w:rPr>
        <w:t xml:space="preserve"> surengti</w:t>
      </w:r>
      <w:r w:rsidR="005F7BA7" w:rsidRPr="000F3DED">
        <w:rPr>
          <w:rFonts w:ascii="Avenir Book" w:hAnsi="Avenir Book" w:cs="Aparajita"/>
          <w:lang w:val="lt-LT"/>
        </w:rPr>
        <w:t xml:space="preserve">. </w:t>
      </w:r>
      <w:r w:rsidR="00AF6013" w:rsidRPr="000F3DED">
        <w:rPr>
          <w:rFonts w:ascii="Avenir Book" w:hAnsi="Avenir Book" w:cs="Aparajita"/>
          <w:lang w:val="lt-LT"/>
        </w:rPr>
        <w:t xml:space="preserve">Pirmasis </w:t>
      </w:r>
      <w:r w:rsidR="005F7BA7" w:rsidRPr="000F3DED">
        <w:rPr>
          <w:rFonts w:ascii="Avenir Book" w:hAnsi="Avenir Book" w:cs="Aparajita"/>
          <w:lang w:val="lt-LT"/>
        </w:rPr>
        <w:t>pilnas „B</w:t>
      </w:r>
      <w:r w:rsidR="00AF6013" w:rsidRPr="000F3DED">
        <w:rPr>
          <w:rFonts w:ascii="Avenir Book" w:hAnsi="Avenir Book" w:cs="Aparajita"/>
          <w:lang w:val="lt-LT"/>
        </w:rPr>
        <w:t>alto baro</w:t>
      </w:r>
      <w:r w:rsidR="005F7BA7" w:rsidRPr="000F3DED">
        <w:rPr>
          <w:rFonts w:ascii="Avenir Book" w:hAnsi="Avenir Book" w:cs="Aparajita"/>
          <w:lang w:val="lt-LT"/>
        </w:rPr>
        <w:t>“ pastatymas</w:t>
      </w:r>
      <w:r w:rsidR="00AF6013" w:rsidRPr="000F3DED">
        <w:rPr>
          <w:rFonts w:ascii="Avenir Book" w:hAnsi="Avenir Book" w:cs="Aparajita"/>
          <w:lang w:val="lt-LT"/>
        </w:rPr>
        <w:t xml:space="preserve"> įvyko </w:t>
      </w:r>
      <w:r w:rsidR="002425B0" w:rsidRPr="000F3DED">
        <w:rPr>
          <w:rFonts w:ascii="Avenir Book" w:hAnsi="Avenir Book" w:cs="Aparajita"/>
          <w:lang w:val="lt-LT"/>
        </w:rPr>
        <w:t xml:space="preserve">1968 m </w:t>
      </w:r>
      <w:r w:rsidR="005938F5" w:rsidRPr="000F3DED">
        <w:rPr>
          <w:rFonts w:ascii="Avenir Book" w:hAnsi="Avenir Book" w:cs="Aparajita"/>
          <w:lang w:val="lt-LT"/>
        </w:rPr>
        <w:t>vakarėlio metu</w:t>
      </w:r>
      <w:r w:rsidR="00AF6013" w:rsidRPr="000F3DED">
        <w:rPr>
          <w:rFonts w:ascii="Avenir Book" w:hAnsi="Avenir Book" w:cs="Aparajita"/>
          <w:lang w:val="lt-LT"/>
        </w:rPr>
        <w:t xml:space="preserve"> Fluxh</w:t>
      </w:r>
      <w:r w:rsidR="005938F5" w:rsidRPr="000F3DED">
        <w:rPr>
          <w:rFonts w:ascii="Avenir Book" w:hAnsi="Avenir Book" w:cs="Aparajita"/>
          <w:lang w:val="lt-LT"/>
        </w:rPr>
        <w:t>auze</w:t>
      </w:r>
      <w:r w:rsidR="00AF6013" w:rsidRPr="000F3DED">
        <w:rPr>
          <w:rFonts w:ascii="Avenir Book" w:hAnsi="Avenir Book" w:cs="Aparajita"/>
          <w:lang w:val="lt-LT"/>
        </w:rPr>
        <w:t xml:space="preserve"> Dolores </w:t>
      </w:r>
      <w:r w:rsidR="005938F5" w:rsidRPr="000F3DED">
        <w:rPr>
          <w:rFonts w:ascii="Avenir Book" w:hAnsi="Avenir Book" w:cs="Aparajita"/>
          <w:lang w:val="lt-LT"/>
        </w:rPr>
        <w:t>Street gatvėje San Franciske.</w:t>
      </w:r>
      <w:r w:rsidR="00AF6013" w:rsidRPr="000F3DED">
        <w:rPr>
          <w:rFonts w:ascii="Avenir Book" w:hAnsi="Avenir Book" w:cs="Aparajita"/>
          <w:lang w:val="lt-LT"/>
        </w:rPr>
        <w:t xml:space="preserve"> </w:t>
      </w:r>
      <w:r w:rsidR="005938F5" w:rsidRPr="000F3DED">
        <w:rPr>
          <w:rFonts w:ascii="Avenir Book" w:hAnsi="Avenir Book" w:cs="Aparajita"/>
          <w:lang w:val="lt-LT"/>
        </w:rPr>
        <w:t>Kad įrengtume barą, mums nereikėjo įrengti vis</w:t>
      </w:r>
      <w:r w:rsidR="002425B0" w:rsidRPr="000F3DED">
        <w:rPr>
          <w:rFonts w:ascii="Avenir Book" w:hAnsi="Avenir Book" w:cs="Aparajita"/>
          <w:lang w:val="lt-LT"/>
        </w:rPr>
        <w:t>ą</w:t>
      </w:r>
      <w:r w:rsidR="005938F5" w:rsidRPr="000F3DED">
        <w:rPr>
          <w:rFonts w:ascii="Avenir Book" w:hAnsi="Avenir Book" w:cs="Aparajita"/>
          <w:lang w:val="lt-LT"/>
        </w:rPr>
        <w:t xml:space="preserve"> kambar</w:t>
      </w:r>
      <w:r w:rsidR="002425B0" w:rsidRPr="000F3DED">
        <w:rPr>
          <w:rFonts w:ascii="Avenir Book" w:hAnsi="Avenir Book" w:cs="Aparajita"/>
          <w:lang w:val="lt-LT"/>
        </w:rPr>
        <w:t>į</w:t>
      </w:r>
      <w:r w:rsidR="00AF6013" w:rsidRPr="000F3DED">
        <w:rPr>
          <w:rFonts w:ascii="Avenir Book" w:hAnsi="Avenir Book" w:cs="Aparajita"/>
          <w:lang w:val="lt-LT"/>
        </w:rPr>
        <w:t xml:space="preserve">. </w:t>
      </w:r>
      <w:r w:rsidR="005938F5" w:rsidRPr="000F3DED">
        <w:rPr>
          <w:rFonts w:ascii="Avenir Book" w:hAnsi="Avenir Book" w:cs="Aparajita"/>
          <w:lang w:val="lt-LT"/>
        </w:rPr>
        <w:t>Suorganizavome</w:t>
      </w:r>
      <w:r w:rsidR="00AF6013" w:rsidRPr="000F3DED">
        <w:rPr>
          <w:rFonts w:ascii="Avenir Book" w:hAnsi="Avenir Book" w:cs="Aparajita"/>
          <w:lang w:val="lt-LT"/>
        </w:rPr>
        <w:t xml:space="preserve"> nedidel</w:t>
      </w:r>
      <w:r w:rsidR="004D7722" w:rsidRPr="000F3DED">
        <w:rPr>
          <w:rFonts w:ascii="Avenir Book" w:hAnsi="Avenir Book" w:cs="Aparajita"/>
          <w:lang w:val="lt-LT"/>
        </w:rPr>
        <w:t>į</w:t>
      </w:r>
      <w:r w:rsidR="00AF6013" w:rsidRPr="000F3DED">
        <w:rPr>
          <w:rFonts w:ascii="Avenir Book" w:hAnsi="Avenir Book" w:cs="Aparajita"/>
          <w:lang w:val="lt-LT"/>
        </w:rPr>
        <w:t xml:space="preserve"> vakarėl</w:t>
      </w:r>
      <w:r w:rsidR="004D7722" w:rsidRPr="000F3DED">
        <w:rPr>
          <w:rFonts w:ascii="Avenir Book" w:hAnsi="Avenir Book" w:cs="Aparajita"/>
          <w:lang w:val="lt-LT"/>
        </w:rPr>
        <w:t>į</w:t>
      </w:r>
      <w:r w:rsidR="00AF6013" w:rsidRPr="000F3DED">
        <w:rPr>
          <w:rFonts w:ascii="Avenir Book" w:hAnsi="Avenir Book" w:cs="Aparajita"/>
          <w:lang w:val="lt-LT"/>
        </w:rPr>
        <w:t xml:space="preserve">, kuriame </w:t>
      </w:r>
      <w:r w:rsidR="004D7722" w:rsidRPr="000F3DED">
        <w:rPr>
          <w:rFonts w:ascii="Avenir Book" w:hAnsi="Avenir Book" w:cs="Aparajita"/>
          <w:lang w:val="lt-LT"/>
        </w:rPr>
        <w:t>buvo vartojami</w:t>
      </w:r>
      <w:r w:rsidR="00AF6013" w:rsidRPr="000F3DED">
        <w:rPr>
          <w:rFonts w:ascii="Avenir Book" w:hAnsi="Avenir Book" w:cs="Aparajita"/>
          <w:lang w:val="lt-LT"/>
        </w:rPr>
        <w:t xml:space="preserve"> tik </w:t>
      </w:r>
      <w:r w:rsidR="004D7722" w:rsidRPr="000F3DED">
        <w:rPr>
          <w:rFonts w:ascii="Avenir Book" w:hAnsi="Avenir Book" w:cs="Aparajita"/>
          <w:lang w:val="lt-LT"/>
        </w:rPr>
        <w:t>stiprūs skaidrūs alkoholiniai</w:t>
      </w:r>
      <w:r w:rsidR="00AF6013" w:rsidRPr="000F3DED">
        <w:rPr>
          <w:rFonts w:ascii="Avenir Book" w:hAnsi="Avenir Book" w:cs="Aparajita"/>
          <w:lang w:val="lt-LT"/>
        </w:rPr>
        <w:t xml:space="preserve"> gėrimai</w:t>
      </w:r>
      <w:r w:rsidR="004D7722" w:rsidRPr="000F3DED">
        <w:rPr>
          <w:rFonts w:ascii="Avenir Book" w:hAnsi="Avenir Book" w:cs="Aparajita"/>
          <w:lang w:val="lt-LT"/>
        </w:rPr>
        <w:t>:</w:t>
      </w:r>
      <w:r w:rsidR="00AF6013" w:rsidRPr="000F3DED">
        <w:rPr>
          <w:rFonts w:ascii="Avenir Book" w:hAnsi="Avenir Book" w:cs="Aparajita"/>
          <w:lang w:val="lt-LT"/>
        </w:rPr>
        <w:t xml:space="preserve"> degtinė, baltasis romas ir tekila</w:t>
      </w:r>
      <w:r w:rsidR="004D7722" w:rsidRPr="000F3DED">
        <w:rPr>
          <w:rFonts w:ascii="Avenir Book" w:hAnsi="Avenir Book" w:cs="Aparajita"/>
          <w:lang w:val="lt-LT"/>
        </w:rPr>
        <w:t xml:space="preserve">, </w:t>
      </w:r>
      <w:r w:rsidR="002425B0" w:rsidRPr="000F3DED">
        <w:rPr>
          <w:rFonts w:ascii="Avenir Book" w:hAnsi="Avenir Book" w:cs="Aparajita"/>
          <w:lang w:val="lt-LT"/>
        </w:rPr>
        <w:t xml:space="preserve">gryni arba </w:t>
      </w:r>
      <w:r w:rsidR="004D7722" w:rsidRPr="000F3DED">
        <w:rPr>
          <w:rFonts w:ascii="Avenir Book" w:hAnsi="Avenir Book" w:cs="Aparajita"/>
          <w:lang w:val="lt-LT"/>
        </w:rPr>
        <w:t>sumaišyti</w:t>
      </w:r>
      <w:r w:rsidR="00AF6013" w:rsidRPr="000F3DED">
        <w:rPr>
          <w:rFonts w:ascii="Avenir Book" w:hAnsi="Avenir Book" w:cs="Aparajita"/>
          <w:lang w:val="lt-LT"/>
        </w:rPr>
        <w:t xml:space="preserve"> su šviežiomis apelsinų </w:t>
      </w:r>
      <w:r w:rsidR="004D7722" w:rsidRPr="000F3DED">
        <w:rPr>
          <w:rFonts w:ascii="Avenir Book" w:hAnsi="Avenir Book" w:cs="Aparajita"/>
          <w:lang w:val="lt-LT"/>
        </w:rPr>
        <w:t xml:space="preserve">arba žaliųjų citrinų </w:t>
      </w:r>
      <w:r w:rsidR="00AF6013" w:rsidRPr="000F3DED">
        <w:rPr>
          <w:rFonts w:ascii="Avenir Book" w:hAnsi="Avenir Book" w:cs="Aparajita"/>
          <w:lang w:val="lt-LT"/>
        </w:rPr>
        <w:t>sultimis</w:t>
      </w:r>
      <w:r w:rsidR="004D7722" w:rsidRPr="000F3DED">
        <w:rPr>
          <w:rFonts w:ascii="Avenir Book" w:hAnsi="Avenir Book" w:cs="Aparajita"/>
          <w:lang w:val="lt-LT"/>
        </w:rPr>
        <w:t>.</w:t>
      </w:r>
      <w:r w:rsidR="00AF6013" w:rsidRPr="000F3DED">
        <w:rPr>
          <w:rFonts w:ascii="Avenir Book" w:hAnsi="Avenir Book" w:cs="Aparajita"/>
          <w:lang w:val="lt-LT"/>
        </w:rPr>
        <w:t xml:space="preserve"> Turėjome tik du lankytojus: italų dailės kritiką Mario Diacono, </w:t>
      </w:r>
      <w:r w:rsidR="004D7722" w:rsidRPr="000F3DED">
        <w:rPr>
          <w:rFonts w:ascii="Avenir Book" w:hAnsi="Avenir Book" w:cs="Aparajita"/>
          <w:lang w:val="lt-LT"/>
        </w:rPr>
        <w:t>tuomet</w:t>
      </w:r>
      <w:r w:rsidR="00AF6013" w:rsidRPr="000F3DED">
        <w:rPr>
          <w:rFonts w:ascii="Avenir Book" w:hAnsi="Avenir Book" w:cs="Aparajita"/>
          <w:lang w:val="lt-LT"/>
        </w:rPr>
        <w:t xml:space="preserve"> dės</w:t>
      </w:r>
      <w:r w:rsidR="004D7722" w:rsidRPr="000F3DED">
        <w:rPr>
          <w:rFonts w:ascii="Avenir Book" w:hAnsi="Avenir Book" w:cs="Aparajita"/>
          <w:lang w:val="lt-LT"/>
        </w:rPr>
        <w:t xml:space="preserve">čiusį </w:t>
      </w:r>
      <w:r w:rsidR="00AF6013" w:rsidRPr="000F3DED">
        <w:rPr>
          <w:rFonts w:ascii="Avenir Book" w:hAnsi="Avenir Book" w:cs="Aparajita"/>
          <w:lang w:val="lt-LT"/>
        </w:rPr>
        <w:t xml:space="preserve">literatūrą Kalifornijos </w:t>
      </w:r>
      <w:r w:rsidR="00813026" w:rsidRPr="000F3DED">
        <w:rPr>
          <w:rFonts w:ascii="Avenir Book" w:hAnsi="Avenir Book" w:cs="Aparajita"/>
          <w:lang w:val="lt-LT"/>
        </w:rPr>
        <w:t xml:space="preserve">Berkeley </w:t>
      </w:r>
      <w:r w:rsidR="00AF6013" w:rsidRPr="000F3DED">
        <w:rPr>
          <w:rFonts w:ascii="Avenir Book" w:hAnsi="Avenir Book" w:cs="Aparajita"/>
          <w:lang w:val="lt-LT"/>
        </w:rPr>
        <w:t>universitete, ir</w:t>
      </w:r>
      <w:r w:rsidR="004D7722" w:rsidRPr="000F3DED">
        <w:rPr>
          <w:rFonts w:ascii="Avenir Book" w:hAnsi="Avenir Book" w:cs="Aparajita"/>
          <w:lang w:val="lt-LT"/>
        </w:rPr>
        <w:t xml:space="preserve"> jo</w:t>
      </w:r>
      <w:r w:rsidR="00AF6013" w:rsidRPr="000F3DED">
        <w:rPr>
          <w:rFonts w:ascii="Avenir Book" w:hAnsi="Avenir Book" w:cs="Aparajita"/>
          <w:lang w:val="lt-LT"/>
        </w:rPr>
        <w:t xml:space="preserve"> merginą.</w:t>
      </w:r>
    </w:p>
    <w:p w:rsidR="007D5364" w:rsidRPr="000F3DED" w:rsidRDefault="007D5364" w:rsidP="007D5364">
      <w:pPr>
        <w:autoSpaceDE w:val="0"/>
        <w:autoSpaceDN w:val="0"/>
        <w:adjustRightInd w:val="0"/>
        <w:rPr>
          <w:rFonts w:ascii="Avenir Book" w:hAnsi="Avenir Book" w:cs="Aparajita"/>
          <w:lang w:val="lt-LT"/>
        </w:rPr>
      </w:pPr>
    </w:p>
    <w:p w:rsidR="00AF6013" w:rsidRPr="000F3DED" w:rsidRDefault="004D7722" w:rsidP="007D5364">
      <w:pPr>
        <w:autoSpaceDE w:val="0"/>
        <w:autoSpaceDN w:val="0"/>
        <w:adjustRightInd w:val="0"/>
        <w:rPr>
          <w:rFonts w:ascii="Avenir Book" w:hAnsi="Avenir Book" w:cs="Aparajita"/>
          <w:lang w:val="lt-LT"/>
        </w:rPr>
      </w:pPr>
      <w:r w:rsidRPr="000F3DED">
        <w:rPr>
          <w:rFonts w:ascii="Avenir Book" w:hAnsi="Avenir Book" w:cs="Aparajita"/>
          <w:lang w:val="lt-LT"/>
        </w:rPr>
        <w:t>„Baltas baras“</w:t>
      </w:r>
      <w:r w:rsidR="002425B0" w:rsidRPr="000F3DED">
        <w:rPr>
          <w:rFonts w:ascii="Avenir Book" w:hAnsi="Avenir Book" w:cs="Aparajita"/>
          <w:b/>
          <w:bCs/>
          <w:lang w:val="lt-LT"/>
        </w:rPr>
        <w:t xml:space="preserve"> </w:t>
      </w:r>
      <w:r w:rsidR="002425B0" w:rsidRPr="000F3DED">
        <w:rPr>
          <w:rFonts w:ascii="Avenir Book" w:hAnsi="Avenir Book" w:cs="Aparajita"/>
          <w:lang w:val="lt-LT"/>
        </w:rPr>
        <w:t>pagrindas</w:t>
      </w:r>
      <w:r w:rsidRPr="000F3DED">
        <w:rPr>
          <w:rFonts w:ascii="Avenir Book" w:hAnsi="Avenir Book" w:cs="Aparajita"/>
          <w:lang w:val="lt-LT"/>
        </w:rPr>
        <w:t xml:space="preserve"> </w:t>
      </w:r>
      <w:r w:rsidR="00AF6013" w:rsidRPr="000F3DED">
        <w:rPr>
          <w:rFonts w:ascii="Avenir Book" w:hAnsi="Avenir Book" w:cs="Aparajita"/>
          <w:lang w:val="lt-LT"/>
        </w:rPr>
        <w:t xml:space="preserve">buvo </w:t>
      </w:r>
      <w:r w:rsidRPr="000F3DED">
        <w:rPr>
          <w:rFonts w:ascii="Avenir Book" w:hAnsi="Avenir Book" w:cs="Aparajita"/>
          <w:lang w:val="lt-LT"/>
        </w:rPr>
        <w:t xml:space="preserve">stiprių gėrimų </w:t>
      </w:r>
      <w:r w:rsidR="00AF6013" w:rsidRPr="000F3DED">
        <w:rPr>
          <w:rFonts w:ascii="Avenir Book" w:hAnsi="Avenir Book" w:cs="Aparajita"/>
          <w:lang w:val="lt-LT"/>
        </w:rPr>
        <w:t>kolekcij</w:t>
      </w:r>
      <w:r w:rsidR="002425B0" w:rsidRPr="000F3DED">
        <w:rPr>
          <w:rFonts w:ascii="Avenir Book" w:hAnsi="Avenir Book" w:cs="Aparajita"/>
          <w:lang w:val="lt-LT"/>
        </w:rPr>
        <w:t>a</w:t>
      </w:r>
      <w:r w:rsidR="00AF6013" w:rsidRPr="000F3DED">
        <w:rPr>
          <w:rFonts w:ascii="Avenir Book" w:hAnsi="Avenir Book" w:cs="Aparajita"/>
          <w:lang w:val="lt-LT"/>
        </w:rPr>
        <w:t xml:space="preserve">, kurią surinkau </w:t>
      </w:r>
      <w:r w:rsidRPr="000F3DED">
        <w:rPr>
          <w:rFonts w:ascii="Avenir Book" w:hAnsi="Avenir Book" w:cs="Aparajita"/>
          <w:lang w:val="lt-LT"/>
        </w:rPr>
        <w:t xml:space="preserve">gyvendamas </w:t>
      </w:r>
      <w:r w:rsidR="00AF6013" w:rsidRPr="000F3DED">
        <w:rPr>
          <w:rFonts w:ascii="Avenir Book" w:hAnsi="Avenir Book" w:cs="Aparajita"/>
          <w:lang w:val="lt-LT"/>
        </w:rPr>
        <w:t xml:space="preserve">Arvid Johannessen bute Høvikoddene, netoli Oslo. </w:t>
      </w:r>
      <w:r w:rsidRPr="000F3DED">
        <w:rPr>
          <w:rFonts w:ascii="Avenir Book" w:hAnsi="Avenir Book" w:cs="Aparajita"/>
          <w:lang w:val="lt-LT"/>
        </w:rPr>
        <w:t>Ka</w:t>
      </w:r>
      <w:r w:rsidR="00544B75" w:rsidRPr="000F3DED">
        <w:rPr>
          <w:rFonts w:ascii="Avenir Book" w:hAnsi="Avenir Book" w:cs="Aparajita"/>
          <w:lang w:val="lt-LT"/>
        </w:rPr>
        <w:t>skart kai</w:t>
      </w:r>
      <w:r w:rsidRPr="000F3DED">
        <w:rPr>
          <w:rFonts w:ascii="Avenir Book" w:hAnsi="Avenir Book" w:cs="Aparajita"/>
          <w:lang w:val="lt-LT"/>
        </w:rPr>
        <w:t xml:space="preserve"> </w:t>
      </w:r>
      <w:r w:rsidR="00AF6013" w:rsidRPr="000F3DED">
        <w:rPr>
          <w:rFonts w:ascii="Avenir Book" w:hAnsi="Avenir Book" w:cs="Aparajita"/>
          <w:lang w:val="lt-LT"/>
        </w:rPr>
        <w:t>1988–1992 m.</w:t>
      </w:r>
      <w:r w:rsidRPr="000F3DED">
        <w:rPr>
          <w:rFonts w:ascii="Avenir Book" w:hAnsi="Avenir Book" w:cs="Aparajita"/>
          <w:lang w:val="lt-LT"/>
        </w:rPr>
        <w:t xml:space="preserve"> išvykdavau iš Norvegijos, kiekvieną kartą grįždamas</w:t>
      </w:r>
      <w:r w:rsidR="00AF6013" w:rsidRPr="000F3DED">
        <w:rPr>
          <w:rFonts w:ascii="Avenir Book" w:hAnsi="Avenir Book" w:cs="Aparajita"/>
          <w:lang w:val="lt-LT"/>
        </w:rPr>
        <w:t xml:space="preserve"> </w:t>
      </w:r>
      <w:r w:rsidR="002425B0" w:rsidRPr="000F3DED">
        <w:rPr>
          <w:rFonts w:ascii="Avenir Book" w:hAnsi="Avenir Book" w:cs="Aparajita"/>
          <w:lang w:val="lt-LT"/>
        </w:rPr>
        <w:t xml:space="preserve">iš </w:t>
      </w:r>
      <w:r w:rsidR="00544B75" w:rsidRPr="000F3DED">
        <w:rPr>
          <w:rFonts w:ascii="Avenir Book" w:hAnsi="Avenir Book" w:cs="Aparajita"/>
          <w:lang w:val="lt-LT"/>
        </w:rPr>
        <w:t xml:space="preserve">lankomos šalies </w:t>
      </w:r>
      <w:r w:rsidR="002425B0" w:rsidRPr="000F3DED">
        <w:rPr>
          <w:rFonts w:ascii="Avenir Book" w:hAnsi="Avenir Book" w:cs="Aparajita"/>
          <w:lang w:val="lt-LT"/>
        </w:rPr>
        <w:t xml:space="preserve">parsiveždavau stipraus </w:t>
      </w:r>
      <w:r w:rsidR="00544B75" w:rsidRPr="000F3DED">
        <w:rPr>
          <w:rFonts w:ascii="Avenir Book" w:hAnsi="Avenir Book" w:cs="Aparajita"/>
          <w:lang w:val="lt-LT"/>
        </w:rPr>
        <w:t>vietinio alkoholio</w:t>
      </w:r>
      <w:r w:rsidR="00AF6013" w:rsidRPr="000F3DED">
        <w:rPr>
          <w:rFonts w:ascii="Avenir Book" w:hAnsi="Avenir Book" w:cs="Aparajita"/>
          <w:lang w:val="lt-LT"/>
        </w:rPr>
        <w:t>. Turėjome „loza rakuja“ iš Jugoslavijos, „bailloni“ iš Vengrijos, „raki“ iš Turkijos, „ouzo“ iš Graikijos, „kirschwasser“ ir „pflumi“ iš Šveicarijos, „grappa“ iš Italijos, „eiswetter“</w:t>
      </w:r>
      <w:r w:rsidR="002425B0" w:rsidRPr="000F3DED">
        <w:rPr>
          <w:rFonts w:ascii="Avenir Book" w:hAnsi="Avenir Book" w:cs="Aparajita"/>
          <w:lang w:val="lt-LT"/>
        </w:rPr>
        <w:t>, „</w:t>
      </w:r>
      <w:r w:rsidR="00AF6013" w:rsidRPr="000F3DED">
        <w:rPr>
          <w:rFonts w:ascii="Avenir Book" w:hAnsi="Avenir Book" w:cs="Aparajita"/>
          <w:lang w:val="lt-LT"/>
        </w:rPr>
        <w:t>Furst Bismarck</w:t>
      </w:r>
      <w:r w:rsidR="002425B0" w:rsidRPr="000F3DED">
        <w:rPr>
          <w:rFonts w:ascii="Avenir Book" w:hAnsi="Avenir Book" w:cs="Aparajita"/>
          <w:lang w:val="lt-LT"/>
        </w:rPr>
        <w:t>“</w:t>
      </w:r>
      <w:r w:rsidR="00AF6013" w:rsidRPr="000F3DED">
        <w:rPr>
          <w:rFonts w:ascii="Avenir Book" w:hAnsi="Avenir Book" w:cs="Aparajita"/>
          <w:lang w:val="lt-LT"/>
        </w:rPr>
        <w:t xml:space="preserve"> iš Vokietijos, „brandwijn“ iš Nyderlandų</w:t>
      </w:r>
      <w:r w:rsidR="002425B0" w:rsidRPr="000F3DED">
        <w:rPr>
          <w:rFonts w:ascii="Avenir Book" w:hAnsi="Avenir Book" w:cs="Aparajita"/>
          <w:lang w:val="lt-LT"/>
        </w:rPr>
        <w:t xml:space="preserve">, suomiškos </w:t>
      </w:r>
      <w:r w:rsidR="00AF6013" w:rsidRPr="000F3DED">
        <w:rPr>
          <w:rFonts w:ascii="Avenir Book" w:hAnsi="Avenir Book" w:cs="Aparajita"/>
          <w:lang w:val="lt-LT"/>
        </w:rPr>
        <w:t>degtin</w:t>
      </w:r>
      <w:r w:rsidR="002425B0" w:rsidRPr="000F3DED">
        <w:rPr>
          <w:rFonts w:ascii="Avenir Book" w:hAnsi="Avenir Book" w:cs="Aparajita"/>
          <w:lang w:val="lt-LT"/>
        </w:rPr>
        <w:t>ės</w:t>
      </w:r>
      <w:r w:rsidR="00AF6013" w:rsidRPr="000F3DED">
        <w:rPr>
          <w:rFonts w:ascii="Avenir Book" w:hAnsi="Avenir Book" w:cs="Aparajita"/>
          <w:lang w:val="lt-LT"/>
        </w:rPr>
        <w:t xml:space="preserve">. </w:t>
      </w:r>
      <w:r w:rsidR="002425B0" w:rsidRPr="000F3DED">
        <w:rPr>
          <w:rFonts w:ascii="Avenir Book" w:hAnsi="Avenir Book" w:cs="Aparajita"/>
          <w:lang w:val="lt-LT"/>
        </w:rPr>
        <w:t>Buvo</w:t>
      </w:r>
      <w:r w:rsidR="00544B75" w:rsidRPr="000F3DED">
        <w:rPr>
          <w:rFonts w:ascii="Avenir Book" w:hAnsi="Avenir Book" w:cs="Aparajita"/>
          <w:lang w:val="lt-LT"/>
        </w:rPr>
        <w:t xml:space="preserve"> ir</w:t>
      </w:r>
      <w:r w:rsidR="00AF6013" w:rsidRPr="000F3DED">
        <w:rPr>
          <w:rFonts w:ascii="Avenir Book" w:hAnsi="Avenir Book" w:cs="Aparajita"/>
          <w:lang w:val="lt-LT"/>
        </w:rPr>
        <w:t xml:space="preserve"> </w:t>
      </w:r>
      <w:r w:rsidR="00544B75" w:rsidRPr="000F3DED">
        <w:rPr>
          <w:rFonts w:ascii="Avenir Book" w:hAnsi="Avenir Book" w:cs="Aparajita"/>
          <w:lang w:val="lt-LT"/>
        </w:rPr>
        <w:t>islandiškos, lenkiškos, rusiškos, švediškos, norvegiškos</w:t>
      </w:r>
      <w:r w:rsidR="00E62AAE" w:rsidRPr="000F3DED">
        <w:rPr>
          <w:rFonts w:ascii="Avenir Book" w:hAnsi="Avenir Book" w:cs="Aparajita"/>
          <w:lang w:val="lt-LT"/>
        </w:rPr>
        <w:t xml:space="preserve">, </w:t>
      </w:r>
      <w:r w:rsidR="00544B75" w:rsidRPr="000F3DED">
        <w:rPr>
          <w:rFonts w:ascii="Avenir Book" w:hAnsi="Avenir Book" w:cs="Aparajita"/>
          <w:lang w:val="lt-LT"/>
        </w:rPr>
        <w:t xml:space="preserve">airiškos </w:t>
      </w:r>
      <w:r w:rsidR="00AF6013" w:rsidRPr="000F3DED">
        <w:rPr>
          <w:rFonts w:ascii="Avenir Book" w:hAnsi="Avenir Book" w:cs="Aparajita"/>
          <w:lang w:val="lt-LT"/>
        </w:rPr>
        <w:t>degtin</w:t>
      </w:r>
      <w:r w:rsidR="00544B75" w:rsidRPr="000F3DED">
        <w:rPr>
          <w:rFonts w:ascii="Avenir Book" w:hAnsi="Avenir Book" w:cs="Aparajita"/>
          <w:lang w:val="lt-LT"/>
        </w:rPr>
        <w:t>ės</w:t>
      </w:r>
      <w:r w:rsidR="00AF6013" w:rsidRPr="000F3DED">
        <w:rPr>
          <w:rFonts w:ascii="Avenir Book" w:hAnsi="Avenir Book" w:cs="Aparajita"/>
          <w:lang w:val="lt-LT"/>
        </w:rPr>
        <w:t xml:space="preserve"> </w:t>
      </w:r>
      <w:r w:rsidR="00544B75" w:rsidRPr="000F3DED">
        <w:rPr>
          <w:rFonts w:ascii="Avenir Book" w:hAnsi="Avenir Book" w:cs="Aparajita"/>
          <w:lang w:val="lt-LT"/>
        </w:rPr>
        <w:t xml:space="preserve">ir </w:t>
      </w:r>
      <w:r w:rsidR="00AF6013" w:rsidRPr="000F3DED">
        <w:rPr>
          <w:rFonts w:ascii="Avenir Book" w:hAnsi="Avenir Book" w:cs="Aparajita"/>
          <w:lang w:val="lt-LT"/>
        </w:rPr>
        <w:t>dešimt</w:t>
      </w:r>
      <w:r w:rsidR="00E62AAE" w:rsidRPr="000F3DED">
        <w:rPr>
          <w:rFonts w:ascii="Avenir Book" w:hAnsi="Avenir Book" w:cs="Aparajita"/>
          <w:lang w:val="lt-LT"/>
        </w:rPr>
        <w:t>i</w:t>
      </w:r>
      <w:r w:rsidR="00AF6013" w:rsidRPr="000F3DED">
        <w:rPr>
          <w:rFonts w:ascii="Avenir Book" w:hAnsi="Avenir Book" w:cs="Aparajita"/>
          <w:lang w:val="lt-LT"/>
        </w:rPr>
        <w:t xml:space="preserve">s </w:t>
      </w:r>
      <w:r w:rsidR="00544B75" w:rsidRPr="000F3DED">
        <w:rPr>
          <w:rFonts w:ascii="Avenir Book" w:hAnsi="Avenir Book" w:cs="Aparajita"/>
          <w:lang w:val="lt-LT"/>
        </w:rPr>
        <w:t xml:space="preserve">skaidrių </w:t>
      </w:r>
      <w:r w:rsidR="00AF6013" w:rsidRPr="000F3DED">
        <w:rPr>
          <w:rFonts w:ascii="Avenir Book" w:hAnsi="Avenir Book" w:cs="Aparajita"/>
          <w:lang w:val="lt-LT"/>
        </w:rPr>
        <w:t xml:space="preserve">vaisių distiliatų iš visos Europos. Kai kurie buvo gana geri. Kai kurie buvo </w:t>
      </w:r>
      <w:r w:rsidR="00544B75" w:rsidRPr="000F3DED">
        <w:rPr>
          <w:rFonts w:ascii="Avenir Book" w:hAnsi="Avenir Book" w:cs="Aparajita"/>
          <w:lang w:val="lt-LT"/>
        </w:rPr>
        <w:t>siaubingi</w:t>
      </w:r>
      <w:r w:rsidR="00AF6013" w:rsidRPr="000F3DED">
        <w:rPr>
          <w:rFonts w:ascii="Avenir Book" w:hAnsi="Avenir Book" w:cs="Aparajita"/>
          <w:lang w:val="lt-LT"/>
        </w:rPr>
        <w:t>.</w:t>
      </w:r>
    </w:p>
    <w:p w:rsidR="00AF6013" w:rsidRPr="000F3DED" w:rsidRDefault="00AF6013" w:rsidP="007D5364">
      <w:pPr>
        <w:contextualSpacing/>
        <w:rPr>
          <w:rFonts w:ascii="Avenir Book" w:hAnsi="Avenir Book" w:cs="Aparajita"/>
          <w:lang w:val="lt-LT"/>
        </w:rPr>
      </w:pPr>
    </w:p>
    <w:p w:rsidR="00AF6013" w:rsidRPr="000F3DED" w:rsidRDefault="00AF6013" w:rsidP="00AF6013">
      <w:pPr>
        <w:contextualSpacing/>
        <w:rPr>
          <w:rFonts w:ascii="Avenir Book" w:hAnsi="Avenir Book" w:cs="Aparajita"/>
          <w:lang w:val="lt-LT"/>
        </w:rPr>
      </w:pPr>
      <w:r w:rsidRPr="000F3DED">
        <w:rPr>
          <w:rFonts w:ascii="Avenir Book" w:hAnsi="Avenir Book" w:cs="Aparajita"/>
          <w:lang w:val="lt-LT"/>
        </w:rPr>
        <w:t xml:space="preserve">Vieną naktį </w:t>
      </w:r>
      <w:r w:rsidR="00E62AAE" w:rsidRPr="000F3DED">
        <w:rPr>
          <w:rFonts w:ascii="Avenir Book" w:hAnsi="Avenir Book" w:cs="Aparajita"/>
          <w:lang w:val="lt-LT"/>
        </w:rPr>
        <w:t xml:space="preserve">tame </w:t>
      </w:r>
      <w:r w:rsidRPr="000F3DED">
        <w:rPr>
          <w:rFonts w:ascii="Avenir Book" w:hAnsi="Avenir Book" w:cs="Aparajita"/>
          <w:lang w:val="lt-LT"/>
        </w:rPr>
        <w:t xml:space="preserve">bute surengėme nedidelį vakarėlį. Jame dalyvavo meno istorikas, tada vyriausiasis </w:t>
      </w:r>
      <w:r w:rsidR="00E62AAE" w:rsidRPr="000F3DED">
        <w:rPr>
          <w:rFonts w:ascii="Avenir Book" w:hAnsi="Avenir Book" w:cs="Aparajita"/>
          <w:lang w:val="lt-LT"/>
        </w:rPr>
        <w:t>Henie</w:t>
      </w:r>
      <w:r w:rsidR="00E62AAE" w:rsidRPr="000F3DED">
        <w:rPr>
          <w:rFonts w:ascii="Avenir Book" w:hAnsi="Avenir Book" w:cs="Aparajita"/>
          <w:b/>
          <w:bCs/>
          <w:lang w:val="lt-LT"/>
        </w:rPr>
        <w:t xml:space="preserve"> </w:t>
      </w:r>
      <w:r w:rsidR="00E62AAE" w:rsidRPr="000F3DED">
        <w:rPr>
          <w:rFonts w:ascii="Avenir Book" w:hAnsi="Avenir Book" w:cs="Aparajita"/>
          <w:lang w:val="lt-LT"/>
        </w:rPr>
        <w:t>Onstad</w:t>
      </w:r>
      <w:r w:rsidRPr="000F3DED">
        <w:rPr>
          <w:rFonts w:ascii="Avenir Book" w:hAnsi="Avenir Book" w:cs="Aparajita"/>
          <w:lang w:val="lt-LT"/>
        </w:rPr>
        <w:t xml:space="preserve"> muziejaus kuratorius Øyvind Storm Bjerke. Arvid išdidžiai </w:t>
      </w:r>
      <w:r w:rsidR="00E62AAE" w:rsidRPr="000F3DED">
        <w:rPr>
          <w:rFonts w:ascii="Avenir Book" w:hAnsi="Avenir Book" w:cs="Aparajita"/>
          <w:lang w:val="lt-LT"/>
        </w:rPr>
        <w:t>parodė</w:t>
      </w:r>
      <w:r w:rsidRPr="000F3DED">
        <w:rPr>
          <w:rFonts w:ascii="Avenir Book" w:hAnsi="Avenir Book" w:cs="Aparajita"/>
          <w:lang w:val="lt-LT"/>
        </w:rPr>
        <w:t xml:space="preserve"> į kolekciją, </w:t>
      </w:r>
      <w:r w:rsidR="00610390" w:rsidRPr="000F3DED">
        <w:rPr>
          <w:rFonts w:ascii="Avenir Book" w:hAnsi="Avenir Book" w:cs="Aparajita"/>
          <w:lang w:val="lt-LT"/>
        </w:rPr>
        <w:t>Øyvind</w:t>
      </w:r>
      <w:r w:rsidRPr="000F3DED">
        <w:rPr>
          <w:rFonts w:ascii="Avenir Book" w:hAnsi="Avenir Book" w:cs="Aparajita"/>
          <w:lang w:val="lt-LT"/>
        </w:rPr>
        <w:t xml:space="preserve"> </w:t>
      </w:r>
      <w:r w:rsidR="00E62AAE" w:rsidRPr="000F3DED">
        <w:rPr>
          <w:rFonts w:ascii="Avenir Book" w:hAnsi="Avenir Book" w:cs="Aparajita"/>
          <w:lang w:val="lt-LT"/>
        </w:rPr>
        <w:t>priėjo</w:t>
      </w:r>
      <w:r w:rsidRPr="000F3DED">
        <w:rPr>
          <w:rFonts w:ascii="Avenir Book" w:hAnsi="Avenir Book" w:cs="Aparajita"/>
          <w:lang w:val="lt-LT"/>
        </w:rPr>
        <w:t xml:space="preserve"> ir </w:t>
      </w:r>
      <w:r w:rsidR="00E62AAE" w:rsidRPr="000F3DED">
        <w:rPr>
          <w:rFonts w:ascii="Avenir Book" w:hAnsi="Avenir Book" w:cs="Aparajita"/>
          <w:lang w:val="lt-LT"/>
        </w:rPr>
        <w:t>apžiūrėjo</w:t>
      </w:r>
      <w:r w:rsidRPr="000F3DED">
        <w:rPr>
          <w:rFonts w:ascii="Avenir Book" w:hAnsi="Avenir Book" w:cs="Aparajita"/>
          <w:lang w:val="lt-LT"/>
        </w:rPr>
        <w:t xml:space="preserve"> butelius. </w:t>
      </w:r>
      <w:r w:rsidR="00E62AAE" w:rsidRPr="000F3DED">
        <w:rPr>
          <w:rFonts w:ascii="Avenir Book" w:hAnsi="Avenir Book" w:cs="Aparajita"/>
          <w:lang w:val="lt-LT"/>
        </w:rPr>
        <w:t xml:space="preserve">Nutaisęs protingą </w:t>
      </w:r>
      <w:r w:rsidR="00E62AAE" w:rsidRPr="000F3DED">
        <w:rPr>
          <w:rFonts w:ascii="Avenir Book" w:hAnsi="Avenir Book" w:cs="Aparajita"/>
          <w:lang w:val="lt-LT"/>
        </w:rPr>
        <w:lastRenderedPageBreak/>
        <w:t>veidą</w:t>
      </w:r>
      <w:r w:rsidRPr="000F3DED">
        <w:rPr>
          <w:rFonts w:ascii="Avenir Book" w:hAnsi="Avenir Book" w:cs="Aparajita"/>
          <w:lang w:val="lt-LT"/>
        </w:rPr>
        <w:t xml:space="preserve">, </w:t>
      </w:r>
      <w:r w:rsidR="00E62AAE" w:rsidRPr="000F3DED">
        <w:rPr>
          <w:rFonts w:ascii="Avenir Book" w:hAnsi="Avenir Book" w:cs="Aparajita"/>
          <w:lang w:val="lt-LT"/>
        </w:rPr>
        <w:t xml:space="preserve">atsuko kelis butelius ir </w:t>
      </w:r>
      <w:r w:rsidRPr="000F3DED">
        <w:rPr>
          <w:rFonts w:ascii="Avenir Book" w:hAnsi="Avenir Book" w:cs="Aparajita"/>
          <w:lang w:val="lt-LT"/>
        </w:rPr>
        <w:t xml:space="preserve">atsargiai </w:t>
      </w:r>
      <w:r w:rsidR="00E62AAE" w:rsidRPr="000F3DED">
        <w:rPr>
          <w:rFonts w:ascii="Avenir Book" w:hAnsi="Avenir Book" w:cs="Aparajita"/>
          <w:lang w:val="lt-LT"/>
        </w:rPr>
        <w:t>pauostė</w:t>
      </w:r>
      <w:r w:rsidRPr="000F3DED">
        <w:rPr>
          <w:rFonts w:ascii="Avenir Book" w:hAnsi="Avenir Book" w:cs="Aparajita"/>
          <w:lang w:val="lt-LT"/>
        </w:rPr>
        <w:t xml:space="preserve">. Po kelių minučių </w:t>
      </w:r>
      <w:r w:rsidR="00E62AAE" w:rsidRPr="000F3DED">
        <w:rPr>
          <w:rFonts w:ascii="Avenir Book" w:hAnsi="Avenir Book" w:cs="Aparajita"/>
          <w:lang w:val="lt-LT"/>
        </w:rPr>
        <w:t xml:space="preserve">supratingai palinksėjo galvą </w:t>
      </w:r>
      <w:r w:rsidRPr="000F3DED">
        <w:rPr>
          <w:rFonts w:ascii="Avenir Book" w:hAnsi="Avenir Book" w:cs="Aparajita"/>
          <w:lang w:val="lt-LT"/>
        </w:rPr>
        <w:t>ir tarė:</w:t>
      </w:r>
    </w:p>
    <w:p w:rsidR="00AF6013" w:rsidRPr="000F3DED" w:rsidRDefault="00AF6013" w:rsidP="00AF6013">
      <w:pPr>
        <w:contextualSpacing/>
        <w:rPr>
          <w:rFonts w:ascii="Avenir Book" w:hAnsi="Avenir Book" w:cs="Aparajita"/>
          <w:lang w:val="lt-LT"/>
        </w:rPr>
      </w:pPr>
    </w:p>
    <w:p w:rsidR="00AF6013" w:rsidRPr="000F3DED" w:rsidRDefault="00AF6013" w:rsidP="00610390">
      <w:pPr>
        <w:contextualSpacing/>
        <w:jc w:val="center"/>
        <w:rPr>
          <w:rFonts w:ascii="Avenir Book" w:hAnsi="Avenir Book" w:cs="Aparajita"/>
          <w:lang w:val="lt-LT"/>
        </w:rPr>
      </w:pPr>
      <w:r w:rsidRPr="000F3DED">
        <w:rPr>
          <w:rFonts w:ascii="Avenir Book" w:hAnsi="Avenir Book" w:cs="Aparajita"/>
          <w:lang w:val="lt-LT"/>
        </w:rPr>
        <w:t xml:space="preserve">„Dette maa bli den denimiv atriv verden dårligste brennevinner“ - „Tai turbūt </w:t>
      </w:r>
      <w:r w:rsidR="00E62AAE" w:rsidRPr="000F3DED">
        <w:rPr>
          <w:rFonts w:ascii="Avenir Book" w:hAnsi="Avenir Book" w:cs="Aparajita"/>
          <w:lang w:val="lt-LT"/>
        </w:rPr>
        <w:t>pavyzdinė</w:t>
      </w:r>
      <w:r w:rsidRPr="000F3DED">
        <w:rPr>
          <w:rFonts w:ascii="Avenir Book" w:hAnsi="Avenir Book" w:cs="Aparajita"/>
          <w:lang w:val="lt-LT"/>
        </w:rPr>
        <w:t xml:space="preserve"> blogiausių pasaulyje alkoholinių gėrimų kolekcija“.</w:t>
      </w:r>
    </w:p>
    <w:p w:rsidR="00AF6013" w:rsidRPr="000F3DED" w:rsidRDefault="00AF6013" w:rsidP="007D5364">
      <w:pPr>
        <w:contextualSpacing/>
        <w:rPr>
          <w:rFonts w:ascii="Avenir Book" w:hAnsi="Avenir Book" w:cs="Aparajita"/>
          <w:lang w:val="lt-LT"/>
        </w:rPr>
      </w:pPr>
    </w:p>
    <w:p w:rsidR="00AF6013" w:rsidRPr="000F3DED" w:rsidRDefault="00AF6013" w:rsidP="007D5364">
      <w:pPr>
        <w:contextualSpacing/>
        <w:rPr>
          <w:rFonts w:ascii="Avenir Book" w:hAnsi="Avenir Book" w:cs="Aparajita"/>
          <w:lang w:val="lt-LT"/>
        </w:rPr>
      </w:pPr>
      <w:r w:rsidRPr="000F3DED">
        <w:rPr>
          <w:rFonts w:ascii="Avenir Book" w:hAnsi="Avenir Book" w:cs="Aparajita"/>
          <w:lang w:val="lt-LT"/>
        </w:rPr>
        <w:t xml:space="preserve">Praėjus kelioms savaitėms po </w:t>
      </w:r>
      <w:r w:rsidR="00610390" w:rsidRPr="000F3DED">
        <w:rPr>
          <w:rFonts w:ascii="Avenir Book" w:hAnsi="Avenir Book" w:cs="Aparajita"/>
          <w:lang w:val="lt-LT"/>
        </w:rPr>
        <w:t>Øyvind</w:t>
      </w:r>
      <w:r w:rsidRPr="000F3DED">
        <w:rPr>
          <w:rFonts w:ascii="Avenir Book" w:hAnsi="Avenir Book" w:cs="Aparajita"/>
          <w:lang w:val="lt-LT"/>
        </w:rPr>
        <w:t xml:space="preserve"> komentaro, mes surengėme dar vieną vakarėlį. </w:t>
      </w:r>
      <w:r w:rsidR="00DA1C95" w:rsidRPr="000F3DED">
        <w:rPr>
          <w:rFonts w:ascii="Avenir Book" w:hAnsi="Avenir Book" w:cs="Aparajita"/>
          <w:lang w:val="lt-LT"/>
        </w:rPr>
        <w:t>Tuomet</w:t>
      </w:r>
      <w:r w:rsidRPr="000F3DED">
        <w:rPr>
          <w:rFonts w:ascii="Avenir Book" w:hAnsi="Avenir Book" w:cs="Aparajita"/>
          <w:lang w:val="lt-LT"/>
        </w:rPr>
        <w:t xml:space="preserve"> visą kolekciją </w:t>
      </w:r>
      <w:r w:rsidR="00E62AAE" w:rsidRPr="000F3DED">
        <w:rPr>
          <w:rFonts w:ascii="Avenir Book" w:hAnsi="Avenir Book" w:cs="Aparajita"/>
          <w:lang w:val="lt-LT"/>
        </w:rPr>
        <w:t>pri</w:t>
      </w:r>
      <w:r w:rsidRPr="000F3DED">
        <w:rPr>
          <w:rFonts w:ascii="Avenir Book" w:hAnsi="Avenir Book" w:cs="Aparajita"/>
          <w:lang w:val="lt-LT"/>
        </w:rPr>
        <w:t xml:space="preserve">baigė </w:t>
      </w:r>
      <w:r w:rsidR="00E62AAE" w:rsidRPr="000F3DED">
        <w:rPr>
          <w:rFonts w:ascii="Avenir Book" w:hAnsi="Avenir Book" w:cs="Aparajita"/>
          <w:lang w:val="lt-LT"/>
        </w:rPr>
        <w:t>kino režisierius</w:t>
      </w:r>
      <w:r w:rsidRPr="000F3DED">
        <w:rPr>
          <w:rFonts w:ascii="Avenir Book" w:hAnsi="Avenir Book" w:cs="Aparajita"/>
          <w:lang w:val="lt-LT"/>
        </w:rPr>
        <w:t xml:space="preserve"> Jan Schmidt. Kolekcija išnyko </w:t>
      </w:r>
      <w:r w:rsidR="00FD12F6" w:rsidRPr="000F3DED">
        <w:rPr>
          <w:rFonts w:ascii="Avenir Book" w:hAnsi="Avenir Book" w:cs="Aparajita"/>
          <w:lang w:val="lt-LT"/>
        </w:rPr>
        <w:t xml:space="preserve">dar prieš mums </w:t>
      </w:r>
      <w:r w:rsidR="00034849" w:rsidRPr="000F3DED">
        <w:rPr>
          <w:rFonts w:ascii="Avenir Book" w:hAnsi="Avenir Book" w:cs="Aparajita"/>
          <w:lang w:val="lt-LT"/>
        </w:rPr>
        <w:t xml:space="preserve">kaip pridera </w:t>
      </w:r>
      <w:r w:rsidR="00FD12F6" w:rsidRPr="000F3DED">
        <w:rPr>
          <w:rFonts w:ascii="Avenir Book" w:hAnsi="Avenir Book" w:cs="Aparajita"/>
          <w:lang w:val="lt-LT"/>
        </w:rPr>
        <w:t>surengiant</w:t>
      </w:r>
      <w:r w:rsidRPr="000F3DED">
        <w:rPr>
          <w:rFonts w:ascii="Avenir Book" w:hAnsi="Avenir Book" w:cs="Aparajita"/>
          <w:lang w:val="lt-LT"/>
        </w:rPr>
        <w:t xml:space="preserve"> „Balto baro“ </w:t>
      </w:r>
      <w:r w:rsidR="00FD12F6" w:rsidRPr="000F3DED">
        <w:rPr>
          <w:rFonts w:ascii="Avenir Book" w:hAnsi="Avenir Book" w:cs="Aparajita"/>
          <w:lang w:val="lt-LT"/>
        </w:rPr>
        <w:t>pastatymą</w:t>
      </w:r>
      <w:r w:rsidRPr="000F3DED">
        <w:rPr>
          <w:rFonts w:ascii="Avenir Book" w:hAnsi="Avenir Book" w:cs="Aparajita"/>
          <w:lang w:val="lt-LT"/>
        </w:rPr>
        <w:t>.</w:t>
      </w:r>
    </w:p>
    <w:p w:rsidR="007D5364" w:rsidRPr="000F3DED" w:rsidRDefault="007D5364" w:rsidP="007D5364">
      <w:pPr>
        <w:contextualSpacing/>
        <w:rPr>
          <w:rFonts w:ascii="Avenir Book" w:hAnsi="Avenir Book" w:cs="Aparajita"/>
          <w:lang w:val="lt-LT"/>
        </w:rPr>
      </w:pPr>
    </w:p>
    <w:p w:rsidR="00AF6013" w:rsidRPr="000F3DED" w:rsidRDefault="00AF6013" w:rsidP="007D5364">
      <w:pPr>
        <w:contextualSpacing/>
        <w:rPr>
          <w:rFonts w:ascii="Avenir Book" w:hAnsi="Avenir Book" w:cs="Aparajita"/>
          <w:lang w:val="lt-LT"/>
        </w:rPr>
      </w:pPr>
      <w:r w:rsidRPr="000F3DED">
        <w:rPr>
          <w:rFonts w:ascii="Avenir Book" w:hAnsi="Avenir Book" w:cs="Aparajita"/>
          <w:lang w:val="lt-LT"/>
        </w:rPr>
        <w:t xml:space="preserve">1994 m. </w:t>
      </w:r>
      <w:r w:rsidR="00FD12F6" w:rsidRPr="000F3DED">
        <w:rPr>
          <w:rFonts w:ascii="Avenir Book" w:hAnsi="Avenir Book" w:cs="Aparajita"/>
          <w:lang w:val="lt-LT"/>
        </w:rPr>
        <w:t>b</w:t>
      </w:r>
      <w:r w:rsidRPr="000F3DED">
        <w:rPr>
          <w:rFonts w:ascii="Avenir Book" w:hAnsi="Avenir Book" w:cs="Aparajita"/>
          <w:lang w:val="lt-LT"/>
        </w:rPr>
        <w:t xml:space="preserve">irželio mėn., </w:t>
      </w:r>
      <w:r w:rsidR="00FD12F6" w:rsidRPr="000F3DED">
        <w:rPr>
          <w:rFonts w:ascii="Avenir Book" w:hAnsi="Avenir Book" w:cs="Aparajita"/>
          <w:lang w:val="lt-LT"/>
        </w:rPr>
        <w:t>p</w:t>
      </w:r>
      <w:r w:rsidRPr="000F3DED">
        <w:rPr>
          <w:rFonts w:ascii="Avenir Book" w:hAnsi="Avenir Book" w:cs="Aparajita"/>
          <w:lang w:val="lt-LT"/>
        </w:rPr>
        <w:t xml:space="preserve">raėjus trisdešimčiai metų nuo pradinio </w:t>
      </w:r>
      <w:r w:rsidR="00FD12F6" w:rsidRPr="000F3DED">
        <w:rPr>
          <w:rFonts w:ascii="Avenir Book" w:hAnsi="Avenir Book" w:cs="Aparajita"/>
          <w:lang w:val="lt-LT"/>
        </w:rPr>
        <w:t>„B</w:t>
      </w:r>
      <w:r w:rsidRPr="000F3DED">
        <w:rPr>
          <w:rFonts w:ascii="Avenir Book" w:hAnsi="Avenir Book" w:cs="Aparajita"/>
          <w:lang w:val="lt-LT"/>
        </w:rPr>
        <w:t>alto baro</w:t>
      </w:r>
      <w:r w:rsidR="00FD12F6" w:rsidRPr="000F3DED">
        <w:rPr>
          <w:rFonts w:ascii="Avenir Book" w:hAnsi="Avenir Book" w:cs="Aparajita"/>
          <w:lang w:val="lt-LT"/>
        </w:rPr>
        <w:t>“,</w:t>
      </w:r>
      <w:r w:rsidRPr="000F3DED">
        <w:rPr>
          <w:rFonts w:ascii="Avenir Book" w:hAnsi="Avenir Book" w:cs="Aparajita"/>
          <w:lang w:val="lt-LT"/>
        </w:rPr>
        <w:t xml:space="preserve"> Emily Harvey pakvietė mane pasidaryti </w:t>
      </w:r>
      <w:r w:rsidR="00FD12F6" w:rsidRPr="000F3DED">
        <w:rPr>
          <w:rFonts w:ascii="Avenir Book" w:hAnsi="Avenir Book" w:cs="Aparajita"/>
          <w:lang w:val="lt-LT"/>
        </w:rPr>
        <w:t>grapos</w:t>
      </w:r>
      <w:r w:rsidRPr="000F3DED">
        <w:rPr>
          <w:rFonts w:ascii="Avenir Book" w:hAnsi="Avenir Book" w:cs="Aparajita"/>
          <w:lang w:val="lt-LT"/>
        </w:rPr>
        <w:t xml:space="preserve"> buteli</w:t>
      </w:r>
      <w:r w:rsidR="00034849" w:rsidRPr="000F3DED">
        <w:rPr>
          <w:rFonts w:ascii="Avenir Book" w:hAnsi="Avenir Book" w:cs="Aparajita"/>
          <w:lang w:val="lt-LT"/>
        </w:rPr>
        <w:t>o</w:t>
      </w:r>
      <w:r w:rsidR="00C65EDE" w:rsidRPr="000F3DED">
        <w:rPr>
          <w:rFonts w:ascii="Avenir Book" w:hAnsi="Avenir Book" w:cs="Aparajita"/>
          <w:lang w:val="lt-LT"/>
        </w:rPr>
        <w:t xml:space="preserve"> </w:t>
      </w:r>
      <w:r w:rsidR="00034849" w:rsidRPr="000F3DED">
        <w:rPr>
          <w:rFonts w:ascii="Avenir Book" w:hAnsi="Avenir Book" w:cs="Aparajita"/>
          <w:lang w:val="lt-LT"/>
        </w:rPr>
        <w:t xml:space="preserve">tiražą </w:t>
      </w:r>
      <w:r w:rsidR="00DA1C95" w:rsidRPr="000F3DED">
        <w:rPr>
          <w:rFonts w:ascii="Avenir Book" w:hAnsi="Avenir Book" w:cs="Aparajita"/>
          <w:lang w:val="lt-LT"/>
        </w:rPr>
        <w:t>„</w:t>
      </w:r>
      <w:r w:rsidRPr="000F3DED">
        <w:rPr>
          <w:rFonts w:ascii="Avenir Book" w:hAnsi="Avenir Book" w:cs="Aparajita"/>
          <w:lang w:val="lt-LT"/>
        </w:rPr>
        <w:t>Emily Harvey Editions</w:t>
      </w:r>
      <w:r w:rsidR="00DA1C95" w:rsidRPr="000F3DED">
        <w:rPr>
          <w:rFonts w:ascii="Avenir Book" w:hAnsi="Avenir Book" w:cs="Aparajita"/>
          <w:lang w:val="lt-LT"/>
        </w:rPr>
        <w:t>“</w:t>
      </w:r>
      <w:r w:rsidR="00034849" w:rsidRPr="000F3DED">
        <w:rPr>
          <w:rFonts w:ascii="Avenir Book" w:hAnsi="Avenir Book" w:cs="Aparajita"/>
          <w:b/>
          <w:bCs/>
          <w:lang w:val="lt-LT"/>
        </w:rPr>
        <w:t xml:space="preserve"> </w:t>
      </w:r>
      <w:r w:rsidRPr="000F3DED">
        <w:rPr>
          <w:rFonts w:ascii="Avenir Book" w:hAnsi="Avenir Book" w:cs="Aparajita"/>
          <w:lang w:val="lt-LT"/>
        </w:rPr>
        <w:t>. Keli kiti menininkai jau buvo gam</w:t>
      </w:r>
      <w:r w:rsidR="00FD12F6" w:rsidRPr="000F3DED">
        <w:rPr>
          <w:rFonts w:ascii="Avenir Book" w:hAnsi="Avenir Book" w:cs="Aparajita"/>
          <w:lang w:val="lt-LT"/>
        </w:rPr>
        <w:t>inęsi</w:t>
      </w:r>
      <w:r w:rsidRPr="000F3DED">
        <w:rPr>
          <w:rFonts w:ascii="Avenir Book" w:hAnsi="Avenir Book" w:cs="Aparajita"/>
          <w:lang w:val="lt-LT"/>
        </w:rPr>
        <w:t xml:space="preserve"> </w:t>
      </w:r>
      <w:r w:rsidR="00034849" w:rsidRPr="000F3DED">
        <w:rPr>
          <w:rFonts w:ascii="Avenir Book" w:hAnsi="Avenir Book" w:cs="Aparajita"/>
          <w:lang w:val="lt-LT"/>
        </w:rPr>
        <w:t>butelio tiražus</w:t>
      </w:r>
      <w:r w:rsidRPr="000F3DED">
        <w:rPr>
          <w:rFonts w:ascii="Avenir Book" w:hAnsi="Avenir Book" w:cs="Aparajita"/>
          <w:lang w:val="lt-LT"/>
        </w:rPr>
        <w:t xml:space="preserve">, kai kurie </w:t>
      </w:r>
      <w:r w:rsidR="00034849" w:rsidRPr="000F3DED">
        <w:rPr>
          <w:rFonts w:ascii="Avenir Book" w:hAnsi="Avenir Book" w:cs="Aparajita"/>
          <w:lang w:val="lt-LT"/>
        </w:rPr>
        <w:t xml:space="preserve">tą darė </w:t>
      </w:r>
      <w:r w:rsidR="00FD12F6" w:rsidRPr="000F3DED">
        <w:rPr>
          <w:rFonts w:ascii="Avenir Book" w:hAnsi="Avenir Book" w:cs="Aparajita"/>
          <w:lang w:val="lt-LT"/>
        </w:rPr>
        <w:t>žaismingai besimėgaudami</w:t>
      </w:r>
      <w:r w:rsidRPr="000F3DED">
        <w:rPr>
          <w:rFonts w:ascii="Avenir Book" w:hAnsi="Avenir Book" w:cs="Aparajita"/>
          <w:lang w:val="lt-LT"/>
        </w:rPr>
        <w:t xml:space="preserve"> grapos </w:t>
      </w:r>
      <w:r w:rsidR="00FD12F6" w:rsidRPr="000F3DED">
        <w:rPr>
          <w:rFonts w:ascii="Avenir Book" w:hAnsi="Avenir Book" w:cs="Aparajita"/>
          <w:lang w:val="lt-LT"/>
        </w:rPr>
        <w:t>žavesiu</w:t>
      </w:r>
      <w:r w:rsidR="00034849" w:rsidRPr="000F3DED">
        <w:rPr>
          <w:rFonts w:ascii="Avenir Book" w:hAnsi="Avenir Book" w:cs="Aparajita"/>
          <w:lang w:val="lt-LT"/>
        </w:rPr>
        <w:t xml:space="preserve"> ar </w:t>
      </w:r>
      <w:r w:rsidR="00DA1C95" w:rsidRPr="000F3DED">
        <w:rPr>
          <w:rFonts w:ascii="Avenir Book" w:hAnsi="Avenir Book" w:cs="Aparajita"/>
          <w:lang w:val="lt-LT"/>
        </w:rPr>
        <w:t>tiesiog</w:t>
      </w:r>
      <w:r w:rsidR="00034849" w:rsidRPr="000F3DED">
        <w:rPr>
          <w:rFonts w:ascii="Avenir Book" w:hAnsi="Avenir Book" w:cs="Aparajita"/>
          <w:lang w:val="lt-LT"/>
        </w:rPr>
        <w:t xml:space="preserve"> jos gėrimo procesu</w:t>
      </w:r>
      <w:r w:rsidRPr="000F3DED">
        <w:rPr>
          <w:rFonts w:ascii="Avenir Book" w:hAnsi="Avenir Book" w:cs="Aparajita"/>
          <w:lang w:val="lt-LT"/>
        </w:rPr>
        <w:t xml:space="preserve">. Dauguma </w:t>
      </w:r>
      <w:r w:rsidR="00FD12F6" w:rsidRPr="000F3DED">
        <w:rPr>
          <w:rFonts w:ascii="Avenir Book" w:hAnsi="Avenir Book" w:cs="Aparajita"/>
          <w:lang w:val="lt-LT"/>
        </w:rPr>
        <w:t>butelių</w:t>
      </w:r>
      <w:r w:rsidRPr="000F3DED">
        <w:rPr>
          <w:rFonts w:ascii="Avenir Book" w:hAnsi="Avenir Book" w:cs="Aparajita"/>
          <w:lang w:val="lt-LT"/>
        </w:rPr>
        <w:t xml:space="preserve"> buvo gražūs, rank</w:t>
      </w:r>
      <w:r w:rsidR="00FD12F6" w:rsidRPr="000F3DED">
        <w:rPr>
          <w:rFonts w:ascii="Avenir Book" w:hAnsi="Avenir Book" w:cs="Aparajita"/>
          <w:lang w:val="lt-LT"/>
        </w:rPr>
        <w:t>ų darbo</w:t>
      </w:r>
      <w:r w:rsidRPr="000F3DED">
        <w:rPr>
          <w:rFonts w:ascii="Avenir Book" w:hAnsi="Avenir Book" w:cs="Aparajita"/>
          <w:lang w:val="lt-LT"/>
        </w:rPr>
        <w:t xml:space="preserve">. </w:t>
      </w:r>
      <w:r w:rsidR="00FD12F6" w:rsidRPr="000F3DED">
        <w:rPr>
          <w:rFonts w:ascii="Avenir Book" w:hAnsi="Avenir Book" w:cs="Aparajita"/>
          <w:lang w:val="lt-LT"/>
        </w:rPr>
        <w:t>Aš n</w:t>
      </w:r>
      <w:r w:rsidRPr="000F3DED">
        <w:rPr>
          <w:rFonts w:ascii="Avenir Book" w:hAnsi="Avenir Book" w:cs="Aparajita"/>
          <w:lang w:val="lt-LT"/>
        </w:rPr>
        <w:t xml:space="preserve">orėjau </w:t>
      </w:r>
      <w:r w:rsidR="00FD12F6" w:rsidRPr="000F3DED">
        <w:rPr>
          <w:rFonts w:ascii="Avenir Book" w:hAnsi="Avenir Book" w:cs="Aparajita"/>
          <w:lang w:val="lt-LT"/>
        </w:rPr>
        <w:t>skurti butel</w:t>
      </w:r>
      <w:r w:rsidR="00034849" w:rsidRPr="000F3DED">
        <w:rPr>
          <w:rFonts w:ascii="Avenir Book" w:hAnsi="Avenir Book" w:cs="Aparajita"/>
          <w:lang w:val="lt-LT"/>
        </w:rPr>
        <w:t>į</w:t>
      </w:r>
      <w:r w:rsidR="00C65EDE" w:rsidRPr="000F3DED">
        <w:rPr>
          <w:rFonts w:ascii="Avenir Book" w:hAnsi="Avenir Book" w:cs="Aparajita"/>
          <w:lang w:val="lt-LT"/>
        </w:rPr>
        <w:t>,</w:t>
      </w:r>
      <w:r w:rsidR="00FD12F6" w:rsidRPr="000F3DED">
        <w:rPr>
          <w:rFonts w:ascii="Avenir Book" w:hAnsi="Avenir Book" w:cs="Aparajita"/>
          <w:lang w:val="lt-LT"/>
        </w:rPr>
        <w:t xml:space="preserve"> </w:t>
      </w:r>
      <w:r w:rsidR="00C65EDE" w:rsidRPr="000F3DED">
        <w:rPr>
          <w:rFonts w:ascii="Avenir Book" w:hAnsi="Avenir Book" w:cs="Aparajita"/>
          <w:lang w:val="lt-LT"/>
        </w:rPr>
        <w:t>artim</w:t>
      </w:r>
      <w:r w:rsidR="00034849" w:rsidRPr="000F3DED">
        <w:rPr>
          <w:rFonts w:ascii="Avenir Book" w:hAnsi="Avenir Book" w:cs="Aparajita"/>
          <w:lang w:val="lt-LT"/>
        </w:rPr>
        <w:t>ą</w:t>
      </w:r>
      <w:r w:rsidR="00FD12F6" w:rsidRPr="000F3DED">
        <w:rPr>
          <w:rFonts w:ascii="Avenir Book" w:hAnsi="Avenir Book" w:cs="Aparajita"/>
          <w:lang w:val="lt-LT"/>
        </w:rPr>
        <w:t xml:space="preserve"> grapos prigim</w:t>
      </w:r>
      <w:r w:rsidR="00C65EDE" w:rsidRPr="000F3DED">
        <w:rPr>
          <w:rFonts w:ascii="Avenir Book" w:hAnsi="Avenir Book" w:cs="Aparajita"/>
          <w:lang w:val="lt-LT"/>
        </w:rPr>
        <w:t>čiai</w:t>
      </w:r>
      <w:r w:rsidR="00DA1C95" w:rsidRPr="000F3DED">
        <w:rPr>
          <w:rFonts w:ascii="Avenir Book" w:hAnsi="Avenir Book" w:cs="Aparajita"/>
          <w:lang w:val="lt-LT"/>
        </w:rPr>
        <w:t xml:space="preserve"> - </w:t>
      </w:r>
      <w:r w:rsidR="00034849" w:rsidRPr="000F3DED">
        <w:rPr>
          <w:rFonts w:ascii="Avenir Book" w:hAnsi="Avenir Book" w:cs="Aparajita"/>
          <w:lang w:val="lt-LT"/>
        </w:rPr>
        <w:t xml:space="preserve"> </w:t>
      </w:r>
      <w:r w:rsidR="00C65EDE" w:rsidRPr="000F3DED">
        <w:rPr>
          <w:rFonts w:ascii="Avenir Book" w:hAnsi="Avenir Book" w:cs="Aparajita"/>
          <w:lang w:val="lt-LT"/>
        </w:rPr>
        <w:t>paprast</w:t>
      </w:r>
      <w:r w:rsidR="00034849" w:rsidRPr="000F3DED">
        <w:rPr>
          <w:rFonts w:ascii="Avenir Book" w:hAnsi="Avenir Book" w:cs="Aparajita"/>
          <w:lang w:val="lt-LT"/>
        </w:rPr>
        <w:t>ą</w:t>
      </w:r>
      <w:r w:rsidR="00DA1C95" w:rsidRPr="000F3DED">
        <w:rPr>
          <w:rFonts w:ascii="Avenir Book" w:hAnsi="Avenir Book" w:cs="Aparajita"/>
          <w:lang w:val="lt-LT"/>
        </w:rPr>
        <w:t xml:space="preserve"> ir </w:t>
      </w:r>
      <w:r w:rsidR="00C65EDE" w:rsidRPr="000F3DED">
        <w:rPr>
          <w:rFonts w:ascii="Avenir Book" w:hAnsi="Avenir Book" w:cs="Aparajita"/>
          <w:lang w:val="lt-LT"/>
        </w:rPr>
        <w:t>kukl</w:t>
      </w:r>
      <w:r w:rsidR="00DA1C95" w:rsidRPr="000F3DED">
        <w:rPr>
          <w:rFonts w:ascii="Avenir Book" w:hAnsi="Avenir Book" w:cs="Aparajita"/>
          <w:lang w:val="lt-LT"/>
        </w:rPr>
        <w:t>ų</w:t>
      </w:r>
      <w:r w:rsidR="00C65EDE" w:rsidRPr="000F3DED">
        <w:rPr>
          <w:rFonts w:ascii="Avenir Book" w:hAnsi="Avenir Book" w:cs="Aparajita"/>
          <w:lang w:val="lt-LT"/>
        </w:rPr>
        <w:t>.</w:t>
      </w:r>
    </w:p>
    <w:p w:rsidR="00AF6013" w:rsidRPr="000F3DED" w:rsidRDefault="00AF6013" w:rsidP="007D5364">
      <w:pPr>
        <w:contextualSpacing/>
        <w:rPr>
          <w:rFonts w:ascii="Avenir Book" w:hAnsi="Avenir Book" w:cs="Aparajita"/>
          <w:lang w:val="lt-LT"/>
        </w:rPr>
      </w:pPr>
    </w:p>
    <w:p w:rsidR="00AF6013" w:rsidRPr="000F3DED" w:rsidRDefault="00AF6013" w:rsidP="007D5364">
      <w:pPr>
        <w:contextualSpacing/>
        <w:rPr>
          <w:rFonts w:ascii="Avenir Book" w:hAnsi="Avenir Book" w:cs="Aparajita"/>
          <w:lang w:val="lt-LT"/>
        </w:rPr>
      </w:pPr>
      <w:r w:rsidRPr="000F3DED">
        <w:rPr>
          <w:rFonts w:ascii="Avenir Book" w:hAnsi="Avenir Book" w:cs="Aparajita"/>
          <w:lang w:val="lt-LT"/>
        </w:rPr>
        <w:t xml:space="preserve">Rugsėjį ji priminė, kad </w:t>
      </w:r>
      <w:r w:rsidR="00C65EDE" w:rsidRPr="000F3DED">
        <w:rPr>
          <w:rFonts w:ascii="Avenir Book" w:hAnsi="Avenir Book" w:cs="Aparajita"/>
          <w:lang w:val="lt-LT"/>
        </w:rPr>
        <w:t xml:space="preserve">turiu užbaigti savo </w:t>
      </w:r>
      <w:r w:rsidR="00034849" w:rsidRPr="000F3DED">
        <w:rPr>
          <w:rFonts w:ascii="Avenir Book" w:hAnsi="Avenir Book" w:cs="Aparajita"/>
          <w:lang w:val="lt-LT"/>
        </w:rPr>
        <w:t>butelio tiražą</w:t>
      </w:r>
      <w:r w:rsidRPr="000F3DED">
        <w:rPr>
          <w:rFonts w:ascii="Avenir Book" w:hAnsi="Avenir Book" w:cs="Aparajita"/>
          <w:lang w:val="lt-LT"/>
        </w:rPr>
        <w:t xml:space="preserve">. </w:t>
      </w:r>
      <w:r w:rsidR="00DA1C95" w:rsidRPr="000F3DED">
        <w:rPr>
          <w:rFonts w:ascii="Avenir Book" w:hAnsi="Avenir Book" w:cs="Aparajita"/>
          <w:lang w:val="lt-LT"/>
        </w:rPr>
        <w:t>Tada gimė mintis</w:t>
      </w:r>
      <w:r w:rsidRPr="000F3DED">
        <w:rPr>
          <w:rFonts w:ascii="Avenir Book" w:hAnsi="Avenir Book" w:cs="Aparajita"/>
          <w:lang w:val="lt-LT"/>
        </w:rPr>
        <w:t xml:space="preserve"> </w:t>
      </w:r>
      <w:r w:rsidR="00DA1C95" w:rsidRPr="000F3DED">
        <w:rPr>
          <w:rFonts w:ascii="Avenir Book" w:hAnsi="Avenir Book" w:cs="Aparajita"/>
          <w:lang w:val="lt-LT"/>
        </w:rPr>
        <w:t xml:space="preserve"> jį </w:t>
      </w:r>
      <w:r w:rsidRPr="000F3DED">
        <w:rPr>
          <w:rFonts w:ascii="Avenir Book" w:hAnsi="Avenir Book" w:cs="Aparajita"/>
          <w:lang w:val="lt-LT"/>
        </w:rPr>
        <w:t>padaryti</w:t>
      </w:r>
      <w:r w:rsidR="005314D7" w:rsidRPr="000F3DED">
        <w:rPr>
          <w:rFonts w:ascii="Avenir Book" w:hAnsi="Avenir Book" w:cs="Aparajita"/>
          <w:lang w:val="lt-LT"/>
        </w:rPr>
        <w:t xml:space="preserve"> </w:t>
      </w:r>
      <w:r w:rsidR="00DA1C95" w:rsidRPr="000F3DED">
        <w:rPr>
          <w:rFonts w:ascii="Avenir Book" w:hAnsi="Avenir Book" w:cs="Aparajita"/>
          <w:lang w:val="lt-LT"/>
        </w:rPr>
        <w:t>remiantis</w:t>
      </w:r>
      <w:r w:rsidRPr="000F3DED">
        <w:rPr>
          <w:rFonts w:ascii="Avenir Book" w:hAnsi="Avenir Book" w:cs="Aparajita"/>
          <w:lang w:val="lt-LT"/>
        </w:rPr>
        <w:t xml:space="preserve"> „</w:t>
      </w:r>
      <w:r w:rsidR="00C65EDE" w:rsidRPr="000F3DED">
        <w:rPr>
          <w:rFonts w:ascii="Avenir Book" w:hAnsi="Avenir Book" w:cs="Aparajita"/>
          <w:lang w:val="lt-LT"/>
        </w:rPr>
        <w:t>Balto baro</w:t>
      </w:r>
      <w:r w:rsidRPr="000F3DED">
        <w:rPr>
          <w:rFonts w:ascii="Avenir Book" w:hAnsi="Avenir Book" w:cs="Aparajita"/>
          <w:lang w:val="lt-LT"/>
        </w:rPr>
        <w:t>“ variacij</w:t>
      </w:r>
      <w:r w:rsidR="00DA1C95" w:rsidRPr="000F3DED">
        <w:rPr>
          <w:rFonts w:ascii="Avenir Book" w:hAnsi="Avenir Book" w:cs="Aparajita"/>
          <w:lang w:val="lt-LT"/>
        </w:rPr>
        <w:t>omis</w:t>
      </w:r>
      <w:r w:rsidRPr="000F3DED">
        <w:rPr>
          <w:rFonts w:ascii="Avenir Book" w:hAnsi="Avenir Book" w:cs="Aparajita"/>
          <w:lang w:val="lt-LT"/>
        </w:rPr>
        <w:t xml:space="preserve">. Norėjau, kad </w:t>
      </w:r>
      <w:r w:rsidR="00DA1C95" w:rsidRPr="000F3DED">
        <w:rPr>
          <w:rFonts w:ascii="Avenir Book" w:hAnsi="Avenir Book" w:cs="Aparajita"/>
          <w:lang w:val="lt-LT"/>
        </w:rPr>
        <w:t xml:space="preserve">buteliai </w:t>
      </w:r>
      <w:r w:rsidRPr="000F3DED">
        <w:rPr>
          <w:rFonts w:ascii="Avenir Book" w:hAnsi="Avenir Book" w:cs="Aparajita"/>
          <w:lang w:val="lt-LT"/>
        </w:rPr>
        <w:t xml:space="preserve">būtų </w:t>
      </w:r>
      <w:r w:rsidR="00DA1C95" w:rsidRPr="000F3DED">
        <w:rPr>
          <w:rFonts w:ascii="Avenir Book" w:hAnsi="Avenir Book" w:cs="Aparajita"/>
          <w:lang w:val="lt-LT"/>
        </w:rPr>
        <w:t xml:space="preserve">pigūs, </w:t>
      </w:r>
      <w:r w:rsidR="005314D7" w:rsidRPr="000F3DED">
        <w:rPr>
          <w:rFonts w:ascii="Avenir Book" w:hAnsi="Avenir Book" w:cs="Aparajita"/>
          <w:lang w:val="lt-LT"/>
        </w:rPr>
        <w:t>paprast</w:t>
      </w:r>
      <w:r w:rsidR="00DA1C95" w:rsidRPr="000F3DED">
        <w:rPr>
          <w:rFonts w:ascii="Avenir Book" w:hAnsi="Avenir Book" w:cs="Aparajita"/>
          <w:lang w:val="lt-LT"/>
        </w:rPr>
        <w:t>i</w:t>
      </w:r>
      <w:r w:rsidR="005314D7" w:rsidRPr="000F3DED">
        <w:rPr>
          <w:rFonts w:ascii="Avenir Book" w:hAnsi="Avenir Book" w:cs="Aparajita"/>
          <w:lang w:val="lt-LT"/>
        </w:rPr>
        <w:t xml:space="preserve">, </w:t>
      </w:r>
      <w:r w:rsidR="00DA1C95" w:rsidRPr="000F3DED">
        <w:rPr>
          <w:rFonts w:ascii="Avenir Book" w:hAnsi="Avenir Book" w:cs="Aparajita"/>
          <w:lang w:val="lt-LT"/>
        </w:rPr>
        <w:t xml:space="preserve">plačiau prieinami, o ne kokia retenybė. </w:t>
      </w:r>
    </w:p>
    <w:p w:rsidR="007D5364" w:rsidRPr="000F3DED" w:rsidRDefault="007D5364" w:rsidP="007D5364">
      <w:pPr>
        <w:rPr>
          <w:rFonts w:ascii="Avenir Book" w:hAnsi="Avenir Book" w:cs="Aparajita"/>
          <w:lang w:val="lt-LT"/>
        </w:rPr>
      </w:pPr>
    </w:p>
    <w:p w:rsidR="00AF6013" w:rsidRPr="000F3DED" w:rsidRDefault="00AF6013" w:rsidP="00AF6013">
      <w:pPr>
        <w:rPr>
          <w:rFonts w:ascii="Avenir Book" w:hAnsi="Avenir Book"/>
          <w:lang w:val="lt-LT"/>
        </w:rPr>
      </w:pPr>
    </w:p>
    <w:p w:rsidR="00AF6013" w:rsidRPr="000F3DED" w:rsidRDefault="005314D7" w:rsidP="00AF6013">
      <w:pPr>
        <w:rPr>
          <w:rFonts w:ascii="Avenir Book" w:hAnsi="Avenir Book"/>
          <w:lang w:val="lt-LT"/>
        </w:rPr>
      </w:pPr>
      <w:r w:rsidRPr="000F3DED">
        <w:rPr>
          <w:rFonts w:ascii="Avenir Book" w:hAnsi="Avenir Book"/>
          <w:lang w:val="lt-LT"/>
        </w:rPr>
        <w:t>Partitūra buvo tokia</w:t>
      </w:r>
      <w:r w:rsidR="00AF6013" w:rsidRPr="000F3DED">
        <w:rPr>
          <w:rFonts w:ascii="Avenir Book" w:hAnsi="Avenir Book"/>
          <w:lang w:val="lt-LT"/>
        </w:rPr>
        <w:t>:</w:t>
      </w:r>
    </w:p>
    <w:p w:rsidR="00AF6013" w:rsidRPr="000F3DED" w:rsidRDefault="00AF6013" w:rsidP="00AF6013">
      <w:pPr>
        <w:rPr>
          <w:rFonts w:ascii="Avenir Book" w:hAnsi="Avenir Book"/>
          <w:lang w:val="lt-LT"/>
        </w:rPr>
      </w:pPr>
    </w:p>
    <w:p w:rsidR="005314D7" w:rsidRPr="000F3DED" w:rsidRDefault="005314D7" w:rsidP="005314D7">
      <w:pPr>
        <w:pStyle w:val="Pa7"/>
        <w:spacing w:line="240" w:lineRule="auto"/>
        <w:jc w:val="center"/>
        <w:rPr>
          <w:rFonts w:ascii="Avenir Book" w:hAnsi="Avenir Book" w:cs="Aparajita"/>
          <w:b/>
          <w:bCs/>
          <w:lang w:val="lt-LT"/>
        </w:rPr>
      </w:pPr>
      <w:r w:rsidRPr="000F3DED">
        <w:rPr>
          <w:rFonts w:ascii="Avenir Book" w:hAnsi="Avenir Book" w:cs="Aparajita"/>
          <w:b/>
          <w:bCs/>
          <w:i/>
          <w:lang w:val="lt-LT"/>
        </w:rPr>
        <w:t>Grapa „Baltam barui“</w:t>
      </w:r>
    </w:p>
    <w:p w:rsidR="00AF6013" w:rsidRPr="000F3DED" w:rsidRDefault="00AF6013" w:rsidP="005314D7">
      <w:pPr>
        <w:jc w:val="center"/>
        <w:rPr>
          <w:rFonts w:ascii="Avenir Book" w:hAnsi="Avenir Book"/>
          <w:lang w:val="lt-LT"/>
        </w:rPr>
      </w:pPr>
    </w:p>
    <w:p w:rsidR="00AF6013" w:rsidRPr="000F3DED" w:rsidRDefault="00AF6013" w:rsidP="005314D7">
      <w:pPr>
        <w:jc w:val="center"/>
        <w:rPr>
          <w:rFonts w:ascii="Avenir Book" w:hAnsi="Avenir Book"/>
          <w:lang w:val="lt-LT"/>
        </w:rPr>
      </w:pPr>
      <w:r w:rsidRPr="000F3DED">
        <w:rPr>
          <w:rFonts w:ascii="Avenir Book" w:hAnsi="Avenir Book"/>
          <w:lang w:val="lt-LT"/>
        </w:rPr>
        <w:t>Paimkite paprastą skaidraus stiklo butel</w:t>
      </w:r>
      <w:r w:rsidR="005314D7" w:rsidRPr="000F3DED">
        <w:rPr>
          <w:rFonts w:ascii="Avenir Book" w:hAnsi="Avenir Book"/>
          <w:lang w:val="lt-LT"/>
        </w:rPr>
        <w:t>į</w:t>
      </w:r>
      <w:r w:rsidRPr="000F3DED">
        <w:rPr>
          <w:rFonts w:ascii="Avenir Book" w:hAnsi="Avenir Book"/>
          <w:lang w:val="lt-LT"/>
        </w:rPr>
        <w:t>. Priek</w:t>
      </w:r>
      <w:r w:rsidR="007717C6" w:rsidRPr="000F3DED">
        <w:rPr>
          <w:rFonts w:ascii="Avenir Book" w:hAnsi="Avenir Book"/>
          <w:lang w:val="lt-LT"/>
        </w:rPr>
        <w:t>yje</w:t>
      </w:r>
      <w:r w:rsidRPr="000F3DED">
        <w:rPr>
          <w:rFonts w:ascii="Avenir Book" w:hAnsi="Avenir Book"/>
          <w:lang w:val="lt-LT"/>
        </w:rPr>
        <w:t xml:space="preserve"> </w:t>
      </w:r>
      <w:r w:rsidR="005314D7" w:rsidRPr="000F3DED">
        <w:rPr>
          <w:rFonts w:ascii="Avenir Book" w:hAnsi="Avenir Book"/>
          <w:lang w:val="lt-LT"/>
        </w:rPr>
        <w:t xml:space="preserve">smėlio srove </w:t>
      </w:r>
      <w:r w:rsidR="007717C6" w:rsidRPr="000F3DED">
        <w:rPr>
          <w:rFonts w:ascii="Avenir Book" w:hAnsi="Avenir Book"/>
          <w:lang w:val="lt-LT"/>
        </w:rPr>
        <w:t>išra</w:t>
      </w:r>
      <w:r w:rsidR="00F90C1A" w:rsidRPr="000F3DED">
        <w:rPr>
          <w:rFonts w:ascii="Avenir Book" w:hAnsi="Avenir Book"/>
          <w:lang w:val="lt-LT"/>
        </w:rPr>
        <w:t>i</w:t>
      </w:r>
      <w:r w:rsidR="007717C6" w:rsidRPr="000F3DED">
        <w:rPr>
          <w:rFonts w:ascii="Avenir Book" w:hAnsi="Avenir Book"/>
          <w:lang w:val="lt-LT"/>
        </w:rPr>
        <w:t>žykite</w:t>
      </w:r>
      <w:r w:rsidRPr="000F3DED">
        <w:rPr>
          <w:rFonts w:ascii="Avenir Book" w:hAnsi="Avenir Book"/>
          <w:lang w:val="lt-LT"/>
        </w:rPr>
        <w:t xml:space="preserve"> </w:t>
      </w:r>
      <w:r w:rsidR="005314D7" w:rsidRPr="000F3DED">
        <w:rPr>
          <w:rFonts w:ascii="Avenir Book" w:hAnsi="Avenir Book"/>
          <w:lang w:val="lt-LT"/>
        </w:rPr>
        <w:t>žodį</w:t>
      </w:r>
      <w:r w:rsidRPr="000F3DED">
        <w:rPr>
          <w:rFonts w:ascii="Avenir Book" w:hAnsi="Avenir Book"/>
          <w:lang w:val="lt-LT"/>
        </w:rPr>
        <w:t>:</w:t>
      </w:r>
    </w:p>
    <w:p w:rsidR="00AF6013" w:rsidRPr="000F3DED" w:rsidRDefault="00AF6013" w:rsidP="005314D7">
      <w:pPr>
        <w:jc w:val="center"/>
        <w:rPr>
          <w:rFonts w:ascii="Avenir Book" w:hAnsi="Avenir Book"/>
          <w:lang w:val="lt-LT"/>
        </w:rPr>
      </w:pPr>
    </w:p>
    <w:p w:rsidR="00AF6013" w:rsidRPr="000F3DED" w:rsidRDefault="00AF6013" w:rsidP="005314D7">
      <w:pPr>
        <w:jc w:val="center"/>
        <w:rPr>
          <w:rFonts w:ascii="Avenir Book" w:hAnsi="Avenir Book"/>
          <w:lang w:val="lt-LT"/>
        </w:rPr>
      </w:pPr>
      <w:r w:rsidRPr="000F3DED">
        <w:rPr>
          <w:rFonts w:ascii="Avenir Book" w:hAnsi="Avenir Book"/>
          <w:lang w:val="lt-LT"/>
        </w:rPr>
        <w:t>Grappa</w:t>
      </w:r>
    </w:p>
    <w:p w:rsidR="00AF6013" w:rsidRPr="000F3DED" w:rsidRDefault="00AF6013" w:rsidP="00AF6013">
      <w:pPr>
        <w:rPr>
          <w:rFonts w:ascii="Avenir Book" w:hAnsi="Avenir Book"/>
          <w:lang w:val="lt-LT"/>
        </w:rPr>
      </w:pPr>
    </w:p>
    <w:p w:rsidR="00AF6013" w:rsidRPr="000F3DED" w:rsidRDefault="00AF6013" w:rsidP="000D3A24">
      <w:pPr>
        <w:jc w:val="center"/>
        <w:rPr>
          <w:rFonts w:ascii="Avenir Book" w:hAnsi="Avenir Book"/>
          <w:lang w:val="lt-LT"/>
        </w:rPr>
      </w:pPr>
      <w:r w:rsidRPr="000F3DED">
        <w:rPr>
          <w:rFonts w:ascii="Avenir Book" w:hAnsi="Avenir Book"/>
          <w:lang w:val="lt-LT"/>
        </w:rPr>
        <w:t>KF</w:t>
      </w:r>
    </w:p>
    <w:p w:rsidR="00AF6013" w:rsidRPr="000F3DED" w:rsidRDefault="00AF6013" w:rsidP="000D3A24">
      <w:pPr>
        <w:jc w:val="center"/>
        <w:rPr>
          <w:rFonts w:ascii="Avenir Book" w:hAnsi="Avenir Book"/>
          <w:lang w:val="lt-LT"/>
        </w:rPr>
      </w:pPr>
    </w:p>
    <w:p w:rsidR="00AF6013" w:rsidRPr="000F3DED" w:rsidRDefault="00AF6013" w:rsidP="000D3A24">
      <w:pPr>
        <w:jc w:val="center"/>
        <w:rPr>
          <w:rFonts w:ascii="Avenir Book" w:hAnsi="Avenir Book"/>
          <w:lang w:val="lt-LT"/>
        </w:rPr>
      </w:pPr>
      <w:r w:rsidRPr="000F3DED">
        <w:rPr>
          <w:rFonts w:ascii="Avenir Book" w:hAnsi="Avenir Book"/>
          <w:lang w:val="lt-LT"/>
        </w:rPr>
        <w:t>1964–1994 m</w:t>
      </w:r>
    </w:p>
    <w:p w:rsidR="00AF6013" w:rsidRPr="000F3DED" w:rsidRDefault="00AF6013" w:rsidP="000D3A24">
      <w:pPr>
        <w:jc w:val="center"/>
        <w:rPr>
          <w:rFonts w:ascii="Avenir Book" w:hAnsi="Avenir Book"/>
          <w:lang w:val="lt-LT"/>
        </w:rPr>
      </w:pPr>
    </w:p>
    <w:p w:rsidR="00AF6013" w:rsidRPr="000F3DED" w:rsidRDefault="0048253E" w:rsidP="000D3A24">
      <w:pPr>
        <w:jc w:val="center"/>
        <w:rPr>
          <w:rFonts w:ascii="Avenir Book" w:hAnsi="Avenir Book"/>
          <w:lang w:val="lt-LT"/>
        </w:rPr>
      </w:pPr>
      <w:r w:rsidRPr="000F3DED">
        <w:rPr>
          <w:rFonts w:ascii="Avenir Book" w:hAnsi="Avenir Book"/>
          <w:lang w:val="lt-LT"/>
        </w:rPr>
        <w:t>N</w:t>
      </w:r>
      <w:r w:rsidR="00AF6013" w:rsidRPr="000F3DED">
        <w:rPr>
          <w:rFonts w:ascii="Avenir Book" w:hAnsi="Avenir Book"/>
          <w:lang w:val="lt-LT"/>
        </w:rPr>
        <w:t>ugar</w:t>
      </w:r>
      <w:r w:rsidR="000D3A24" w:rsidRPr="000F3DED">
        <w:rPr>
          <w:rFonts w:ascii="Avenir Book" w:hAnsi="Avenir Book"/>
          <w:lang w:val="lt-LT"/>
        </w:rPr>
        <w:t>inė</w:t>
      </w:r>
      <w:r w:rsidRPr="000F3DED">
        <w:rPr>
          <w:rFonts w:ascii="Avenir Book" w:hAnsi="Avenir Book"/>
          <w:lang w:val="lt-LT"/>
        </w:rPr>
        <w:t>je</w:t>
      </w:r>
      <w:r w:rsidR="000D3A24" w:rsidRPr="000F3DED">
        <w:rPr>
          <w:rFonts w:ascii="Avenir Book" w:hAnsi="Avenir Book"/>
          <w:lang w:val="lt-LT"/>
        </w:rPr>
        <w:t xml:space="preserve"> pusė</w:t>
      </w:r>
      <w:r w:rsidRPr="000F3DED">
        <w:rPr>
          <w:rFonts w:ascii="Avenir Book" w:hAnsi="Avenir Book"/>
          <w:lang w:val="lt-LT"/>
        </w:rPr>
        <w:t>je</w:t>
      </w:r>
      <w:r w:rsidR="00AF6013" w:rsidRPr="000F3DED">
        <w:rPr>
          <w:rFonts w:ascii="Avenir Book" w:hAnsi="Avenir Book"/>
          <w:lang w:val="lt-LT"/>
        </w:rPr>
        <w:t xml:space="preserve"> </w:t>
      </w:r>
      <w:r w:rsidR="007717C6" w:rsidRPr="000F3DED">
        <w:rPr>
          <w:rFonts w:ascii="Avenir Book" w:hAnsi="Avenir Book"/>
          <w:lang w:val="lt-LT"/>
        </w:rPr>
        <w:t>išraižykite</w:t>
      </w:r>
      <w:r w:rsidR="000D3A24" w:rsidRPr="000F3DED">
        <w:rPr>
          <w:rFonts w:ascii="Avenir Book" w:hAnsi="Avenir Book"/>
          <w:lang w:val="lt-LT"/>
        </w:rPr>
        <w:t xml:space="preserve"> </w:t>
      </w:r>
      <w:r w:rsidR="00AF6013" w:rsidRPr="000F3DED">
        <w:rPr>
          <w:rFonts w:ascii="Avenir Book" w:hAnsi="Avenir Book"/>
          <w:lang w:val="lt-LT"/>
        </w:rPr>
        <w:t>tekstą:</w:t>
      </w:r>
    </w:p>
    <w:p w:rsidR="00AF6013" w:rsidRPr="000F3DED" w:rsidRDefault="00AF6013" w:rsidP="000D3A24">
      <w:pPr>
        <w:jc w:val="center"/>
        <w:rPr>
          <w:rFonts w:ascii="Avenir Book" w:hAnsi="Avenir Book"/>
          <w:lang w:val="lt-LT"/>
        </w:rPr>
      </w:pPr>
    </w:p>
    <w:p w:rsidR="00AF6013" w:rsidRPr="000F3DED" w:rsidRDefault="007717C6" w:rsidP="000D3A24">
      <w:pPr>
        <w:jc w:val="center"/>
        <w:rPr>
          <w:rFonts w:ascii="Avenir Book" w:hAnsi="Avenir Book"/>
          <w:lang w:val="lt-LT"/>
        </w:rPr>
      </w:pPr>
      <w:r w:rsidRPr="000F3DED">
        <w:rPr>
          <w:rFonts w:ascii="Avenir Book" w:hAnsi="Avenir Book"/>
          <w:lang w:val="lt-LT"/>
        </w:rPr>
        <w:t>Tik</w:t>
      </w:r>
      <w:r w:rsidR="00AF6013" w:rsidRPr="000F3DED">
        <w:rPr>
          <w:rFonts w:ascii="Avenir Book" w:hAnsi="Avenir Book"/>
          <w:lang w:val="lt-LT"/>
        </w:rPr>
        <w:t xml:space="preserve"> </w:t>
      </w:r>
      <w:r w:rsidR="000D3A24" w:rsidRPr="000F3DED">
        <w:rPr>
          <w:rFonts w:ascii="Avenir Book" w:hAnsi="Avenir Book"/>
          <w:lang w:val="lt-LT"/>
        </w:rPr>
        <w:t>stipr</w:t>
      </w:r>
      <w:r w:rsidRPr="000F3DED">
        <w:rPr>
          <w:rFonts w:ascii="Avenir Book" w:hAnsi="Avenir Book"/>
          <w:lang w:val="lt-LT"/>
        </w:rPr>
        <w:t>iems</w:t>
      </w:r>
      <w:r w:rsidR="000D3A24" w:rsidRPr="000F3DED">
        <w:rPr>
          <w:rFonts w:ascii="Avenir Book" w:hAnsi="Avenir Book"/>
          <w:lang w:val="lt-LT"/>
        </w:rPr>
        <w:t xml:space="preserve"> alko</w:t>
      </w:r>
      <w:r w:rsidRPr="000F3DED">
        <w:rPr>
          <w:rFonts w:ascii="Avenir Book" w:hAnsi="Avenir Book"/>
          <w:lang w:val="lt-LT"/>
        </w:rPr>
        <w:t>ho</w:t>
      </w:r>
      <w:r w:rsidR="000D3A24" w:rsidRPr="000F3DED">
        <w:rPr>
          <w:rFonts w:ascii="Avenir Book" w:hAnsi="Avenir Book"/>
          <w:lang w:val="lt-LT"/>
        </w:rPr>
        <w:t>lini</w:t>
      </w:r>
      <w:r w:rsidRPr="000F3DED">
        <w:rPr>
          <w:rFonts w:ascii="Avenir Book" w:hAnsi="Avenir Book"/>
          <w:lang w:val="lt-LT"/>
        </w:rPr>
        <w:t>ams</w:t>
      </w:r>
      <w:r w:rsidR="000D3A24" w:rsidRPr="000F3DED">
        <w:rPr>
          <w:rFonts w:ascii="Avenir Book" w:hAnsi="Avenir Book"/>
          <w:lang w:val="lt-LT"/>
        </w:rPr>
        <w:t xml:space="preserve"> gėrim</w:t>
      </w:r>
      <w:r w:rsidRPr="000F3DED">
        <w:rPr>
          <w:rFonts w:ascii="Avenir Book" w:hAnsi="Avenir Book"/>
          <w:lang w:val="lt-LT"/>
        </w:rPr>
        <w:t>ams tiekti</w:t>
      </w:r>
      <w:r w:rsidR="000D3A24" w:rsidRPr="000F3DED">
        <w:rPr>
          <w:rFonts w:ascii="Avenir Book" w:hAnsi="Avenir Book"/>
          <w:lang w:val="lt-LT"/>
        </w:rPr>
        <w:t>.</w:t>
      </w:r>
    </w:p>
    <w:p w:rsidR="007D5364" w:rsidRPr="000F3DED" w:rsidRDefault="007D5364" w:rsidP="007D5364">
      <w:pPr>
        <w:pStyle w:val="Pa7"/>
        <w:spacing w:line="240" w:lineRule="auto"/>
        <w:rPr>
          <w:rFonts w:ascii="Avenir Book" w:hAnsi="Avenir Book" w:cs="Aparajita"/>
          <w:lang w:val="lt-LT"/>
        </w:rPr>
      </w:pPr>
    </w:p>
    <w:p w:rsidR="00AF6013" w:rsidRPr="000F3DED" w:rsidRDefault="00AF6013" w:rsidP="00AF6013">
      <w:pPr>
        <w:rPr>
          <w:rFonts w:ascii="Avenir Book" w:hAnsi="Avenir Book"/>
          <w:lang w:val="lt-LT"/>
        </w:rPr>
      </w:pPr>
    </w:p>
    <w:p w:rsidR="00AF6013" w:rsidRPr="000F3DED" w:rsidRDefault="00034849" w:rsidP="00AF6013">
      <w:pPr>
        <w:rPr>
          <w:rFonts w:ascii="Avenir Book" w:hAnsi="Avenir Book"/>
          <w:lang w:val="lt-LT"/>
        </w:rPr>
      </w:pPr>
      <w:r w:rsidRPr="000F3DED">
        <w:rPr>
          <w:rFonts w:ascii="Avenir Book" w:hAnsi="Avenir Book"/>
          <w:lang w:val="lt-LT"/>
        </w:rPr>
        <w:t>Tiražui</w:t>
      </w:r>
      <w:r w:rsidR="00B04BC6" w:rsidRPr="000F3DED">
        <w:rPr>
          <w:rFonts w:ascii="Avenir Book" w:hAnsi="Avenir Book"/>
          <w:lang w:val="lt-LT"/>
        </w:rPr>
        <w:t xml:space="preserve"> </w:t>
      </w:r>
      <w:r w:rsidR="0048253E" w:rsidRPr="000F3DED">
        <w:rPr>
          <w:rFonts w:ascii="Avenir Book" w:hAnsi="Avenir Book"/>
          <w:lang w:val="lt-LT"/>
        </w:rPr>
        <w:t xml:space="preserve">pagaminti </w:t>
      </w:r>
      <w:r w:rsidR="00B04BC6" w:rsidRPr="000F3DED">
        <w:rPr>
          <w:rFonts w:ascii="Avenir Book" w:hAnsi="Avenir Book"/>
          <w:lang w:val="lt-LT"/>
        </w:rPr>
        <w:t>rengėmės</w:t>
      </w:r>
      <w:r w:rsidRPr="000F3DED">
        <w:rPr>
          <w:rFonts w:ascii="Avenir Book" w:hAnsi="Avenir Book"/>
          <w:lang w:val="lt-LT"/>
        </w:rPr>
        <w:t xml:space="preserve"> naudoti </w:t>
      </w:r>
      <w:r w:rsidR="00AF6013" w:rsidRPr="000F3DED">
        <w:rPr>
          <w:rFonts w:ascii="Avenir Book" w:hAnsi="Avenir Book"/>
          <w:lang w:val="lt-LT"/>
        </w:rPr>
        <w:t>butelius</w:t>
      </w:r>
      <w:r w:rsidRPr="000F3DED">
        <w:rPr>
          <w:rFonts w:ascii="Avenir Book" w:hAnsi="Avenir Book"/>
          <w:lang w:val="lt-LT"/>
        </w:rPr>
        <w:t xml:space="preserve"> iš prekybos</w:t>
      </w:r>
      <w:r w:rsidR="00AF6013" w:rsidRPr="000F3DED">
        <w:rPr>
          <w:rFonts w:ascii="Avenir Book" w:hAnsi="Avenir Book"/>
          <w:lang w:val="lt-LT"/>
        </w:rPr>
        <w:t xml:space="preserve"> ir paprastą smėli</w:t>
      </w:r>
      <w:r w:rsidRPr="000F3DED">
        <w:rPr>
          <w:rFonts w:ascii="Avenir Book" w:hAnsi="Avenir Book"/>
          <w:lang w:val="lt-LT"/>
        </w:rPr>
        <w:t>o srovės</w:t>
      </w:r>
      <w:r w:rsidR="00AF6013" w:rsidRPr="000F3DED">
        <w:rPr>
          <w:rFonts w:ascii="Avenir Book" w:hAnsi="Avenir Book"/>
          <w:lang w:val="lt-LT"/>
        </w:rPr>
        <w:t xml:space="preserve"> techniką. </w:t>
      </w:r>
      <w:r w:rsidR="0048253E" w:rsidRPr="000F3DED">
        <w:rPr>
          <w:rFonts w:ascii="Avenir Book" w:hAnsi="Avenir Book"/>
          <w:lang w:val="lt-LT"/>
        </w:rPr>
        <w:t>A</w:t>
      </w:r>
      <w:r w:rsidR="00B04BC6" w:rsidRPr="000F3DED">
        <w:rPr>
          <w:rFonts w:ascii="Avenir Book" w:hAnsi="Avenir Book"/>
          <w:lang w:val="lt-LT"/>
        </w:rPr>
        <w:t>nt stiklo iš</w:t>
      </w:r>
      <w:r w:rsidR="007717C6" w:rsidRPr="000F3DED">
        <w:rPr>
          <w:rFonts w:ascii="Avenir Book" w:hAnsi="Avenir Book"/>
          <w:lang w:val="lt-LT"/>
        </w:rPr>
        <w:t>rai</w:t>
      </w:r>
      <w:r w:rsidR="0048253E" w:rsidRPr="000F3DED">
        <w:rPr>
          <w:rFonts w:ascii="Avenir Book" w:hAnsi="Avenir Book"/>
          <w:lang w:val="lt-LT"/>
        </w:rPr>
        <w:t>žyti</w:t>
      </w:r>
      <w:r w:rsidR="00B04BC6" w:rsidRPr="000F3DED">
        <w:rPr>
          <w:rFonts w:ascii="Avenir Book" w:hAnsi="Avenir Book"/>
          <w:lang w:val="lt-LT"/>
        </w:rPr>
        <w:t xml:space="preserve"> trumpą tekstą</w:t>
      </w:r>
      <w:r w:rsidR="0048253E" w:rsidRPr="000F3DED">
        <w:rPr>
          <w:rFonts w:ascii="Avenir Book" w:hAnsi="Avenir Book"/>
          <w:lang w:val="lt-LT"/>
        </w:rPr>
        <w:t xml:space="preserve"> turėjo būti nesudėtinga</w:t>
      </w:r>
      <w:r w:rsidR="00AF6013" w:rsidRPr="000F3DED">
        <w:rPr>
          <w:rFonts w:ascii="Avenir Book" w:hAnsi="Avenir Book"/>
          <w:lang w:val="lt-LT"/>
        </w:rPr>
        <w:t xml:space="preserve">. </w:t>
      </w:r>
      <w:r w:rsidR="007717C6" w:rsidRPr="000F3DED">
        <w:rPr>
          <w:rFonts w:ascii="Avenir Book" w:hAnsi="Avenir Book"/>
          <w:lang w:val="lt-LT"/>
        </w:rPr>
        <w:t>Ruošėmės</w:t>
      </w:r>
      <w:r w:rsidR="00AF6013" w:rsidRPr="000F3DED">
        <w:rPr>
          <w:rFonts w:ascii="Avenir Book" w:hAnsi="Avenir Book"/>
          <w:lang w:val="lt-LT"/>
        </w:rPr>
        <w:t xml:space="preserve"> </w:t>
      </w:r>
      <w:r w:rsidR="00AF6013" w:rsidRPr="000F3DED">
        <w:rPr>
          <w:rFonts w:ascii="Avenir Book" w:hAnsi="Avenir Book"/>
          <w:lang w:val="lt-LT"/>
        </w:rPr>
        <w:lastRenderedPageBreak/>
        <w:t>gamin</w:t>
      </w:r>
      <w:r w:rsidR="007717C6" w:rsidRPr="000F3DED">
        <w:rPr>
          <w:rFonts w:ascii="Avenir Book" w:hAnsi="Avenir Book"/>
          <w:lang w:val="lt-LT"/>
        </w:rPr>
        <w:t xml:space="preserve">ti butelius </w:t>
      </w:r>
      <w:r w:rsidR="00AF6013" w:rsidRPr="000F3DED">
        <w:rPr>
          <w:rFonts w:ascii="Avenir Book" w:hAnsi="Avenir Book"/>
          <w:lang w:val="lt-LT"/>
        </w:rPr>
        <w:t>Italijoje,</w:t>
      </w:r>
      <w:r w:rsidR="00B04BC6" w:rsidRPr="000F3DED">
        <w:rPr>
          <w:rFonts w:ascii="Avenir Book" w:hAnsi="Avenir Book"/>
          <w:lang w:val="lt-LT"/>
        </w:rPr>
        <w:t xml:space="preserve"> </w:t>
      </w:r>
      <w:r w:rsidR="007717C6" w:rsidRPr="000F3DED">
        <w:rPr>
          <w:rFonts w:ascii="Avenir Book" w:hAnsi="Avenir Book"/>
          <w:lang w:val="lt-LT"/>
        </w:rPr>
        <w:t xml:space="preserve">todėl ketinome </w:t>
      </w:r>
      <w:r w:rsidR="00B04BC6" w:rsidRPr="000F3DED">
        <w:rPr>
          <w:rFonts w:ascii="Avenir Book" w:hAnsi="Avenir Book"/>
          <w:lang w:val="lt-LT"/>
        </w:rPr>
        <w:t>naudoti</w:t>
      </w:r>
      <w:r w:rsidR="00AF6013" w:rsidRPr="000F3DED">
        <w:rPr>
          <w:rFonts w:ascii="Avenir Book" w:hAnsi="Avenir Book"/>
          <w:lang w:val="lt-LT"/>
        </w:rPr>
        <w:t xml:space="preserve"> „Bodoni Bold“ arba „Bodoni Extra Bold“</w:t>
      </w:r>
      <w:r w:rsidR="00B04BC6" w:rsidRPr="000F3DED">
        <w:rPr>
          <w:rFonts w:ascii="Avenir Book" w:hAnsi="Avenir Book"/>
          <w:lang w:val="lt-LT"/>
        </w:rPr>
        <w:t xml:space="preserve"> šriftą</w:t>
      </w:r>
      <w:r w:rsidR="00AF6013" w:rsidRPr="000F3DED">
        <w:rPr>
          <w:rFonts w:ascii="Avenir Book" w:hAnsi="Avenir Book"/>
          <w:lang w:val="lt-LT"/>
        </w:rPr>
        <w:t>.</w:t>
      </w:r>
    </w:p>
    <w:p w:rsidR="00AF6013" w:rsidRPr="000F3DED" w:rsidRDefault="00AF6013" w:rsidP="007D5364">
      <w:pPr>
        <w:contextualSpacing/>
        <w:rPr>
          <w:rFonts w:ascii="Avenir Book" w:hAnsi="Avenir Book" w:cs="Aparajita"/>
          <w:lang w:val="lt-LT"/>
        </w:rPr>
      </w:pPr>
    </w:p>
    <w:p w:rsidR="00AF6013" w:rsidRPr="000F3DED" w:rsidRDefault="00AF6013" w:rsidP="007D5364">
      <w:pPr>
        <w:contextualSpacing/>
        <w:rPr>
          <w:rFonts w:ascii="Avenir Book" w:hAnsi="Avenir Book" w:cs="Aparajita"/>
          <w:lang w:val="lt-LT"/>
        </w:rPr>
      </w:pPr>
      <w:r w:rsidRPr="000F3DED">
        <w:rPr>
          <w:rFonts w:ascii="Avenir Book" w:hAnsi="Avenir Book" w:cs="Aparajita"/>
          <w:lang w:val="lt-LT"/>
        </w:rPr>
        <w:t xml:space="preserve">Kiek vėliau Emily parašė man, kad butelio pavyzdys paruoštas, tačiau griežti alkoholio </w:t>
      </w:r>
      <w:r w:rsidR="00B04BC6" w:rsidRPr="000F3DED">
        <w:rPr>
          <w:rFonts w:ascii="Avenir Book" w:hAnsi="Avenir Book" w:cs="Aparajita"/>
          <w:lang w:val="lt-LT"/>
        </w:rPr>
        <w:t>siuntimo</w:t>
      </w:r>
      <w:r w:rsidRPr="000F3DED">
        <w:rPr>
          <w:rFonts w:ascii="Avenir Book" w:hAnsi="Avenir Book" w:cs="Aparajita"/>
          <w:lang w:val="lt-LT"/>
        </w:rPr>
        <w:t xml:space="preserve"> įstatymai </w:t>
      </w:r>
      <w:r w:rsidR="00B04BC6" w:rsidRPr="000F3DED">
        <w:rPr>
          <w:rFonts w:ascii="Avenir Book" w:hAnsi="Avenir Book" w:cs="Aparajita"/>
          <w:lang w:val="lt-LT"/>
        </w:rPr>
        <w:t>lėmė</w:t>
      </w:r>
      <w:r w:rsidRPr="000F3DED">
        <w:rPr>
          <w:rFonts w:ascii="Avenir Book" w:hAnsi="Avenir Book" w:cs="Aparajita"/>
          <w:lang w:val="lt-LT"/>
        </w:rPr>
        <w:t>, kad j</w:t>
      </w:r>
      <w:r w:rsidR="0048253E" w:rsidRPr="000F3DED">
        <w:rPr>
          <w:rFonts w:ascii="Avenir Book" w:hAnsi="Avenir Book" w:cs="Aparajita"/>
          <w:lang w:val="lt-LT"/>
        </w:rPr>
        <w:t>o</w:t>
      </w:r>
      <w:r w:rsidRPr="000F3DED">
        <w:rPr>
          <w:rFonts w:ascii="Avenir Book" w:hAnsi="Avenir Book" w:cs="Aparajita"/>
          <w:lang w:val="lt-LT"/>
        </w:rPr>
        <w:t xml:space="preserve"> </w:t>
      </w:r>
      <w:r w:rsidR="00B04BC6" w:rsidRPr="000F3DED">
        <w:rPr>
          <w:rFonts w:ascii="Avenir Book" w:hAnsi="Avenir Book" w:cs="Aparajita"/>
          <w:lang w:val="lt-LT"/>
        </w:rPr>
        <w:t>taip ir neišsiuntė</w:t>
      </w:r>
      <w:r w:rsidRPr="000F3DED">
        <w:rPr>
          <w:rFonts w:ascii="Avenir Book" w:hAnsi="Avenir Book" w:cs="Aparajita"/>
          <w:lang w:val="lt-LT"/>
        </w:rPr>
        <w:t xml:space="preserve"> </w:t>
      </w:r>
      <w:r w:rsidR="007717C6" w:rsidRPr="000F3DED">
        <w:rPr>
          <w:rFonts w:ascii="Avenir Book" w:hAnsi="Avenir Book" w:cs="Aparajita"/>
          <w:lang w:val="lt-LT"/>
        </w:rPr>
        <w:t xml:space="preserve">man </w:t>
      </w:r>
      <w:r w:rsidRPr="000F3DED">
        <w:rPr>
          <w:rFonts w:ascii="Avenir Book" w:hAnsi="Avenir Book" w:cs="Aparajita"/>
          <w:lang w:val="lt-LT"/>
        </w:rPr>
        <w:t xml:space="preserve">į Norvegiją. </w:t>
      </w:r>
      <w:r w:rsidR="00B04BC6" w:rsidRPr="000F3DED">
        <w:rPr>
          <w:rFonts w:ascii="Avenir Book" w:hAnsi="Avenir Book" w:cs="Aparajita"/>
          <w:lang w:val="lt-LT"/>
        </w:rPr>
        <w:t>Nuo tada Venecijoje nesilankiau</w:t>
      </w:r>
      <w:r w:rsidRPr="000F3DED">
        <w:rPr>
          <w:rFonts w:ascii="Avenir Book" w:hAnsi="Avenir Book" w:cs="Aparajita"/>
          <w:lang w:val="lt-LT"/>
        </w:rPr>
        <w:t xml:space="preserve"> ir</w:t>
      </w:r>
      <w:r w:rsidR="007717C6" w:rsidRPr="000F3DED">
        <w:rPr>
          <w:rFonts w:ascii="Avenir Book" w:hAnsi="Avenir Book" w:cs="Aparajita"/>
          <w:lang w:val="lt-LT"/>
        </w:rPr>
        <w:t xml:space="preserve"> </w:t>
      </w:r>
      <w:r w:rsidRPr="000F3DED">
        <w:rPr>
          <w:rFonts w:ascii="Avenir Book" w:hAnsi="Avenir Book" w:cs="Aparajita"/>
          <w:lang w:val="lt-LT"/>
        </w:rPr>
        <w:t xml:space="preserve">niekada </w:t>
      </w:r>
      <w:r w:rsidR="007717C6" w:rsidRPr="000F3DED">
        <w:rPr>
          <w:rFonts w:ascii="Avenir Book" w:hAnsi="Avenir Book" w:cs="Aparajita"/>
          <w:lang w:val="lt-LT"/>
        </w:rPr>
        <w:t>neįgyvendinau</w:t>
      </w:r>
      <w:r w:rsidRPr="000F3DED">
        <w:rPr>
          <w:rFonts w:ascii="Avenir Book" w:hAnsi="Avenir Book" w:cs="Aparajita"/>
          <w:lang w:val="lt-LT"/>
        </w:rPr>
        <w:t xml:space="preserve"> </w:t>
      </w:r>
      <w:r w:rsidR="00B04BC6" w:rsidRPr="000F3DED">
        <w:rPr>
          <w:rFonts w:ascii="Avenir Book" w:hAnsi="Avenir Book" w:cs="Aparajita"/>
          <w:lang w:val="lt-LT"/>
        </w:rPr>
        <w:t xml:space="preserve">šio butelio </w:t>
      </w:r>
      <w:r w:rsidR="0048253E" w:rsidRPr="000F3DED">
        <w:rPr>
          <w:rFonts w:ascii="Avenir Book" w:hAnsi="Avenir Book" w:cs="Aparajita"/>
          <w:lang w:val="lt-LT"/>
        </w:rPr>
        <w:t xml:space="preserve">tiražo </w:t>
      </w:r>
      <w:r w:rsidR="007717C6" w:rsidRPr="000F3DED">
        <w:rPr>
          <w:rFonts w:ascii="Avenir Book" w:hAnsi="Avenir Book" w:cs="Aparajita"/>
          <w:lang w:val="lt-LT"/>
        </w:rPr>
        <w:t>išleidimo</w:t>
      </w:r>
      <w:r w:rsidRPr="000F3DED">
        <w:rPr>
          <w:rFonts w:ascii="Avenir Book" w:hAnsi="Avenir Book" w:cs="Aparajita"/>
          <w:lang w:val="lt-LT"/>
        </w:rPr>
        <w:t>.</w:t>
      </w:r>
    </w:p>
    <w:p w:rsidR="00AF6013" w:rsidRPr="000F3DED" w:rsidRDefault="00AF6013" w:rsidP="007D5364">
      <w:pPr>
        <w:autoSpaceDE w:val="0"/>
        <w:autoSpaceDN w:val="0"/>
        <w:adjustRightInd w:val="0"/>
        <w:rPr>
          <w:rFonts w:ascii="Avenir Book" w:hAnsi="Avenir Book" w:cs="Aparajita"/>
          <w:lang w:val="lt-LT"/>
        </w:rPr>
      </w:pPr>
    </w:p>
    <w:p w:rsidR="00B04BC6" w:rsidRPr="000F3DED" w:rsidRDefault="00B04BC6" w:rsidP="007D5364">
      <w:pPr>
        <w:autoSpaceDE w:val="0"/>
        <w:autoSpaceDN w:val="0"/>
        <w:adjustRightInd w:val="0"/>
        <w:rPr>
          <w:rFonts w:ascii="Avenir Book" w:hAnsi="Avenir Book" w:cs="Aparajita"/>
          <w:lang w:val="lt-LT"/>
        </w:rPr>
      </w:pPr>
    </w:p>
    <w:p w:rsidR="003D486E" w:rsidRDefault="003D486E">
      <w:pPr>
        <w:rPr>
          <w:rFonts w:ascii="Calibri" w:eastAsia="MS Gothic" w:hAnsi="Calibri" w:cs="Aparajita"/>
          <w:b/>
          <w:bCs/>
          <w:kern w:val="32"/>
          <w:sz w:val="32"/>
          <w:szCs w:val="32"/>
          <w:lang w:val="en-US" w:eastAsia="en-US" w:bidi="ar-SA"/>
        </w:rPr>
      </w:pPr>
      <w:r>
        <w:rPr>
          <w:rFonts w:cs="Aparajita"/>
        </w:rPr>
        <w:br w:type="page"/>
      </w:r>
    </w:p>
    <w:p w:rsidR="007717C6" w:rsidRPr="000F3DED" w:rsidRDefault="00AF6013" w:rsidP="003D486E">
      <w:pPr>
        <w:pStyle w:val="Heading1"/>
        <w:jc w:val="center"/>
      </w:pPr>
      <w:r w:rsidRPr="000F3DED">
        <w:rPr>
          <w:rFonts w:cs="Aparajita"/>
        </w:rPr>
        <w:lastRenderedPageBreak/>
        <w:t xml:space="preserve">Edisono </w:t>
      </w:r>
      <w:r w:rsidR="006F585F" w:rsidRPr="000F3DED">
        <w:rPr>
          <w:rFonts w:cs="Aparajita"/>
        </w:rPr>
        <w:t>š</w:t>
      </w:r>
      <w:r w:rsidRPr="000F3DED">
        <w:rPr>
          <w:rFonts w:cs="Aparajita"/>
        </w:rPr>
        <w:t>vyturys</w:t>
      </w:r>
      <w:r w:rsidR="007717C6" w:rsidRPr="000F3DED">
        <w:rPr>
          <w:rFonts w:cs="Aparajita"/>
        </w:rPr>
        <w:t xml:space="preserve"> / </w:t>
      </w:r>
      <w:r w:rsidR="007717C6" w:rsidRPr="000F3DED">
        <w:t>Edison’s Lighthouse</w:t>
      </w:r>
    </w:p>
    <w:p w:rsidR="00AF6013" w:rsidRPr="000F3DED" w:rsidRDefault="00AF6013" w:rsidP="00BC5611">
      <w:pPr>
        <w:autoSpaceDE w:val="0"/>
        <w:autoSpaceDN w:val="0"/>
        <w:adjustRightInd w:val="0"/>
        <w:jc w:val="center"/>
        <w:rPr>
          <w:rFonts w:ascii="Avenir Book" w:hAnsi="Avenir Book" w:cs="Aparajita"/>
          <w:b/>
          <w:bCs/>
          <w:lang w:val="lt-LT"/>
        </w:rPr>
      </w:pPr>
    </w:p>
    <w:p w:rsidR="00AF6013" w:rsidRPr="000F3DED" w:rsidRDefault="00AF6013" w:rsidP="00BC5611">
      <w:pPr>
        <w:autoSpaceDE w:val="0"/>
        <w:autoSpaceDN w:val="0"/>
        <w:adjustRightInd w:val="0"/>
        <w:jc w:val="center"/>
        <w:rPr>
          <w:rFonts w:ascii="Avenir Book" w:hAnsi="Avenir Book" w:cs="Aparajita"/>
          <w:lang w:val="lt-LT"/>
        </w:rPr>
      </w:pPr>
    </w:p>
    <w:p w:rsidR="00B04BC6" w:rsidRPr="000F3DED" w:rsidRDefault="0048253E" w:rsidP="00BC5611">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Sukurkite koridorių </w:t>
      </w:r>
      <w:r w:rsidR="00B04BC6" w:rsidRPr="000F3DED">
        <w:rPr>
          <w:rFonts w:ascii="Avenir Book" w:hAnsi="Avenir Book" w:cs="Aparajita"/>
          <w:lang w:val="lt-LT"/>
        </w:rPr>
        <w:t>iš veidrodžių.</w:t>
      </w:r>
    </w:p>
    <w:p w:rsidR="00AF6013" w:rsidRPr="000F3DED" w:rsidRDefault="00AF6013" w:rsidP="00BC5611">
      <w:pPr>
        <w:autoSpaceDE w:val="0"/>
        <w:autoSpaceDN w:val="0"/>
        <w:adjustRightInd w:val="0"/>
        <w:jc w:val="center"/>
        <w:rPr>
          <w:rFonts w:ascii="Avenir Book" w:hAnsi="Avenir Book" w:cs="Aparajita"/>
          <w:lang w:val="lt-LT"/>
        </w:rPr>
      </w:pPr>
    </w:p>
    <w:p w:rsidR="00B04BC6" w:rsidRPr="000F3DED" w:rsidRDefault="00B04BC6" w:rsidP="00BC5611">
      <w:pPr>
        <w:autoSpaceDE w:val="0"/>
        <w:autoSpaceDN w:val="0"/>
        <w:adjustRightInd w:val="0"/>
        <w:jc w:val="center"/>
        <w:rPr>
          <w:rFonts w:ascii="Avenir Book" w:hAnsi="Avenir Book" w:cs="Aparajita"/>
          <w:lang w:val="lt-LT"/>
        </w:rPr>
      </w:pPr>
      <w:r w:rsidRPr="000F3DED">
        <w:rPr>
          <w:rFonts w:ascii="Avenir Book" w:hAnsi="Avenir Book" w:cs="Aparajita"/>
          <w:lang w:val="lt-LT"/>
        </w:rPr>
        <w:t>P</w:t>
      </w:r>
      <w:r w:rsidR="00AF6013" w:rsidRPr="000F3DED">
        <w:rPr>
          <w:rFonts w:ascii="Avenir Book" w:hAnsi="Avenir Book" w:cs="Aparajita"/>
          <w:lang w:val="lt-LT"/>
        </w:rPr>
        <w:t>riešais kiekvieną veidrodį</w:t>
      </w:r>
    </w:p>
    <w:p w:rsidR="00AF6013" w:rsidRPr="000F3DED" w:rsidRDefault="0048253E" w:rsidP="00BC5611">
      <w:pPr>
        <w:autoSpaceDE w:val="0"/>
        <w:autoSpaceDN w:val="0"/>
        <w:adjustRightInd w:val="0"/>
        <w:jc w:val="center"/>
        <w:rPr>
          <w:rFonts w:ascii="Avenir Book" w:hAnsi="Avenir Book" w:cs="Aparajita"/>
          <w:lang w:val="lt-LT"/>
        </w:rPr>
      </w:pPr>
      <w:r w:rsidRPr="000F3DED">
        <w:rPr>
          <w:rFonts w:ascii="Avenir Book" w:hAnsi="Avenir Book" w:cs="Aparajita"/>
          <w:lang w:val="lt-LT"/>
        </w:rPr>
        <w:t>p</w:t>
      </w:r>
      <w:r w:rsidR="00B04BC6" w:rsidRPr="000F3DED">
        <w:rPr>
          <w:rFonts w:ascii="Avenir Book" w:hAnsi="Avenir Book" w:cs="Aparajita"/>
          <w:lang w:val="lt-LT"/>
        </w:rPr>
        <w:t>astatyk</w:t>
      </w:r>
      <w:r w:rsidRPr="000F3DED">
        <w:rPr>
          <w:rFonts w:ascii="Avenir Book" w:hAnsi="Avenir Book" w:cs="Aparajita"/>
          <w:lang w:val="lt-LT"/>
        </w:rPr>
        <w:t>ite</w:t>
      </w:r>
      <w:r w:rsidR="00B04BC6" w:rsidRPr="000F3DED">
        <w:rPr>
          <w:rFonts w:ascii="Avenir Book" w:hAnsi="Avenir Book" w:cs="Aparajita"/>
          <w:lang w:val="lt-LT"/>
        </w:rPr>
        <w:t xml:space="preserve"> žvakių</w:t>
      </w:r>
      <w:r w:rsidR="00AF6013" w:rsidRPr="000F3DED">
        <w:rPr>
          <w:rFonts w:ascii="Avenir Book" w:hAnsi="Avenir Book" w:cs="Aparajita"/>
          <w:lang w:val="lt-LT"/>
        </w:rPr>
        <w:t>.</w:t>
      </w:r>
    </w:p>
    <w:p w:rsidR="00AF6013" w:rsidRPr="000F3DED" w:rsidRDefault="00AF6013" w:rsidP="00BC5611">
      <w:pPr>
        <w:autoSpaceDE w:val="0"/>
        <w:autoSpaceDN w:val="0"/>
        <w:adjustRightInd w:val="0"/>
        <w:jc w:val="center"/>
        <w:rPr>
          <w:rFonts w:ascii="Avenir Book" w:hAnsi="Avenir Book" w:cs="Aparajita"/>
          <w:lang w:val="lt-LT"/>
        </w:rPr>
      </w:pPr>
    </w:p>
    <w:p w:rsidR="00B04BC6" w:rsidRPr="000F3DED" w:rsidRDefault="002508CB" w:rsidP="002508CB">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Išgaukite skirtingo ryškumo šviesą išdėliodami </w:t>
      </w:r>
    </w:p>
    <w:p w:rsidR="002508CB" w:rsidRPr="000F3DED" w:rsidRDefault="002508CB" w:rsidP="002508CB">
      <w:pPr>
        <w:autoSpaceDE w:val="0"/>
        <w:autoSpaceDN w:val="0"/>
        <w:adjustRightInd w:val="0"/>
        <w:jc w:val="center"/>
        <w:rPr>
          <w:rFonts w:ascii="Avenir Book" w:hAnsi="Avenir Book" w:cs="Aparajita"/>
          <w:lang w:val="lt-LT"/>
        </w:rPr>
      </w:pPr>
      <w:r w:rsidRPr="000F3DED">
        <w:rPr>
          <w:rFonts w:ascii="Avenir Book" w:hAnsi="Avenir Book" w:cs="Aparajita"/>
          <w:lang w:val="lt-LT"/>
        </w:rPr>
        <w:t>nevienodą žvakių skaičių skirtingose vietose.</w:t>
      </w:r>
    </w:p>
    <w:p w:rsidR="00AF6013" w:rsidRPr="000F3DED" w:rsidRDefault="00AF6013" w:rsidP="002508CB">
      <w:pPr>
        <w:autoSpaceDE w:val="0"/>
        <w:autoSpaceDN w:val="0"/>
        <w:adjustRightInd w:val="0"/>
        <w:rPr>
          <w:rFonts w:ascii="Avenir Book" w:hAnsi="Avenir Book" w:cs="Aparajita"/>
          <w:lang w:val="lt-LT"/>
        </w:rPr>
      </w:pPr>
      <w:r w:rsidRPr="000F3DED">
        <w:rPr>
          <w:rFonts w:ascii="Avenir Book" w:hAnsi="Avenir Book" w:cs="Aparajita"/>
          <w:lang w:val="lt-LT"/>
        </w:rPr>
        <w:t>.</w:t>
      </w:r>
    </w:p>
    <w:p w:rsidR="007D5364" w:rsidRPr="000F3DED" w:rsidRDefault="007D5364" w:rsidP="00BC5611">
      <w:pPr>
        <w:jc w:val="center"/>
        <w:rPr>
          <w:rFonts w:ascii="Avenir Book" w:hAnsi="Avenir Book" w:cs="Aparajita"/>
          <w:lang w:val="lt-LT"/>
        </w:rPr>
      </w:pPr>
    </w:p>
    <w:p w:rsidR="007D5364" w:rsidRPr="000F3DED" w:rsidRDefault="007D5364" w:rsidP="00BC5611">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BC5611">
      <w:pPr>
        <w:autoSpaceDE w:val="0"/>
        <w:autoSpaceDN w:val="0"/>
        <w:adjustRightInd w:val="0"/>
        <w:jc w:val="center"/>
        <w:rPr>
          <w:rFonts w:ascii="Avenir Book" w:hAnsi="Avenir Book" w:cs="Aparajita"/>
          <w:lang w:val="lt-LT"/>
        </w:rPr>
      </w:pPr>
    </w:p>
    <w:p w:rsidR="007D5364" w:rsidRPr="000F3DED" w:rsidRDefault="007D5364" w:rsidP="00BC5611">
      <w:pPr>
        <w:autoSpaceDE w:val="0"/>
        <w:autoSpaceDN w:val="0"/>
        <w:adjustRightInd w:val="0"/>
        <w:jc w:val="center"/>
        <w:rPr>
          <w:rFonts w:ascii="Avenir Book" w:hAnsi="Avenir Book" w:cs="Aparajita"/>
          <w:lang w:val="lt-LT"/>
        </w:rPr>
      </w:pPr>
      <w:r w:rsidRPr="000F3DED">
        <w:rPr>
          <w:rFonts w:ascii="Avenir Book" w:hAnsi="Avenir Book" w:cs="Aparajita"/>
          <w:lang w:val="lt-LT"/>
        </w:rPr>
        <w:t>1965</w:t>
      </w:r>
    </w:p>
    <w:p w:rsidR="007D5364" w:rsidRPr="000F3DED" w:rsidRDefault="007D5364" w:rsidP="007D5364">
      <w:pPr>
        <w:autoSpaceDE w:val="0"/>
        <w:autoSpaceDN w:val="0"/>
        <w:adjustRightInd w:val="0"/>
        <w:rPr>
          <w:rFonts w:ascii="Avenir Book" w:hAnsi="Avenir Book" w:cs="Aparajita"/>
          <w:lang w:val="lt-LT"/>
        </w:rPr>
      </w:pPr>
    </w:p>
    <w:p w:rsidR="00AF6013" w:rsidRPr="000F3DED" w:rsidRDefault="00AF6013"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1965 m. </w:t>
      </w:r>
      <w:r w:rsidR="008A695F" w:rsidRPr="000F3DED">
        <w:rPr>
          <w:rFonts w:ascii="Avenir Book" w:hAnsi="Avenir Book" w:cs="Aparajita"/>
          <w:lang w:val="lt-LT"/>
        </w:rPr>
        <w:t>g</w:t>
      </w:r>
      <w:r w:rsidRPr="000F3DED">
        <w:rPr>
          <w:rFonts w:ascii="Avenir Book" w:hAnsi="Avenir Book" w:cs="Aparajita"/>
          <w:lang w:val="lt-LT"/>
        </w:rPr>
        <w:t xml:space="preserve">yvenau </w:t>
      </w:r>
      <w:r w:rsidR="00F90C1A" w:rsidRPr="000F3DED">
        <w:rPr>
          <w:rFonts w:ascii="Avenir Book" w:hAnsi="Avenir Book" w:cs="Aparajita"/>
          <w:lang w:val="lt-LT"/>
        </w:rPr>
        <w:t>Šimerio</w:t>
      </w:r>
      <w:r w:rsidRPr="000F3DED">
        <w:rPr>
          <w:rFonts w:ascii="Avenir Book" w:hAnsi="Avenir Book" w:cs="Aparajita"/>
          <w:lang w:val="lt-LT"/>
        </w:rPr>
        <w:t xml:space="preserve"> koledže Mount Carroll mieste Ilinojaus valstijoje. Įėjim</w:t>
      </w:r>
      <w:r w:rsidR="00333F9B" w:rsidRPr="000F3DED">
        <w:rPr>
          <w:rFonts w:ascii="Avenir Book" w:hAnsi="Avenir Book" w:cs="Aparajita"/>
          <w:lang w:val="lt-LT"/>
        </w:rPr>
        <w:t>e</w:t>
      </w:r>
      <w:r w:rsidRPr="000F3DED">
        <w:rPr>
          <w:rFonts w:ascii="Avenir Book" w:hAnsi="Avenir Book" w:cs="Aparajita"/>
          <w:lang w:val="lt-LT"/>
        </w:rPr>
        <w:t xml:space="preserve"> į mano kambarį </w:t>
      </w:r>
      <w:r w:rsidR="00333F9B" w:rsidRPr="000F3DED">
        <w:rPr>
          <w:rFonts w:ascii="Avenir Book" w:hAnsi="Avenir Book" w:cs="Aparajita"/>
          <w:lang w:val="lt-LT"/>
        </w:rPr>
        <w:t>priešpriešiais stovėjo</w:t>
      </w:r>
      <w:r w:rsidRPr="000F3DED">
        <w:rPr>
          <w:rFonts w:ascii="Avenir Book" w:hAnsi="Avenir Book" w:cs="Aparajita"/>
          <w:lang w:val="lt-LT"/>
        </w:rPr>
        <w:t xml:space="preserve"> dvi </w:t>
      </w:r>
      <w:r w:rsidR="00333F9B" w:rsidRPr="000F3DED">
        <w:rPr>
          <w:rFonts w:ascii="Avenir Book" w:hAnsi="Avenir Book" w:cs="Aparajita"/>
          <w:lang w:val="lt-LT"/>
        </w:rPr>
        <w:t>komodos</w:t>
      </w:r>
      <w:r w:rsidRPr="000F3DED">
        <w:rPr>
          <w:rFonts w:ascii="Avenir Book" w:hAnsi="Avenir Book" w:cs="Aparajita"/>
          <w:lang w:val="lt-LT"/>
        </w:rPr>
        <w:t>. Virš kiekvieno</w:t>
      </w:r>
      <w:r w:rsidR="00333F9B" w:rsidRPr="000F3DED">
        <w:rPr>
          <w:rFonts w:ascii="Avenir Book" w:hAnsi="Avenir Book" w:cs="Aparajita"/>
          <w:lang w:val="lt-LT"/>
        </w:rPr>
        <w:t>s jų</w:t>
      </w:r>
      <w:r w:rsidRPr="000F3DED">
        <w:rPr>
          <w:rFonts w:ascii="Avenir Book" w:hAnsi="Avenir Book" w:cs="Aparajita"/>
          <w:lang w:val="lt-LT"/>
        </w:rPr>
        <w:t xml:space="preserve"> </w:t>
      </w:r>
      <w:r w:rsidR="00333F9B" w:rsidRPr="000F3DED">
        <w:rPr>
          <w:rFonts w:ascii="Avenir Book" w:hAnsi="Avenir Book" w:cs="Aparajita"/>
          <w:lang w:val="lt-LT"/>
        </w:rPr>
        <w:t>kabojo po</w:t>
      </w:r>
      <w:r w:rsidRPr="000F3DED">
        <w:rPr>
          <w:rFonts w:ascii="Avenir Book" w:hAnsi="Avenir Book" w:cs="Aparajita"/>
          <w:lang w:val="lt-LT"/>
        </w:rPr>
        <w:t xml:space="preserve"> vertikal</w:t>
      </w:r>
      <w:r w:rsidR="00333F9B" w:rsidRPr="000F3DED">
        <w:rPr>
          <w:rFonts w:ascii="Avenir Book" w:hAnsi="Avenir Book" w:cs="Aparajita"/>
          <w:lang w:val="lt-LT"/>
        </w:rPr>
        <w:t>ų</w:t>
      </w:r>
      <w:r w:rsidRPr="000F3DED">
        <w:rPr>
          <w:rFonts w:ascii="Avenir Book" w:hAnsi="Avenir Book" w:cs="Aparajita"/>
          <w:lang w:val="lt-LT"/>
        </w:rPr>
        <w:t xml:space="preserve"> </w:t>
      </w:r>
      <w:r w:rsidR="00333F9B" w:rsidRPr="000F3DED">
        <w:rPr>
          <w:rFonts w:ascii="Avenir Book" w:hAnsi="Avenir Book" w:cs="Aparajita"/>
          <w:lang w:val="lt-LT"/>
        </w:rPr>
        <w:t xml:space="preserve">maždaug dviejų pėdų pločio ir trijų pėdų aukščio </w:t>
      </w:r>
      <w:r w:rsidRPr="000F3DED">
        <w:rPr>
          <w:rFonts w:ascii="Avenir Book" w:hAnsi="Avenir Book" w:cs="Aparajita"/>
          <w:lang w:val="lt-LT"/>
        </w:rPr>
        <w:t>veidrod</w:t>
      </w:r>
      <w:r w:rsidR="00333F9B" w:rsidRPr="000F3DED">
        <w:rPr>
          <w:rFonts w:ascii="Avenir Book" w:hAnsi="Avenir Book" w:cs="Aparajita"/>
          <w:lang w:val="lt-LT"/>
        </w:rPr>
        <w:t>į</w:t>
      </w:r>
      <w:r w:rsidRPr="000F3DED">
        <w:rPr>
          <w:rFonts w:ascii="Avenir Book" w:hAnsi="Avenir Book" w:cs="Aparajita"/>
          <w:lang w:val="lt-LT"/>
        </w:rPr>
        <w:t xml:space="preserve">. Stovėdamas tarp veidrodžių </w:t>
      </w:r>
      <w:r w:rsidR="002508CB" w:rsidRPr="000F3DED">
        <w:rPr>
          <w:rFonts w:ascii="Avenir Book" w:hAnsi="Avenir Book" w:cs="Aparajita"/>
          <w:lang w:val="lt-LT"/>
        </w:rPr>
        <w:t>mąstydavau apie</w:t>
      </w:r>
      <w:r w:rsidRPr="000F3DED">
        <w:rPr>
          <w:rFonts w:ascii="Avenir Book" w:hAnsi="Avenir Book" w:cs="Aparajita"/>
          <w:lang w:val="lt-LT"/>
        </w:rPr>
        <w:t xml:space="preserve"> </w:t>
      </w:r>
      <w:r w:rsidR="00333F9B" w:rsidRPr="000F3DED">
        <w:rPr>
          <w:rFonts w:ascii="Avenir Book" w:hAnsi="Avenir Book" w:cs="Aparajita"/>
          <w:lang w:val="lt-LT"/>
        </w:rPr>
        <w:t>atvaizdo ir kelių</w:t>
      </w:r>
      <w:r w:rsidRPr="000F3DED">
        <w:rPr>
          <w:rFonts w:ascii="Avenir Book" w:hAnsi="Avenir Book" w:cs="Aparajita"/>
          <w:lang w:val="lt-LT"/>
        </w:rPr>
        <w:t xml:space="preserve"> vaizdų paradoksą.</w:t>
      </w:r>
    </w:p>
    <w:p w:rsidR="00AF6013" w:rsidRPr="000F3DED" w:rsidRDefault="00AF6013" w:rsidP="007D5364">
      <w:pPr>
        <w:autoSpaceDE w:val="0"/>
        <w:autoSpaceDN w:val="0"/>
        <w:adjustRightInd w:val="0"/>
        <w:rPr>
          <w:rFonts w:ascii="Avenir Book" w:hAnsi="Avenir Book" w:cs="Aparajita"/>
          <w:lang w:val="lt-LT"/>
        </w:rPr>
      </w:pPr>
    </w:p>
    <w:p w:rsidR="00AF6013" w:rsidRPr="000F3DED" w:rsidRDefault="00333F9B" w:rsidP="007D5364">
      <w:pPr>
        <w:autoSpaceDE w:val="0"/>
        <w:autoSpaceDN w:val="0"/>
        <w:adjustRightInd w:val="0"/>
        <w:rPr>
          <w:rFonts w:ascii="Avenir Book" w:hAnsi="Avenir Book" w:cs="Aparajita"/>
          <w:lang w:val="lt-LT"/>
        </w:rPr>
      </w:pPr>
      <w:r w:rsidRPr="000F3DED">
        <w:rPr>
          <w:rFonts w:ascii="Avenir Book" w:hAnsi="Avenir Book" w:cs="Aparajita"/>
          <w:lang w:val="lt-LT"/>
        </w:rPr>
        <w:t>Studijuodamas g</w:t>
      </w:r>
      <w:r w:rsidR="00AF6013" w:rsidRPr="000F3DED">
        <w:rPr>
          <w:rFonts w:ascii="Avenir Book" w:hAnsi="Avenir Book" w:cs="Aparajita"/>
          <w:lang w:val="lt-LT"/>
        </w:rPr>
        <w:t>amtos moksl</w:t>
      </w:r>
      <w:r w:rsidRPr="000F3DED">
        <w:rPr>
          <w:rFonts w:ascii="Avenir Book" w:hAnsi="Avenir Book" w:cs="Aparajita"/>
          <w:lang w:val="lt-LT"/>
        </w:rPr>
        <w:t>us</w:t>
      </w:r>
      <w:r w:rsidR="00AF6013" w:rsidRPr="000F3DED">
        <w:rPr>
          <w:rFonts w:ascii="Avenir Book" w:hAnsi="Avenir Book" w:cs="Aparajita"/>
          <w:lang w:val="lt-LT"/>
        </w:rPr>
        <w:t xml:space="preserve"> </w:t>
      </w:r>
      <w:r w:rsidRPr="000F3DED">
        <w:rPr>
          <w:rFonts w:ascii="Avenir Book" w:hAnsi="Avenir Book" w:cs="Aparajita"/>
          <w:lang w:val="lt-LT"/>
        </w:rPr>
        <w:t>skaičiau</w:t>
      </w:r>
      <w:r w:rsidR="00AF6013" w:rsidRPr="000F3DED">
        <w:rPr>
          <w:rFonts w:ascii="Avenir Book" w:hAnsi="Avenir Book" w:cs="Aparajita"/>
          <w:lang w:val="lt-LT"/>
        </w:rPr>
        <w:t xml:space="preserve"> I</w:t>
      </w:r>
      <w:r w:rsidR="00F90C1A" w:rsidRPr="000F3DED">
        <w:rPr>
          <w:rFonts w:ascii="Avenir Book" w:hAnsi="Avenir Book" w:cs="Aparajita"/>
          <w:lang w:val="lt-LT"/>
        </w:rPr>
        <w:t xml:space="preserve">. </w:t>
      </w:r>
      <w:r w:rsidR="00AF6013" w:rsidRPr="000F3DED">
        <w:rPr>
          <w:rFonts w:ascii="Avenir Book" w:hAnsi="Avenir Book" w:cs="Aparajita"/>
          <w:lang w:val="lt-LT"/>
        </w:rPr>
        <w:t>N</w:t>
      </w:r>
      <w:r w:rsidR="00F90C1A" w:rsidRPr="000F3DED">
        <w:rPr>
          <w:rFonts w:ascii="Avenir Book" w:hAnsi="Avenir Book" w:cs="Aparajita"/>
          <w:lang w:val="lt-LT"/>
        </w:rPr>
        <w:t>iutono</w:t>
      </w:r>
      <w:r w:rsidR="00AF6013" w:rsidRPr="000F3DED">
        <w:rPr>
          <w:rFonts w:ascii="Avenir Book" w:hAnsi="Avenir Book" w:cs="Aparajita"/>
          <w:lang w:val="lt-LT"/>
        </w:rPr>
        <w:t xml:space="preserve"> „Optiką“ anglų kalba, </w:t>
      </w:r>
      <w:r w:rsidRPr="000F3DED">
        <w:rPr>
          <w:rFonts w:ascii="Avenir Book" w:hAnsi="Avenir Book" w:cs="Aparajita"/>
          <w:lang w:val="lt-LT"/>
        </w:rPr>
        <w:t xml:space="preserve">tai buvo </w:t>
      </w:r>
      <w:r w:rsidR="00AF6013" w:rsidRPr="000F3DED">
        <w:rPr>
          <w:rFonts w:ascii="Avenir Book" w:hAnsi="Avenir Book" w:cs="Aparajita"/>
          <w:lang w:val="lt-LT"/>
        </w:rPr>
        <w:t xml:space="preserve">originalaus </w:t>
      </w:r>
      <w:r w:rsidRPr="000F3DED">
        <w:rPr>
          <w:rFonts w:ascii="Avenir Book" w:hAnsi="Avenir Book" w:cs="Aparajita"/>
          <w:lang w:val="lt-LT"/>
        </w:rPr>
        <w:t xml:space="preserve">Niutono </w:t>
      </w:r>
      <w:r w:rsidR="00AF6013" w:rsidRPr="000F3DED">
        <w:rPr>
          <w:rFonts w:ascii="Avenir Book" w:hAnsi="Avenir Book" w:cs="Aparajita"/>
          <w:lang w:val="lt-LT"/>
        </w:rPr>
        <w:t>teksto vertim</w:t>
      </w:r>
      <w:r w:rsidRPr="000F3DED">
        <w:rPr>
          <w:rFonts w:ascii="Avenir Book" w:hAnsi="Avenir Book" w:cs="Aparajita"/>
          <w:lang w:val="lt-LT"/>
        </w:rPr>
        <w:t>as</w:t>
      </w:r>
      <w:r w:rsidR="00AF6013" w:rsidRPr="000F3DED">
        <w:rPr>
          <w:rFonts w:ascii="Avenir Book" w:hAnsi="Avenir Book" w:cs="Aparajita"/>
          <w:lang w:val="lt-LT"/>
        </w:rPr>
        <w:t xml:space="preserve">. Mane </w:t>
      </w:r>
      <w:r w:rsidR="006E2B54" w:rsidRPr="000F3DED">
        <w:rPr>
          <w:rFonts w:ascii="Avenir Book" w:hAnsi="Avenir Book" w:cs="Aparajita"/>
          <w:lang w:val="lt-LT"/>
        </w:rPr>
        <w:t xml:space="preserve">domino </w:t>
      </w:r>
      <w:r w:rsidR="00AF6013" w:rsidRPr="000F3DED">
        <w:rPr>
          <w:rFonts w:ascii="Avenir Book" w:hAnsi="Avenir Book" w:cs="Aparajita"/>
          <w:lang w:val="lt-LT"/>
        </w:rPr>
        <w:t xml:space="preserve">šviesa ir Niutono požiūris į šviesą. Vieną vakarą pasistačiau žvakę, </w:t>
      </w:r>
      <w:r w:rsidR="002508CB" w:rsidRPr="000F3DED">
        <w:rPr>
          <w:rFonts w:ascii="Avenir Book" w:hAnsi="Avenir Book" w:cs="Aparajita"/>
          <w:lang w:val="lt-LT"/>
        </w:rPr>
        <w:t>norėdamas</w:t>
      </w:r>
      <w:r w:rsidRPr="000F3DED">
        <w:rPr>
          <w:rFonts w:ascii="Avenir Book" w:hAnsi="Avenir Book" w:cs="Aparajita"/>
          <w:lang w:val="lt-LT"/>
        </w:rPr>
        <w:t xml:space="preserve"> stebėti</w:t>
      </w:r>
      <w:r w:rsidR="00AF6013" w:rsidRPr="000F3DED">
        <w:rPr>
          <w:rFonts w:ascii="Avenir Book" w:hAnsi="Avenir Book" w:cs="Aparajita"/>
          <w:lang w:val="lt-LT"/>
        </w:rPr>
        <w:t xml:space="preserve"> </w:t>
      </w:r>
      <w:r w:rsidR="002508CB" w:rsidRPr="000F3DED">
        <w:rPr>
          <w:rFonts w:ascii="Avenir Book" w:hAnsi="Avenir Book" w:cs="Aparajita"/>
          <w:lang w:val="lt-LT"/>
        </w:rPr>
        <w:t xml:space="preserve">kaip </w:t>
      </w:r>
      <w:r w:rsidR="00AF6013" w:rsidRPr="000F3DED">
        <w:rPr>
          <w:rFonts w:ascii="Avenir Book" w:hAnsi="Avenir Book" w:cs="Aparajita"/>
          <w:lang w:val="lt-LT"/>
        </w:rPr>
        <w:t>tarp dviejų veidrodžių</w:t>
      </w:r>
      <w:r w:rsidR="002508CB" w:rsidRPr="000F3DED">
        <w:rPr>
          <w:rFonts w:ascii="Avenir Book" w:hAnsi="Avenir Book" w:cs="Aparajita"/>
          <w:lang w:val="lt-LT"/>
        </w:rPr>
        <w:t xml:space="preserve"> keliauja šviesa</w:t>
      </w:r>
      <w:r w:rsidR="00AF6013" w:rsidRPr="000F3DED">
        <w:rPr>
          <w:rFonts w:ascii="Avenir Book" w:hAnsi="Avenir Book" w:cs="Aparajita"/>
          <w:lang w:val="lt-LT"/>
        </w:rPr>
        <w:t>.</w:t>
      </w:r>
    </w:p>
    <w:p w:rsidR="00F90C1A" w:rsidRPr="000F3DED" w:rsidRDefault="00F90C1A" w:rsidP="007D5364">
      <w:pPr>
        <w:autoSpaceDE w:val="0"/>
        <w:autoSpaceDN w:val="0"/>
        <w:adjustRightInd w:val="0"/>
        <w:rPr>
          <w:rFonts w:ascii="Avenir Book" w:hAnsi="Avenir Book" w:cs="Aparajita"/>
          <w:lang w:val="lt-LT"/>
        </w:rPr>
      </w:pPr>
    </w:p>
    <w:p w:rsidR="00AF6013" w:rsidRPr="000F3DED" w:rsidRDefault="002508CB" w:rsidP="007D5364">
      <w:pPr>
        <w:autoSpaceDE w:val="0"/>
        <w:autoSpaceDN w:val="0"/>
        <w:adjustRightInd w:val="0"/>
        <w:rPr>
          <w:rFonts w:ascii="Avenir Book" w:hAnsi="Avenir Book" w:cs="Aparajita"/>
          <w:lang w:val="lt-LT"/>
        </w:rPr>
      </w:pPr>
      <w:r w:rsidRPr="000F3DED">
        <w:rPr>
          <w:rFonts w:ascii="Avenir Book" w:hAnsi="Avenir Book" w:cs="Aparajita"/>
          <w:lang w:val="lt-LT"/>
        </w:rPr>
        <w:t>Tuo užsiėmiau k</w:t>
      </w:r>
      <w:r w:rsidR="00AF6013" w:rsidRPr="000F3DED">
        <w:rPr>
          <w:rFonts w:ascii="Avenir Book" w:hAnsi="Avenir Book" w:cs="Aparajita"/>
          <w:lang w:val="lt-LT"/>
        </w:rPr>
        <w:t>elias savaites</w:t>
      </w:r>
      <w:r w:rsidRPr="000F3DED">
        <w:rPr>
          <w:rFonts w:ascii="Avenir Book" w:hAnsi="Avenir Book" w:cs="Aparajita"/>
          <w:lang w:val="lt-LT"/>
        </w:rPr>
        <w:t>,</w:t>
      </w:r>
      <w:r w:rsidR="006E2B54" w:rsidRPr="000F3DED">
        <w:rPr>
          <w:rFonts w:ascii="Avenir Book" w:hAnsi="Avenir Book" w:cs="Aparajita"/>
          <w:lang w:val="lt-LT"/>
        </w:rPr>
        <w:t xml:space="preserve"> vis kitaip surikiuodavau į senus butelius įstatytas žvakes</w:t>
      </w:r>
      <w:r w:rsidR="00AF6013" w:rsidRPr="000F3DED">
        <w:rPr>
          <w:rFonts w:ascii="Avenir Book" w:hAnsi="Avenir Book" w:cs="Aparajita"/>
          <w:lang w:val="lt-LT"/>
        </w:rPr>
        <w:t xml:space="preserve">. </w:t>
      </w:r>
      <w:r w:rsidR="006E2B54" w:rsidRPr="000F3DED">
        <w:rPr>
          <w:rFonts w:ascii="Avenir Book" w:hAnsi="Avenir Book" w:cs="Aparajita"/>
          <w:lang w:val="lt-LT"/>
        </w:rPr>
        <w:t>Kartą</w:t>
      </w:r>
      <w:r w:rsidR="00AF6013" w:rsidRPr="000F3DED">
        <w:rPr>
          <w:rFonts w:ascii="Avenir Book" w:hAnsi="Avenir Book" w:cs="Aparajita"/>
          <w:lang w:val="lt-LT"/>
        </w:rPr>
        <w:t xml:space="preserve"> </w:t>
      </w:r>
      <w:r w:rsidR="001C5FEA" w:rsidRPr="000F3DED">
        <w:rPr>
          <w:rFonts w:ascii="Avenir Book" w:hAnsi="Avenir Book" w:cs="Aparajita"/>
          <w:lang w:val="lt-LT"/>
        </w:rPr>
        <w:t>iš karton</w:t>
      </w:r>
      <w:r w:rsidRPr="000F3DED">
        <w:rPr>
          <w:rFonts w:ascii="Avenir Book" w:hAnsi="Avenir Book" w:cs="Aparajita"/>
          <w:lang w:val="lt-LT"/>
        </w:rPr>
        <w:t>in</w:t>
      </w:r>
      <w:r w:rsidR="001C5FEA" w:rsidRPr="000F3DED">
        <w:rPr>
          <w:rFonts w:ascii="Avenir Book" w:hAnsi="Avenir Book" w:cs="Aparajita"/>
          <w:lang w:val="lt-LT"/>
        </w:rPr>
        <w:t xml:space="preserve">ių dėžių, kuriose buvo po šešis </w:t>
      </w:r>
      <w:r w:rsidR="00AF6013" w:rsidRPr="000F3DED">
        <w:rPr>
          <w:rFonts w:ascii="Avenir Book" w:hAnsi="Avenir Book" w:cs="Aparajita"/>
          <w:lang w:val="lt-LT"/>
        </w:rPr>
        <w:t>„Coca-Cola“ butelius</w:t>
      </w:r>
      <w:r w:rsidR="001C5FEA" w:rsidRPr="000F3DED">
        <w:rPr>
          <w:rFonts w:ascii="Avenir Book" w:hAnsi="Avenir Book" w:cs="Aparajita"/>
          <w:lang w:val="lt-LT"/>
        </w:rPr>
        <w:t>, sukūriau primityvų kandeliabrą</w:t>
      </w:r>
      <w:r w:rsidR="00AF6013" w:rsidRPr="000F3DED">
        <w:rPr>
          <w:rFonts w:ascii="Avenir Book" w:hAnsi="Avenir Book" w:cs="Aparajita"/>
          <w:lang w:val="lt-LT"/>
        </w:rPr>
        <w:t>.</w:t>
      </w:r>
    </w:p>
    <w:p w:rsidR="00AF6013" w:rsidRPr="000F3DED" w:rsidRDefault="00AF6013" w:rsidP="007D5364">
      <w:pPr>
        <w:autoSpaceDE w:val="0"/>
        <w:autoSpaceDN w:val="0"/>
        <w:adjustRightInd w:val="0"/>
        <w:rPr>
          <w:rFonts w:ascii="Avenir Book" w:hAnsi="Avenir Book" w:cs="Aparajita"/>
          <w:lang w:val="lt-LT"/>
        </w:rPr>
      </w:pPr>
    </w:p>
    <w:p w:rsidR="00AF6013" w:rsidRPr="000F3DED" w:rsidRDefault="00AF6013" w:rsidP="007D5364">
      <w:pPr>
        <w:autoSpaceDE w:val="0"/>
        <w:autoSpaceDN w:val="0"/>
        <w:adjustRightInd w:val="0"/>
        <w:rPr>
          <w:rFonts w:ascii="Avenir Book" w:hAnsi="Avenir Book" w:cs="Aparajita"/>
          <w:lang w:val="lt-LT"/>
        </w:rPr>
      </w:pPr>
      <w:r w:rsidRPr="000F3DED">
        <w:rPr>
          <w:rFonts w:ascii="Avenir Book" w:hAnsi="Avenir Book" w:cs="Aparajita"/>
          <w:lang w:val="lt-LT"/>
        </w:rPr>
        <w:t>Šviesa tarp dviejų veidrodžių</w:t>
      </w:r>
      <w:r w:rsidR="001C5FEA" w:rsidRPr="000F3DED">
        <w:rPr>
          <w:rFonts w:ascii="Avenir Book" w:hAnsi="Avenir Book" w:cs="Aparajita"/>
          <w:lang w:val="lt-LT"/>
        </w:rPr>
        <w:t xml:space="preserve"> keliavo</w:t>
      </w:r>
      <w:r w:rsidRPr="000F3DED">
        <w:rPr>
          <w:rFonts w:ascii="Avenir Book" w:hAnsi="Avenir Book" w:cs="Aparajita"/>
          <w:lang w:val="lt-LT"/>
        </w:rPr>
        <w:t xml:space="preserve"> siaur</w:t>
      </w:r>
      <w:r w:rsidR="001C5FEA" w:rsidRPr="000F3DED">
        <w:rPr>
          <w:rFonts w:ascii="Avenir Book" w:hAnsi="Avenir Book" w:cs="Aparajita"/>
          <w:lang w:val="lt-LT"/>
        </w:rPr>
        <w:t>a</w:t>
      </w:r>
      <w:r w:rsidRPr="000F3DED">
        <w:rPr>
          <w:rFonts w:ascii="Avenir Book" w:hAnsi="Avenir Book" w:cs="Aparajita"/>
          <w:lang w:val="lt-LT"/>
        </w:rPr>
        <w:t xml:space="preserve"> juost</w:t>
      </w:r>
      <w:r w:rsidR="001C5FEA" w:rsidRPr="000F3DED">
        <w:rPr>
          <w:rFonts w:ascii="Avenir Book" w:hAnsi="Avenir Book" w:cs="Aparajita"/>
          <w:lang w:val="lt-LT"/>
        </w:rPr>
        <w:t>a</w:t>
      </w:r>
      <w:r w:rsidRPr="000F3DED">
        <w:rPr>
          <w:rFonts w:ascii="Avenir Book" w:hAnsi="Avenir Book" w:cs="Aparajita"/>
          <w:lang w:val="lt-LT"/>
        </w:rPr>
        <w:t xml:space="preserve">, maždaug dešimties pėdų ilgio, dviejų pėdų pločio ir trijų pėdų aukščio. Šviesa </w:t>
      </w:r>
      <w:r w:rsidR="001C5FEA" w:rsidRPr="000F3DED">
        <w:rPr>
          <w:rFonts w:ascii="Avenir Book" w:hAnsi="Avenir Book" w:cs="Aparajita"/>
          <w:lang w:val="lt-LT"/>
        </w:rPr>
        <w:t xml:space="preserve">liejosi </w:t>
      </w:r>
      <w:r w:rsidR="006F585F" w:rsidRPr="000F3DED">
        <w:rPr>
          <w:rFonts w:ascii="Avenir Book" w:hAnsi="Avenir Book" w:cs="Aparajita"/>
          <w:lang w:val="lt-LT"/>
        </w:rPr>
        <w:t>per</w:t>
      </w:r>
      <w:r w:rsidR="001C5FEA" w:rsidRPr="000F3DED">
        <w:rPr>
          <w:rFonts w:ascii="Avenir Book" w:hAnsi="Avenir Book" w:cs="Aparajita"/>
          <w:lang w:val="lt-LT"/>
        </w:rPr>
        <w:t xml:space="preserve"> savo trajektorijos krašt</w:t>
      </w:r>
      <w:r w:rsidR="006F585F" w:rsidRPr="000F3DED">
        <w:rPr>
          <w:rFonts w:ascii="Avenir Book" w:hAnsi="Avenir Book" w:cs="Aparajita"/>
          <w:lang w:val="lt-LT"/>
        </w:rPr>
        <w:t>us,</w:t>
      </w:r>
      <w:r w:rsidR="001C5FEA" w:rsidRPr="000F3DED">
        <w:rPr>
          <w:rFonts w:ascii="Avenir Book" w:hAnsi="Avenir Book" w:cs="Aparajita"/>
          <w:lang w:val="lt-LT"/>
        </w:rPr>
        <w:t xml:space="preserve"> </w:t>
      </w:r>
      <w:r w:rsidR="006F585F" w:rsidRPr="000F3DED">
        <w:rPr>
          <w:rFonts w:ascii="Avenir Book" w:hAnsi="Avenir Book" w:cs="Aparajita"/>
          <w:lang w:val="lt-LT"/>
        </w:rPr>
        <w:t xml:space="preserve">apšviesdama </w:t>
      </w:r>
      <w:r w:rsidRPr="000F3DED">
        <w:rPr>
          <w:rFonts w:ascii="Avenir Book" w:hAnsi="Avenir Book" w:cs="Aparajita"/>
          <w:lang w:val="lt-LT"/>
        </w:rPr>
        <w:t>kambarį.</w:t>
      </w:r>
      <w:r w:rsidR="001C5FEA" w:rsidRPr="000F3DED">
        <w:rPr>
          <w:rFonts w:ascii="Avenir Book" w:hAnsi="Avenir Book" w:cs="Aparajita"/>
          <w:lang w:val="lt-LT"/>
        </w:rPr>
        <w:t xml:space="preserve"> Keisdamas</w:t>
      </w:r>
      <w:r w:rsidRPr="000F3DED">
        <w:rPr>
          <w:rFonts w:ascii="Avenir Book" w:hAnsi="Avenir Book" w:cs="Aparajita"/>
          <w:lang w:val="lt-LT"/>
        </w:rPr>
        <w:t xml:space="preserve"> žvakių skaiči</w:t>
      </w:r>
      <w:r w:rsidR="001C5FEA" w:rsidRPr="000F3DED">
        <w:rPr>
          <w:rFonts w:ascii="Avenir Book" w:hAnsi="Avenir Book" w:cs="Aparajita"/>
          <w:lang w:val="lt-LT"/>
        </w:rPr>
        <w:t>ų</w:t>
      </w:r>
      <w:r w:rsidRPr="000F3DED">
        <w:rPr>
          <w:rFonts w:ascii="Avenir Book" w:hAnsi="Avenir Book" w:cs="Aparajita"/>
          <w:lang w:val="lt-LT"/>
        </w:rPr>
        <w:t xml:space="preserve"> ir jų išdėstym</w:t>
      </w:r>
      <w:r w:rsidR="001C5FEA" w:rsidRPr="000F3DED">
        <w:rPr>
          <w:rFonts w:ascii="Avenir Book" w:hAnsi="Avenir Book" w:cs="Aparajita"/>
          <w:lang w:val="lt-LT"/>
        </w:rPr>
        <w:t>ą</w:t>
      </w:r>
      <w:r w:rsidRPr="000F3DED">
        <w:rPr>
          <w:rFonts w:ascii="Avenir Book" w:hAnsi="Avenir Book" w:cs="Aparajita"/>
          <w:lang w:val="lt-LT"/>
        </w:rPr>
        <w:t xml:space="preserve"> </w:t>
      </w:r>
      <w:r w:rsidR="001C5FEA" w:rsidRPr="000F3DED">
        <w:rPr>
          <w:rFonts w:ascii="Avenir Book" w:hAnsi="Avenir Book" w:cs="Aparajita"/>
          <w:lang w:val="lt-LT"/>
        </w:rPr>
        <w:t>sukūriau</w:t>
      </w:r>
      <w:r w:rsidRPr="000F3DED">
        <w:rPr>
          <w:rFonts w:ascii="Avenir Book" w:hAnsi="Avenir Book" w:cs="Aparajita"/>
          <w:lang w:val="lt-LT"/>
        </w:rPr>
        <w:t xml:space="preserve"> daugyb</w:t>
      </w:r>
      <w:r w:rsidR="001C5FEA" w:rsidRPr="000F3DED">
        <w:rPr>
          <w:rFonts w:ascii="Avenir Book" w:hAnsi="Avenir Book" w:cs="Aparajita"/>
          <w:lang w:val="lt-LT"/>
        </w:rPr>
        <w:t>ę</w:t>
      </w:r>
      <w:r w:rsidRPr="000F3DED">
        <w:rPr>
          <w:rFonts w:ascii="Avenir Book" w:hAnsi="Avenir Book" w:cs="Aparajita"/>
          <w:lang w:val="lt-LT"/>
        </w:rPr>
        <w:t xml:space="preserve"> </w:t>
      </w:r>
      <w:r w:rsidR="001C5FEA" w:rsidRPr="000F3DED">
        <w:rPr>
          <w:rFonts w:ascii="Avenir Book" w:hAnsi="Avenir Book" w:cs="Aparajita"/>
          <w:lang w:val="lt-LT"/>
        </w:rPr>
        <w:t>sodrios, tirštos šviesos niuansų</w:t>
      </w:r>
      <w:r w:rsidRPr="000F3DED">
        <w:rPr>
          <w:rFonts w:ascii="Avenir Book" w:hAnsi="Avenir Book" w:cs="Aparajita"/>
          <w:lang w:val="lt-LT"/>
        </w:rPr>
        <w:t>.</w:t>
      </w:r>
    </w:p>
    <w:p w:rsidR="007D5364" w:rsidRPr="000F3DED" w:rsidRDefault="007D5364" w:rsidP="007D5364">
      <w:pPr>
        <w:contextualSpacing/>
        <w:rPr>
          <w:rFonts w:ascii="Avenir Book" w:hAnsi="Avenir Book" w:cs="Aparajita"/>
          <w:lang w:val="lt-LT"/>
        </w:rPr>
      </w:pPr>
    </w:p>
    <w:p w:rsidR="00AF6013" w:rsidRPr="000F3DED" w:rsidRDefault="00AF6013" w:rsidP="007D5364">
      <w:pPr>
        <w:contextualSpacing/>
        <w:rPr>
          <w:rFonts w:ascii="Avenir Book" w:hAnsi="Avenir Book" w:cs="Aparajita"/>
          <w:lang w:val="lt-LT"/>
        </w:rPr>
      </w:pPr>
      <w:r w:rsidRPr="000F3DED">
        <w:rPr>
          <w:rFonts w:ascii="Avenir Book" w:hAnsi="Avenir Book" w:cs="Aparajita"/>
          <w:lang w:val="lt-LT"/>
        </w:rPr>
        <w:t>Šio kūrinio pavadinimas kilęs iš pasakojimo apie Tom</w:t>
      </w:r>
      <w:r w:rsidR="002508CB" w:rsidRPr="000F3DED">
        <w:rPr>
          <w:rFonts w:ascii="Avenir Book" w:hAnsi="Avenir Book" w:cs="Aparajita"/>
          <w:lang w:val="lt-LT"/>
        </w:rPr>
        <w:t>ą</w:t>
      </w:r>
      <w:r w:rsidRPr="000F3DED">
        <w:rPr>
          <w:rFonts w:ascii="Avenir Book" w:hAnsi="Avenir Book" w:cs="Aparajita"/>
          <w:lang w:val="lt-LT"/>
        </w:rPr>
        <w:t xml:space="preserve"> Edisoną. </w:t>
      </w:r>
      <w:r w:rsidR="006F585F" w:rsidRPr="000F3DED">
        <w:rPr>
          <w:rFonts w:ascii="Avenir Book" w:hAnsi="Avenir Book" w:cs="Aparajita"/>
          <w:lang w:val="lt-LT"/>
        </w:rPr>
        <w:t>Istorija tokia</w:t>
      </w:r>
      <w:r w:rsidR="002C1EDC" w:rsidRPr="000F3DED">
        <w:rPr>
          <w:rFonts w:ascii="Avenir Book" w:hAnsi="Avenir Book" w:cs="Aparajita"/>
          <w:lang w:val="lt-LT"/>
        </w:rPr>
        <w:t>:</w:t>
      </w:r>
      <w:r w:rsidRPr="000F3DED">
        <w:rPr>
          <w:rFonts w:ascii="Avenir Book" w:hAnsi="Avenir Book" w:cs="Aparajita"/>
          <w:lang w:val="lt-LT"/>
        </w:rPr>
        <w:t xml:space="preserve"> </w:t>
      </w:r>
      <w:r w:rsidR="002508CB" w:rsidRPr="000F3DED">
        <w:rPr>
          <w:rFonts w:ascii="Avenir Book" w:hAnsi="Avenir Book" w:cs="Aparajita"/>
          <w:lang w:val="lt-LT"/>
        </w:rPr>
        <w:t xml:space="preserve">vien </w:t>
      </w:r>
      <w:r w:rsidRPr="000F3DED">
        <w:rPr>
          <w:rFonts w:ascii="Avenir Book" w:hAnsi="Avenir Book" w:cs="Aparajita"/>
          <w:lang w:val="lt-LT"/>
        </w:rPr>
        <w:t>veidrodži</w:t>
      </w:r>
      <w:r w:rsidR="002C1EDC" w:rsidRPr="000F3DED">
        <w:rPr>
          <w:rFonts w:ascii="Avenir Book" w:hAnsi="Avenir Book" w:cs="Aparajita"/>
          <w:lang w:val="lt-LT"/>
        </w:rPr>
        <w:t>ų</w:t>
      </w:r>
      <w:r w:rsidRPr="000F3DED">
        <w:rPr>
          <w:rFonts w:ascii="Avenir Book" w:hAnsi="Avenir Book" w:cs="Aparajita"/>
          <w:lang w:val="lt-LT"/>
        </w:rPr>
        <w:t xml:space="preserve"> ir žibint</w:t>
      </w:r>
      <w:r w:rsidR="002C1EDC" w:rsidRPr="000F3DED">
        <w:rPr>
          <w:rFonts w:ascii="Avenir Book" w:hAnsi="Avenir Book" w:cs="Aparajita"/>
          <w:lang w:val="lt-LT"/>
        </w:rPr>
        <w:t>ų pagalba</w:t>
      </w:r>
      <w:r w:rsidR="002508CB" w:rsidRPr="000F3DED">
        <w:rPr>
          <w:rFonts w:ascii="Avenir Book" w:hAnsi="Avenir Book" w:cs="Aparajita"/>
          <w:lang w:val="lt-LT"/>
        </w:rPr>
        <w:t xml:space="preserve"> </w:t>
      </w:r>
      <w:r w:rsidR="002C1EDC" w:rsidRPr="000F3DED">
        <w:rPr>
          <w:rFonts w:ascii="Avenir Book" w:hAnsi="Avenir Book" w:cs="Aparajita"/>
          <w:lang w:val="lt-LT"/>
        </w:rPr>
        <w:t xml:space="preserve">Edisonas taip stipriai </w:t>
      </w:r>
      <w:r w:rsidR="002508CB" w:rsidRPr="000F3DED">
        <w:rPr>
          <w:rFonts w:ascii="Avenir Book" w:hAnsi="Avenir Book" w:cs="Aparajita"/>
          <w:lang w:val="lt-LT"/>
        </w:rPr>
        <w:t xml:space="preserve">apšvietė </w:t>
      </w:r>
      <w:r w:rsidR="002C1EDC" w:rsidRPr="000F3DED">
        <w:rPr>
          <w:rFonts w:ascii="Avenir Book" w:hAnsi="Avenir Book" w:cs="Aparajita"/>
          <w:lang w:val="lt-LT"/>
        </w:rPr>
        <w:t xml:space="preserve">tamsų </w:t>
      </w:r>
      <w:r w:rsidR="002508CB" w:rsidRPr="000F3DED">
        <w:rPr>
          <w:rFonts w:ascii="Avenir Book" w:hAnsi="Avenir Book" w:cs="Aparajita"/>
          <w:lang w:val="lt-LT"/>
        </w:rPr>
        <w:t>kambarį</w:t>
      </w:r>
      <w:r w:rsidRPr="000F3DED">
        <w:rPr>
          <w:rFonts w:ascii="Avenir Book" w:hAnsi="Avenir Book" w:cs="Aparajita"/>
          <w:lang w:val="lt-LT"/>
        </w:rPr>
        <w:t xml:space="preserve">, </w:t>
      </w:r>
      <w:r w:rsidR="002C1EDC" w:rsidRPr="000F3DED">
        <w:rPr>
          <w:rFonts w:ascii="Avenir Book" w:hAnsi="Avenir Book" w:cs="Aparajita"/>
          <w:lang w:val="lt-LT"/>
        </w:rPr>
        <w:t xml:space="preserve">kad </w:t>
      </w:r>
      <w:r w:rsidRPr="000F3DED">
        <w:rPr>
          <w:rFonts w:ascii="Avenir Book" w:hAnsi="Avenir Book" w:cs="Aparajita"/>
          <w:lang w:val="lt-LT"/>
        </w:rPr>
        <w:t xml:space="preserve">gydytojas </w:t>
      </w:r>
      <w:r w:rsidR="002C1EDC" w:rsidRPr="000F3DED">
        <w:rPr>
          <w:rFonts w:ascii="Avenir Book" w:hAnsi="Avenir Book" w:cs="Aparajita"/>
          <w:lang w:val="lt-LT"/>
        </w:rPr>
        <w:t>sugebėjo</w:t>
      </w:r>
      <w:r w:rsidRPr="000F3DED">
        <w:rPr>
          <w:rFonts w:ascii="Avenir Book" w:hAnsi="Avenir Book" w:cs="Aparajita"/>
          <w:lang w:val="lt-LT"/>
        </w:rPr>
        <w:t xml:space="preserve"> atlikti skubią operaciją. Žavinga šios istorijos versija pasirod</w:t>
      </w:r>
      <w:r w:rsidR="006F585F" w:rsidRPr="000F3DED">
        <w:rPr>
          <w:rFonts w:ascii="Avenir Book" w:hAnsi="Avenir Book" w:cs="Aparajita"/>
          <w:lang w:val="lt-LT"/>
        </w:rPr>
        <w:t>ė</w:t>
      </w:r>
      <w:r w:rsidRPr="000F3DED">
        <w:rPr>
          <w:rFonts w:ascii="Avenir Book" w:hAnsi="Avenir Book" w:cs="Aparajita"/>
          <w:lang w:val="lt-LT"/>
        </w:rPr>
        <w:t xml:space="preserve"> 1940 m. </w:t>
      </w:r>
      <w:r w:rsidR="006F585F" w:rsidRPr="000F3DED">
        <w:rPr>
          <w:rFonts w:ascii="Avenir Book" w:hAnsi="Avenir Book" w:cs="Aparajita"/>
          <w:lang w:val="lt-LT"/>
        </w:rPr>
        <w:t>f</w:t>
      </w:r>
      <w:r w:rsidRPr="000F3DED">
        <w:rPr>
          <w:rFonts w:ascii="Avenir Book" w:hAnsi="Avenir Book" w:cs="Aparajita"/>
          <w:lang w:val="lt-LT"/>
        </w:rPr>
        <w:t>ilme „Jaunasis Tomas Edisonas“, kuriame vaidina Mickey Roone</w:t>
      </w:r>
      <w:r w:rsidR="00045B74" w:rsidRPr="000F3DED">
        <w:rPr>
          <w:rFonts w:ascii="Avenir Book" w:hAnsi="Avenir Book" w:cs="Aparajita"/>
          <w:lang w:val="lt-LT"/>
        </w:rPr>
        <w:t>y</w:t>
      </w:r>
      <w:r w:rsidRPr="000F3DED">
        <w:rPr>
          <w:rFonts w:ascii="Avenir Book" w:hAnsi="Avenir Book" w:cs="Aparajita"/>
          <w:lang w:val="lt-LT"/>
        </w:rPr>
        <w:t xml:space="preserve">, Fay Bainter ir George Bancroft. </w:t>
      </w:r>
      <w:r w:rsidR="006F585F" w:rsidRPr="000F3DED">
        <w:rPr>
          <w:rFonts w:ascii="Avenir Book" w:hAnsi="Avenir Book" w:cs="Aparajita"/>
          <w:lang w:val="lt-LT"/>
        </w:rPr>
        <w:t>Taip niekada ir nesužinojau</w:t>
      </w:r>
      <w:r w:rsidRPr="000F3DED">
        <w:rPr>
          <w:rFonts w:ascii="Avenir Book" w:hAnsi="Avenir Book" w:cs="Aparajita"/>
          <w:lang w:val="lt-LT"/>
        </w:rPr>
        <w:t>, ar</w:t>
      </w:r>
      <w:r w:rsidR="006F585F" w:rsidRPr="000F3DED">
        <w:rPr>
          <w:rFonts w:ascii="Avenir Book" w:hAnsi="Avenir Book" w:cs="Aparajita"/>
          <w:lang w:val="lt-LT"/>
        </w:rPr>
        <w:t xml:space="preserve"> ši</w:t>
      </w:r>
      <w:r w:rsidRPr="000F3DED">
        <w:rPr>
          <w:rFonts w:ascii="Avenir Book" w:hAnsi="Avenir Book" w:cs="Aparajita"/>
          <w:lang w:val="lt-LT"/>
        </w:rPr>
        <w:t xml:space="preserve"> istorija </w:t>
      </w:r>
      <w:r w:rsidR="006F585F" w:rsidRPr="000F3DED">
        <w:rPr>
          <w:rFonts w:ascii="Avenir Book" w:hAnsi="Avenir Book" w:cs="Aparajita"/>
          <w:lang w:val="lt-LT"/>
        </w:rPr>
        <w:t xml:space="preserve">buvo </w:t>
      </w:r>
      <w:r w:rsidRPr="000F3DED">
        <w:rPr>
          <w:rFonts w:ascii="Avenir Book" w:hAnsi="Avenir Book" w:cs="Aparajita"/>
          <w:lang w:val="lt-LT"/>
        </w:rPr>
        <w:t>tikr</w:t>
      </w:r>
      <w:r w:rsidR="006F585F" w:rsidRPr="000F3DED">
        <w:rPr>
          <w:rFonts w:ascii="Avenir Book" w:hAnsi="Avenir Book" w:cs="Aparajita"/>
          <w:lang w:val="lt-LT"/>
        </w:rPr>
        <w:t>as</w:t>
      </w:r>
      <w:r w:rsidRPr="000F3DED">
        <w:rPr>
          <w:rFonts w:ascii="Avenir Book" w:hAnsi="Avenir Book" w:cs="Aparajita"/>
          <w:lang w:val="lt-LT"/>
        </w:rPr>
        <w:t xml:space="preserve"> Edisono gyvenimo </w:t>
      </w:r>
      <w:r w:rsidR="006F585F" w:rsidRPr="000F3DED">
        <w:rPr>
          <w:rFonts w:ascii="Avenir Book" w:hAnsi="Avenir Book" w:cs="Aparajita"/>
          <w:lang w:val="lt-LT"/>
        </w:rPr>
        <w:t>faktas</w:t>
      </w:r>
      <w:r w:rsidRPr="000F3DED">
        <w:rPr>
          <w:rFonts w:ascii="Avenir Book" w:hAnsi="Avenir Book" w:cs="Aparajita"/>
          <w:lang w:val="lt-LT"/>
        </w:rPr>
        <w:t xml:space="preserve"> ar </w:t>
      </w:r>
      <w:r w:rsidR="002C1EDC" w:rsidRPr="000F3DED">
        <w:rPr>
          <w:rFonts w:ascii="Avenir Book" w:hAnsi="Avenir Book" w:cs="Aparajita"/>
          <w:lang w:val="lt-LT"/>
        </w:rPr>
        <w:t xml:space="preserve">tik </w:t>
      </w:r>
      <w:r w:rsidR="006F585F" w:rsidRPr="000F3DED">
        <w:rPr>
          <w:rFonts w:ascii="Avenir Book" w:hAnsi="Avenir Book" w:cs="Aparajita"/>
          <w:lang w:val="lt-LT"/>
        </w:rPr>
        <w:t>filmui sufantazuotas</w:t>
      </w:r>
      <w:r w:rsidRPr="000F3DED">
        <w:rPr>
          <w:rFonts w:ascii="Avenir Book" w:hAnsi="Avenir Book" w:cs="Aparajita"/>
          <w:lang w:val="lt-LT"/>
        </w:rPr>
        <w:t xml:space="preserve"> įvykis.</w:t>
      </w:r>
    </w:p>
    <w:p w:rsidR="007D5364" w:rsidRPr="000F3DED" w:rsidRDefault="007D5364" w:rsidP="007D5364">
      <w:pPr>
        <w:contextualSpacing/>
        <w:rPr>
          <w:rFonts w:ascii="Avenir Book" w:hAnsi="Avenir Book" w:cs="Aparajita"/>
          <w:lang w:val="lt-LT"/>
        </w:rPr>
      </w:pPr>
    </w:p>
    <w:p w:rsidR="007D5364" w:rsidRPr="000F3DED" w:rsidRDefault="007D5364" w:rsidP="007D5364">
      <w:pPr>
        <w:contextualSpacing/>
        <w:rPr>
          <w:rFonts w:ascii="Avenir Book" w:hAnsi="Avenir Book" w:cs="Aparajita"/>
          <w:lang w:val="lt-LT"/>
        </w:rPr>
      </w:pPr>
    </w:p>
    <w:p w:rsidR="007D5364" w:rsidRPr="000F3DED" w:rsidRDefault="007D5364" w:rsidP="007D5364">
      <w:pPr>
        <w:contextualSpacing/>
        <w:rPr>
          <w:rFonts w:ascii="Avenir Book" w:hAnsi="Avenir Book" w:cs="Aparajita"/>
          <w:lang w:val="lt-LT"/>
        </w:rPr>
      </w:pPr>
    </w:p>
    <w:p w:rsidR="00970F52" w:rsidRPr="000F3DED" w:rsidRDefault="00970F52" w:rsidP="003D486E">
      <w:pPr>
        <w:pStyle w:val="Heading1"/>
        <w:jc w:val="center"/>
        <w:rPr>
          <w:rFonts w:cs="Gotham HTF"/>
        </w:rPr>
      </w:pPr>
      <w:r w:rsidRPr="000F3DED">
        <w:t xml:space="preserve">Atidaryta ir uždaryta </w:t>
      </w:r>
      <w:r w:rsidR="00AE5269" w:rsidRPr="000F3DED">
        <w:t>dėžutė</w:t>
      </w:r>
      <w:r w:rsidR="003C3B55" w:rsidRPr="000F3DED">
        <w:t xml:space="preserve"> </w:t>
      </w:r>
      <w:r w:rsidR="002C1EDC" w:rsidRPr="000F3DED">
        <w:t xml:space="preserve">/ </w:t>
      </w:r>
      <w:r w:rsidR="002C1EDC" w:rsidRPr="000F3DED">
        <w:rPr>
          <w:rFonts w:cs="Gotham HTF"/>
        </w:rPr>
        <w:t>Open and Shut Case</w:t>
      </w:r>
    </w:p>
    <w:p w:rsidR="00970F52" w:rsidRPr="000F3DED" w:rsidRDefault="00970F52" w:rsidP="00BC5611">
      <w:pPr>
        <w:jc w:val="center"/>
        <w:rPr>
          <w:rFonts w:ascii="Avenir Book" w:hAnsi="Avenir Book" w:cs="Aparajita"/>
          <w:i/>
          <w:lang w:val="lt-LT"/>
        </w:rPr>
      </w:pPr>
    </w:p>
    <w:p w:rsidR="00970F52" w:rsidRPr="000F3DED" w:rsidRDefault="00970F52" w:rsidP="00BC5611">
      <w:pPr>
        <w:jc w:val="center"/>
        <w:rPr>
          <w:rFonts w:ascii="Avenir Book" w:hAnsi="Avenir Book" w:cs="Aparajita"/>
          <w:i/>
          <w:lang w:val="lt-LT"/>
        </w:rPr>
      </w:pPr>
      <w:r w:rsidRPr="000F3DED">
        <w:rPr>
          <w:rFonts w:ascii="Avenir Book" w:hAnsi="Avenir Book" w:cs="Aparajita"/>
          <w:i/>
          <w:lang w:val="lt-LT"/>
        </w:rPr>
        <w:t>Pasidaryk</w:t>
      </w:r>
      <w:r w:rsidR="009262C6" w:rsidRPr="000F3DED">
        <w:rPr>
          <w:rFonts w:ascii="Avenir Book" w:hAnsi="Avenir Book" w:cs="Aparajita"/>
          <w:i/>
          <w:lang w:val="lt-LT"/>
        </w:rPr>
        <w:t>ite</w:t>
      </w:r>
      <w:r w:rsidRPr="000F3DED">
        <w:rPr>
          <w:rFonts w:ascii="Avenir Book" w:hAnsi="Avenir Book" w:cs="Aparajita"/>
          <w:i/>
          <w:lang w:val="lt-LT"/>
        </w:rPr>
        <w:t xml:space="preserve"> dėž</w:t>
      </w:r>
      <w:r w:rsidR="003D486E">
        <w:rPr>
          <w:rFonts w:ascii="Avenir Book" w:hAnsi="Avenir Book" w:cs="Aparajita"/>
          <w:i/>
          <w:lang w:val="lt-LT"/>
        </w:rPr>
        <w:t>utę</w:t>
      </w:r>
      <w:r w:rsidRPr="000F3DED">
        <w:rPr>
          <w:rFonts w:ascii="Avenir Book" w:hAnsi="Avenir Book" w:cs="Aparajita"/>
          <w:i/>
          <w:lang w:val="lt-LT"/>
        </w:rPr>
        <w:t>.</w:t>
      </w:r>
    </w:p>
    <w:p w:rsidR="00970F52" w:rsidRPr="000F3DED" w:rsidRDefault="00970F52" w:rsidP="00BC5611">
      <w:pPr>
        <w:jc w:val="center"/>
        <w:rPr>
          <w:rFonts w:ascii="Avenir Book" w:hAnsi="Avenir Book" w:cs="Aparajita"/>
          <w:i/>
          <w:lang w:val="lt-LT"/>
        </w:rPr>
      </w:pPr>
    </w:p>
    <w:p w:rsidR="00970F52" w:rsidRPr="000F3DED" w:rsidRDefault="00970F52" w:rsidP="00BC5611">
      <w:pPr>
        <w:jc w:val="center"/>
        <w:rPr>
          <w:rFonts w:ascii="Avenir Book" w:hAnsi="Avenir Book" w:cs="Aparajita"/>
          <w:i/>
          <w:lang w:val="lt-LT"/>
        </w:rPr>
      </w:pPr>
      <w:r w:rsidRPr="000F3DED">
        <w:rPr>
          <w:rFonts w:ascii="Avenir Book" w:hAnsi="Avenir Book" w:cs="Aparajita"/>
          <w:i/>
          <w:lang w:val="lt-LT"/>
        </w:rPr>
        <w:t xml:space="preserve">Išorėje </w:t>
      </w:r>
      <w:r w:rsidR="009262C6" w:rsidRPr="000F3DED">
        <w:rPr>
          <w:rFonts w:ascii="Avenir Book" w:hAnsi="Avenir Book" w:cs="Aparajita"/>
          <w:i/>
          <w:lang w:val="lt-LT"/>
        </w:rPr>
        <w:t xml:space="preserve">užrašykite </w:t>
      </w:r>
      <w:r w:rsidRPr="000F3DED">
        <w:rPr>
          <w:rFonts w:ascii="Avenir Book" w:hAnsi="Avenir Book" w:cs="Aparajita"/>
          <w:i/>
          <w:lang w:val="lt-LT"/>
        </w:rPr>
        <w:t>„Atidary</w:t>
      </w:r>
      <w:r w:rsidR="00AE5269" w:rsidRPr="000F3DED">
        <w:rPr>
          <w:rFonts w:ascii="Avenir Book" w:hAnsi="Avenir Book" w:cs="Aparajita"/>
          <w:i/>
          <w:lang w:val="lt-LT"/>
        </w:rPr>
        <w:t>k</w:t>
      </w:r>
      <w:r w:rsidRPr="000F3DED">
        <w:rPr>
          <w:rFonts w:ascii="Avenir Book" w:hAnsi="Avenir Book" w:cs="Aparajita"/>
          <w:i/>
          <w:lang w:val="lt-LT"/>
        </w:rPr>
        <w:t>“.</w:t>
      </w:r>
    </w:p>
    <w:p w:rsidR="00970F52" w:rsidRPr="000F3DED" w:rsidRDefault="00970F52" w:rsidP="00BC5611">
      <w:pPr>
        <w:jc w:val="center"/>
        <w:rPr>
          <w:rFonts w:ascii="Avenir Book" w:hAnsi="Avenir Book" w:cs="Aparajita"/>
          <w:i/>
          <w:lang w:val="lt-LT"/>
        </w:rPr>
      </w:pPr>
    </w:p>
    <w:p w:rsidR="007D5364" w:rsidRPr="000F3DED" w:rsidRDefault="00970F52" w:rsidP="00BC5611">
      <w:pPr>
        <w:jc w:val="center"/>
        <w:rPr>
          <w:rFonts w:ascii="Avenir Book" w:hAnsi="Avenir Book" w:cs="Aparajita"/>
          <w:lang w:val="lt-LT"/>
        </w:rPr>
      </w:pPr>
      <w:r w:rsidRPr="000F3DED">
        <w:rPr>
          <w:rFonts w:ascii="Avenir Book" w:hAnsi="Avenir Book" w:cs="Aparajita"/>
          <w:i/>
          <w:lang w:val="lt-LT"/>
        </w:rPr>
        <w:t>Viduj</w:t>
      </w:r>
      <w:r w:rsidR="00BC5611" w:rsidRPr="000F3DED">
        <w:rPr>
          <w:rFonts w:ascii="Avenir Book" w:hAnsi="Avenir Book" w:cs="Aparajita"/>
          <w:i/>
          <w:lang w:val="lt-LT"/>
        </w:rPr>
        <w:t>e</w:t>
      </w:r>
      <w:r w:rsidRPr="000F3DED">
        <w:rPr>
          <w:rFonts w:ascii="Avenir Book" w:hAnsi="Avenir Book" w:cs="Aparajita"/>
          <w:i/>
          <w:lang w:val="lt-LT"/>
        </w:rPr>
        <w:t xml:space="preserve"> </w:t>
      </w:r>
      <w:r w:rsidR="009262C6" w:rsidRPr="000F3DED">
        <w:rPr>
          <w:rFonts w:ascii="Avenir Book" w:hAnsi="Avenir Book" w:cs="Aparajita"/>
          <w:i/>
          <w:lang w:val="lt-LT"/>
        </w:rPr>
        <w:t xml:space="preserve">užrašykite </w:t>
      </w:r>
      <w:r w:rsidRPr="000F3DED">
        <w:rPr>
          <w:rFonts w:ascii="Avenir Book" w:hAnsi="Avenir Book" w:cs="Aparajita"/>
          <w:i/>
          <w:lang w:val="lt-LT"/>
        </w:rPr>
        <w:t>„Greitai uždar</w:t>
      </w:r>
      <w:r w:rsidR="00AE5269" w:rsidRPr="000F3DED">
        <w:rPr>
          <w:rFonts w:ascii="Avenir Book" w:hAnsi="Avenir Book" w:cs="Aparajita"/>
          <w:i/>
          <w:lang w:val="lt-LT"/>
        </w:rPr>
        <w:t>yk</w:t>
      </w:r>
      <w:r w:rsidRPr="000F3DED">
        <w:rPr>
          <w:rFonts w:ascii="Avenir Book" w:hAnsi="Avenir Book" w:cs="Aparajita"/>
          <w:i/>
          <w:lang w:val="lt-LT"/>
        </w:rPr>
        <w:t>“.</w:t>
      </w:r>
    </w:p>
    <w:p w:rsidR="00967696" w:rsidRPr="000F3DED" w:rsidRDefault="00967696" w:rsidP="00BC5611">
      <w:pPr>
        <w:jc w:val="center"/>
        <w:rPr>
          <w:rFonts w:ascii="Avenir Book" w:hAnsi="Avenir Book" w:cs="Aparajita"/>
          <w:lang w:val="lt-LT"/>
        </w:rPr>
      </w:pPr>
    </w:p>
    <w:p w:rsidR="007D5364" w:rsidRPr="000F3DED" w:rsidRDefault="007D5364" w:rsidP="00BC5611">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BC5611">
      <w:pPr>
        <w:autoSpaceDE w:val="0"/>
        <w:autoSpaceDN w:val="0"/>
        <w:adjustRightInd w:val="0"/>
        <w:jc w:val="center"/>
        <w:rPr>
          <w:rFonts w:ascii="Avenir Book" w:hAnsi="Avenir Book" w:cs="Aparajita"/>
          <w:lang w:val="lt-LT"/>
        </w:rPr>
      </w:pPr>
    </w:p>
    <w:p w:rsidR="007D5364" w:rsidRPr="000F3DED" w:rsidRDefault="007D5364" w:rsidP="00BC5611">
      <w:pPr>
        <w:autoSpaceDE w:val="0"/>
        <w:autoSpaceDN w:val="0"/>
        <w:adjustRightInd w:val="0"/>
        <w:jc w:val="center"/>
        <w:rPr>
          <w:rFonts w:ascii="Avenir Book" w:hAnsi="Avenir Book" w:cs="Aparajita"/>
          <w:lang w:val="lt-LT"/>
        </w:rPr>
      </w:pPr>
      <w:r w:rsidRPr="000F3DED">
        <w:rPr>
          <w:rFonts w:ascii="Avenir Book" w:hAnsi="Avenir Book" w:cs="Aparajita"/>
          <w:lang w:val="lt-LT"/>
        </w:rPr>
        <w:t>1965</w:t>
      </w:r>
    </w:p>
    <w:p w:rsidR="00967696" w:rsidRPr="000F3DED" w:rsidRDefault="00967696" w:rsidP="007D5364">
      <w:pPr>
        <w:autoSpaceDE w:val="0"/>
        <w:autoSpaceDN w:val="0"/>
        <w:adjustRightInd w:val="0"/>
        <w:rPr>
          <w:rFonts w:ascii="Avenir Book" w:hAnsi="Avenir Book" w:cs="Aparajita"/>
          <w:lang w:val="lt-LT"/>
        </w:rPr>
      </w:pPr>
    </w:p>
    <w:p w:rsidR="00967696" w:rsidRPr="000F3DED" w:rsidRDefault="00967696"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Pirmoji šio projekto versija gimė 1965 m. gruodžio mėn. sambūrio metu Pirmojoje </w:t>
      </w:r>
      <w:r w:rsidR="000B3652">
        <w:rPr>
          <w:rFonts w:ascii="Avenir Book" w:hAnsi="Avenir Book" w:cs="Aparajita"/>
          <w:lang w:val="lt-LT"/>
        </w:rPr>
        <w:t>U</w:t>
      </w:r>
      <w:r w:rsidRPr="000F3DED">
        <w:rPr>
          <w:rFonts w:ascii="Avenir Book" w:hAnsi="Avenir Book" w:cs="Aparajita"/>
          <w:lang w:val="lt-LT"/>
        </w:rPr>
        <w:t>nit</w:t>
      </w:r>
      <w:r w:rsidR="009B45E2" w:rsidRPr="000F3DED">
        <w:rPr>
          <w:rFonts w:ascii="Avenir Book" w:hAnsi="Avenir Book" w:cs="Aparajita"/>
          <w:lang w:val="lt-LT"/>
        </w:rPr>
        <w:t>ar</w:t>
      </w:r>
      <w:r w:rsidRPr="000F3DED">
        <w:rPr>
          <w:rFonts w:ascii="Avenir Book" w:hAnsi="Avenir Book" w:cs="Aparajita"/>
          <w:lang w:val="lt-LT"/>
        </w:rPr>
        <w:t xml:space="preserve">ų bažnyčioje Čikagoje. Pasiėmiau didelę </w:t>
      </w:r>
      <w:r w:rsidR="002C1EDC" w:rsidRPr="000F3DED">
        <w:rPr>
          <w:rFonts w:ascii="Avenir Book" w:hAnsi="Avenir Book" w:cs="Aparajita"/>
          <w:lang w:val="lt-LT"/>
        </w:rPr>
        <w:t xml:space="preserve">medinių </w:t>
      </w:r>
      <w:r w:rsidR="007246B8" w:rsidRPr="000F3DED">
        <w:rPr>
          <w:rFonts w:ascii="Avenir Book" w:hAnsi="Avenir Book" w:cs="Aparajita"/>
          <w:lang w:val="lt-LT"/>
        </w:rPr>
        <w:t xml:space="preserve">virtuvinių </w:t>
      </w:r>
      <w:r w:rsidRPr="000F3DED">
        <w:rPr>
          <w:rFonts w:ascii="Avenir Book" w:hAnsi="Avenir Book" w:cs="Aparajita"/>
          <w:lang w:val="lt-LT"/>
        </w:rPr>
        <w:t xml:space="preserve">degtukų dėžę. </w:t>
      </w:r>
      <w:r w:rsidR="00BB5848" w:rsidRPr="000F3DED">
        <w:rPr>
          <w:rFonts w:ascii="Avenir Book" w:hAnsi="Avenir Book" w:cs="Aparajita"/>
          <w:lang w:val="lt-LT"/>
        </w:rPr>
        <w:t xml:space="preserve">Jos išorėje </w:t>
      </w:r>
      <w:r w:rsidR="002C1EDC" w:rsidRPr="000F3DED">
        <w:rPr>
          <w:rFonts w:ascii="Avenir Book" w:hAnsi="Avenir Book" w:cs="Aparajita"/>
          <w:lang w:val="lt-LT"/>
        </w:rPr>
        <w:t>priklijavau</w:t>
      </w:r>
      <w:r w:rsidR="00BB5848" w:rsidRPr="000F3DED">
        <w:rPr>
          <w:rFonts w:ascii="Avenir Book" w:hAnsi="Avenir Book" w:cs="Aparajita"/>
          <w:lang w:val="lt-LT"/>
        </w:rPr>
        <w:t xml:space="preserve"> popierių</w:t>
      </w:r>
      <w:r w:rsidRPr="000F3DED">
        <w:rPr>
          <w:rFonts w:ascii="Avenir Book" w:hAnsi="Avenir Book" w:cs="Aparajita"/>
          <w:lang w:val="lt-LT"/>
        </w:rPr>
        <w:t xml:space="preserve"> </w:t>
      </w:r>
      <w:r w:rsidR="007246B8" w:rsidRPr="000F3DED">
        <w:rPr>
          <w:rFonts w:ascii="Avenir Book" w:hAnsi="Avenir Book" w:cs="Aparajita"/>
          <w:lang w:val="lt-LT"/>
        </w:rPr>
        <w:t>su žodžiais</w:t>
      </w:r>
      <w:r w:rsidRPr="000F3DED">
        <w:rPr>
          <w:rFonts w:ascii="Avenir Book" w:hAnsi="Avenir Book" w:cs="Aparajita"/>
          <w:lang w:val="lt-LT"/>
        </w:rPr>
        <w:t xml:space="preserve"> „Atidaryk mane“</w:t>
      </w:r>
      <w:r w:rsidR="002C1EDC" w:rsidRPr="000F3DED">
        <w:rPr>
          <w:rFonts w:ascii="Avenir Book" w:hAnsi="Avenir Book" w:cs="Aparajita"/>
          <w:lang w:val="lt-LT"/>
        </w:rPr>
        <w:t>,</w:t>
      </w:r>
      <w:r w:rsidRPr="000F3DED">
        <w:rPr>
          <w:rFonts w:ascii="Avenir Book" w:hAnsi="Avenir Book" w:cs="Aparajita"/>
          <w:lang w:val="lt-LT"/>
        </w:rPr>
        <w:t xml:space="preserve"> </w:t>
      </w:r>
      <w:r w:rsidR="002C1EDC" w:rsidRPr="000F3DED">
        <w:rPr>
          <w:rFonts w:ascii="Avenir Book" w:hAnsi="Avenir Book" w:cs="Aparajita"/>
          <w:lang w:val="lt-LT"/>
        </w:rPr>
        <w:t>v</w:t>
      </w:r>
      <w:r w:rsidRPr="000F3DED">
        <w:rPr>
          <w:rFonts w:ascii="Avenir Book" w:hAnsi="Avenir Book" w:cs="Aparajita"/>
          <w:lang w:val="lt-LT"/>
        </w:rPr>
        <w:t xml:space="preserve">idinėje pusėje </w:t>
      </w:r>
      <w:r w:rsidR="002C1EDC" w:rsidRPr="000F3DED">
        <w:rPr>
          <w:rFonts w:ascii="Avenir Book" w:hAnsi="Avenir Book" w:cs="Aparajita"/>
          <w:lang w:val="lt-LT"/>
        </w:rPr>
        <w:t xml:space="preserve">- </w:t>
      </w:r>
      <w:r w:rsidRPr="000F3DED">
        <w:rPr>
          <w:rFonts w:ascii="Avenir Book" w:hAnsi="Avenir Book" w:cs="Aparajita"/>
          <w:lang w:val="lt-LT"/>
        </w:rPr>
        <w:t xml:space="preserve">užrašą „Greitai uždaryk mane“. </w:t>
      </w:r>
      <w:r w:rsidR="007246B8" w:rsidRPr="000F3DED">
        <w:rPr>
          <w:rFonts w:ascii="Avenir Book" w:hAnsi="Avenir Book" w:cs="Aparajita"/>
          <w:lang w:val="lt-LT"/>
        </w:rPr>
        <w:t xml:space="preserve">Ši dėžė </w:t>
      </w:r>
      <w:r w:rsidRPr="000F3DED">
        <w:rPr>
          <w:rFonts w:ascii="Avenir Book" w:hAnsi="Avenir Book" w:cs="Aparajita"/>
          <w:lang w:val="lt-LT"/>
        </w:rPr>
        <w:t>1966 m. tapo pirmuoju mano „Fluxbox“</w:t>
      </w:r>
      <w:r w:rsidR="00045B74" w:rsidRPr="000F3DED">
        <w:rPr>
          <w:rFonts w:ascii="Avenir Book" w:hAnsi="Avenir Book" w:cs="Aparajita"/>
          <w:lang w:val="lt-LT"/>
        </w:rPr>
        <w:t>.</w:t>
      </w:r>
    </w:p>
    <w:p w:rsidR="00BB5848" w:rsidRPr="000F3DED" w:rsidRDefault="00BB5848" w:rsidP="007D5364">
      <w:pPr>
        <w:autoSpaceDE w:val="0"/>
        <w:autoSpaceDN w:val="0"/>
        <w:adjustRightInd w:val="0"/>
        <w:rPr>
          <w:rFonts w:ascii="Avenir Book" w:hAnsi="Avenir Book" w:cs="Aparajita"/>
          <w:lang w:val="lt-LT"/>
        </w:rPr>
      </w:pPr>
    </w:p>
    <w:p w:rsidR="00BB5848" w:rsidRPr="000F3DED" w:rsidRDefault="00BB5848"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Šis mano kūrinys turėjo hermeneutinę konotaciją, susijusią su mūsų diskusija susirinkimo metu. Tais laikais nebūčiau pavartojęs termino „hermeneutika“, bet </w:t>
      </w:r>
      <w:r w:rsidR="002C1EDC" w:rsidRPr="000F3DED">
        <w:rPr>
          <w:rFonts w:ascii="Avenir Book" w:hAnsi="Avenir Book" w:cs="Aparajita"/>
          <w:lang w:val="lt-LT"/>
        </w:rPr>
        <w:t>supratau, ką reiškė „</w:t>
      </w:r>
      <w:r w:rsidRPr="000F3DED">
        <w:rPr>
          <w:rFonts w:ascii="Avenir Book" w:hAnsi="Avenir Book" w:cs="Aparajita"/>
          <w:lang w:val="lt-LT"/>
        </w:rPr>
        <w:t>interpretacij</w:t>
      </w:r>
      <w:r w:rsidR="002C1EDC" w:rsidRPr="000F3DED">
        <w:rPr>
          <w:rFonts w:ascii="Avenir Book" w:hAnsi="Avenir Book" w:cs="Aparajita"/>
          <w:lang w:val="lt-LT"/>
        </w:rPr>
        <w:t>a“</w:t>
      </w:r>
      <w:r w:rsidRPr="000F3DED">
        <w:rPr>
          <w:rFonts w:ascii="Avenir Book" w:hAnsi="Avenir Book" w:cs="Aparajita"/>
          <w:lang w:val="lt-LT"/>
        </w:rPr>
        <w:t>. Tuokart vyko liberalaus religinio jaunimo vykdomojo komiteto posėdis, aš padėjau planuoti 1966-ųjų metinę kontinentinę konferenciją</w:t>
      </w:r>
      <w:r w:rsidR="00656B10" w:rsidRPr="000F3DED">
        <w:rPr>
          <w:rFonts w:ascii="Avenir Book" w:hAnsi="Avenir Book" w:cs="Aparajita"/>
          <w:lang w:val="lt-LT"/>
        </w:rPr>
        <w:t xml:space="preserve">, kuri </w:t>
      </w:r>
      <w:r w:rsidRPr="000F3DED">
        <w:rPr>
          <w:rFonts w:ascii="Avenir Book" w:hAnsi="Avenir Book" w:cs="Aparajita"/>
          <w:lang w:val="lt-LT"/>
        </w:rPr>
        <w:t>turėjo vykti Itha</w:t>
      </w:r>
      <w:r w:rsidR="009262C6" w:rsidRPr="000F3DED">
        <w:rPr>
          <w:rFonts w:ascii="Avenir Book" w:hAnsi="Avenir Book" w:cs="Aparajita"/>
          <w:lang w:val="lt-LT"/>
        </w:rPr>
        <w:t>ca</w:t>
      </w:r>
      <w:r w:rsidR="009262C6" w:rsidRPr="000F3DED">
        <w:rPr>
          <w:rFonts w:ascii="Avenir Book" w:hAnsi="Avenir Book" w:cs="Aparajita"/>
          <w:b/>
          <w:bCs/>
          <w:lang w:val="lt-LT"/>
        </w:rPr>
        <w:t xml:space="preserve"> </w:t>
      </w:r>
      <w:r w:rsidR="009262C6" w:rsidRPr="000F3DED">
        <w:rPr>
          <w:rFonts w:ascii="Avenir Book" w:hAnsi="Avenir Book" w:cs="Aparajita"/>
          <w:lang w:val="lt-LT"/>
        </w:rPr>
        <w:t>mieste</w:t>
      </w:r>
      <w:r w:rsidRPr="000F3DED">
        <w:rPr>
          <w:rFonts w:ascii="Avenir Book" w:hAnsi="Avenir Book" w:cs="Aparajita"/>
          <w:lang w:val="lt-LT"/>
        </w:rPr>
        <w:t>, Niujork</w:t>
      </w:r>
      <w:r w:rsidR="009262C6" w:rsidRPr="000F3DED">
        <w:rPr>
          <w:rFonts w:ascii="Avenir Book" w:hAnsi="Avenir Book" w:cs="Aparajita"/>
          <w:lang w:val="lt-LT"/>
        </w:rPr>
        <w:t>o valstijoje</w:t>
      </w:r>
      <w:r w:rsidRPr="000F3DED">
        <w:rPr>
          <w:rFonts w:ascii="Avenir Book" w:hAnsi="Avenir Book" w:cs="Aparajita"/>
          <w:lang w:val="lt-LT"/>
        </w:rPr>
        <w:t xml:space="preserve">, o aš turėjau eiti konferencijos </w:t>
      </w:r>
      <w:r w:rsidR="00656B10" w:rsidRPr="000F3DED">
        <w:rPr>
          <w:rFonts w:ascii="Avenir Book" w:hAnsi="Avenir Book" w:cs="Aparajita"/>
          <w:lang w:val="lt-LT"/>
        </w:rPr>
        <w:t>dienraščio</w:t>
      </w:r>
      <w:r w:rsidRPr="000F3DED">
        <w:rPr>
          <w:rFonts w:ascii="Avenir Book" w:hAnsi="Avenir Book" w:cs="Aparajita"/>
          <w:lang w:val="lt-LT"/>
        </w:rPr>
        <w:t xml:space="preserve"> redaktoriaus pareigas.</w:t>
      </w:r>
    </w:p>
    <w:p w:rsidR="00656B10" w:rsidRPr="000F3DED" w:rsidRDefault="00656B10" w:rsidP="007D5364">
      <w:pPr>
        <w:autoSpaceDE w:val="0"/>
        <w:autoSpaceDN w:val="0"/>
        <w:adjustRightInd w:val="0"/>
        <w:rPr>
          <w:rFonts w:ascii="Avenir Book" w:hAnsi="Avenir Book" w:cs="Aparajita"/>
          <w:lang w:val="lt-LT"/>
        </w:rPr>
      </w:pPr>
    </w:p>
    <w:p w:rsidR="00656B10" w:rsidRPr="000F3DED" w:rsidRDefault="00656B10"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Vykau į konferenciją 1966 m. rugpjūčio mėnesį, tuomet pirmą kartą sutikau Jurgį Mačiūną. Man buvo šešiolika metų. </w:t>
      </w:r>
      <w:r w:rsidR="001E5174" w:rsidRPr="000F3DED">
        <w:rPr>
          <w:rFonts w:ascii="Avenir Book" w:hAnsi="Avenir Book" w:cs="Aparajita"/>
          <w:lang w:val="lt-LT"/>
        </w:rPr>
        <w:t xml:space="preserve">Buvau ką tik baigęs </w:t>
      </w:r>
      <w:r w:rsidRPr="000F3DED">
        <w:rPr>
          <w:rFonts w:ascii="Avenir Book" w:hAnsi="Avenir Book" w:cs="Aparajita"/>
          <w:lang w:val="lt-LT"/>
        </w:rPr>
        <w:t xml:space="preserve">pirmuosius dvejus studijų metus ir </w:t>
      </w:r>
      <w:r w:rsidR="001E5174" w:rsidRPr="000F3DED">
        <w:rPr>
          <w:rFonts w:ascii="Avenir Book" w:hAnsi="Avenir Book" w:cs="Aparajita"/>
          <w:lang w:val="lt-LT"/>
        </w:rPr>
        <w:t>atvykau</w:t>
      </w:r>
      <w:r w:rsidRPr="000F3DED">
        <w:rPr>
          <w:rFonts w:ascii="Avenir Book" w:hAnsi="Avenir Book" w:cs="Aparajita"/>
          <w:lang w:val="lt-LT"/>
        </w:rPr>
        <w:t xml:space="preserve"> </w:t>
      </w:r>
      <w:r w:rsidR="001E5174" w:rsidRPr="000F3DED">
        <w:rPr>
          <w:rFonts w:ascii="Avenir Book" w:hAnsi="Avenir Book" w:cs="Aparajita"/>
          <w:lang w:val="lt-LT"/>
        </w:rPr>
        <w:t>pasidairyti po Niujorką</w:t>
      </w:r>
      <w:r w:rsidRPr="000F3DED">
        <w:rPr>
          <w:rFonts w:ascii="Avenir Book" w:hAnsi="Avenir Book" w:cs="Aparajita"/>
          <w:lang w:val="lt-LT"/>
        </w:rPr>
        <w:t>.</w:t>
      </w:r>
    </w:p>
    <w:p w:rsidR="00656B10" w:rsidRPr="000F3DED" w:rsidRDefault="00656B10" w:rsidP="007D5364">
      <w:pPr>
        <w:autoSpaceDE w:val="0"/>
        <w:autoSpaceDN w:val="0"/>
        <w:adjustRightInd w:val="0"/>
        <w:rPr>
          <w:rFonts w:ascii="Avenir Book" w:hAnsi="Avenir Book" w:cs="Aparajita"/>
          <w:lang w:val="lt-LT"/>
        </w:rPr>
      </w:pPr>
    </w:p>
    <w:p w:rsidR="00656B10" w:rsidRPr="000F3DED" w:rsidRDefault="00656B10"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Iki tol susirašinėjau su Dick Higgins apie savo kuriamas radijo </w:t>
      </w:r>
      <w:r w:rsidR="002D0C77" w:rsidRPr="000F3DED">
        <w:rPr>
          <w:rFonts w:ascii="Avenir Book" w:hAnsi="Avenir Book" w:cs="Aparajita"/>
          <w:lang w:val="lt-LT"/>
        </w:rPr>
        <w:t>laidas</w:t>
      </w:r>
      <w:r w:rsidRPr="000F3DED">
        <w:rPr>
          <w:rFonts w:ascii="Avenir Book" w:hAnsi="Avenir Book" w:cs="Aparajita"/>
          <w:lang w:val="lt-LT"/>
        </w:rPr>
        <w:t xml:space="preserve"> koledžo radijo stočiai </w:t>
      </w:r>
      <w:r w:rsidR="001E5174" w:rsidRPr="000F3DED">
        <w:rPr>
          <w:rFonts w:ascii="Avenir Book" w:hAnsi="Avenir Book" w:cs="Aparajita"/>
          <w:lang w:val="lt-LT"/>
        </w:rPr>
        <w:t>„</w:t>
      </w:r>
      <w:r w:rsidRPr="000F3DED">
        <w:rPr>
          <w:rFonts w:ascii="Avenir Book" w:hAnsi="Avenir Book" w:cs="Aparajita"/>
          <w:lang w:val="lt-LT"/>
        </w:rPr>
        <w:t>Radio WRSB</w:t>
      </w:r>
      <w:r w:rsidR="001E5174" w:rsidRPr="000F3DED">
        <w:rPr>
          <w:rFonts w:ascii="Avenir Book" w:hAnsi="Avenir Book" w:cs="Aparajita"/>
          <w:lang w:val="lt-LT"/>
        </w:rPr>
        <w:t>“</w:t>
      </w:r>
      <w:r w:rsidRPr="000F3DED">
        <w:rPr>
          <w:rFonts w:ascii="Avenir Book" w:hAnsi="Avenir Book" w:cs="Aparajita"/>
          <w:lang w:val="lt-LT"/>
        </w:rPr>
        <w:t xml:space="preserve">, </w:t>
      </w:r>
      <w:r w:rsidR="001E5174" w:rsidRPr="000F3DED">
        <w:rPr>
          <w:rFonts w:ascii="Avenir Book" w:hAnsi="Avenir Book" w:cs="Aparajita"/>
          <w:lang w:val="lt-LT"/>
        </w:rPr>
        <w:t>veikusiai</w:t>
      </w:r>
      <w:r w:rsidRPr="000F3DED">
        <w:rPr>
          <w:rFonts w:ascii="Avenir Book" w:hAnsi="Avenir Book" w:cs="Aparajita"/>
          <w:lang w:val="lt-LT"/>
        </w:rPr>
        <w:t xml:space="preserve"> Mount Carroll, Ilinojuje. Tos laidos buvo apie Daniel Spoerri, Emmett</w:t>
      </w:r>
      <w:r w:rsidR="00045B74" w:rsidRPr="000F3DED">
        <w:rPr>
          <w:rFonts w:ascii="Avenir Book" w:hAnsi="Avenir Book" w:cs="Aparajita"/>
          <w:lang w:val="lt-LT"/>
        </w:rPr>
        <w:t xml:space="preserve"> </w:t>
      </w:r>
      <w:r w:rsidRPr="000F3DED">
        <w:rPr>
          <w:rFonts w:ascii="Avenir Book" w:hAnsi="Avenir Book" w:cs="Aparajita"/>
          <w:lang w:val="lt-LT"/>
        </w:rPr>
        <w:t>Williams, Alison Knowles, Ray Johnson, Robert Filliou</w:t>
      </w:r>
      <w:r w:rsidR="002D0C77" w:rsidRPr="000F3DED">
        <w:rPr>
          <w:rFonts w:ascii="Avenir Book" w:hAnsi="Avenir Book" w:cs="Aparajita"/>
          <w:lang w:val="lt-LT"/>
        </w:rPr>
        <w:t xml:space="preserve"> ir jų knygas, kurias išleido</w:t>
      </w:r>
      <w:r w:rsidRPr="000F3DED">
        <w:rPr>
          <w:rFonts w:ascii="Avenir Book" w:hAnsi="Avenir Book" w:cs="Aparajita"/>
          <w:lang w:val="lt-LT"/>
        </w:rPr>
        <w:t xml:space="preserve"> „Something Else Press“ leidykl</w:t>
      </w:r>
      <w:r w:rsidR="002D0C77" w:rsidRPr="000F3DED">
        <w:rPr>
          <w:rFonts w:ascii="Avenir Book" w:hAnsi="Avenir Book" w:cs="Aparajita"/>
          <w:lang w:val="lt-LT"/>
        </w:rPr>
        <w:t>a</w:t>
      </w:r>
      <w:r w:rsidRPr="000F3DED">
        <w:rPr>
          <w:rFonts w:ascii="Avenir Book" w:hAnsi="Avenir Book" w:cs="Aparajita"/>
          <w:lang w:val="lt-LT"/>
        </w:rPr>
        <w:t>. Di</w:t>
      </w:r>
      <w:r w:rsidR="00045B74" w:rsidRPr="000F3DED">
        <w:rPr>
          <w:rFonts w:ascii="Avenir Book" w:hAnsi="Avenir Book" w:cs="Aparajita"/>
          <w:lang w:val="lt-LT"/>
        </w:rPr>
        <w:t>c</w:t>
      </w:r>
      <w:r w:rsidRPr="000F3DED">
        <w:rPr>
          <w:rFonts w:ascii="Avenir Book" w:hAnsi="Avenir Book" w:cs="Aparajita"/>
          <w:lang w:val="lt-LT"/>
        </w:rPr>
        <w:t xml:space="preserve">k ir Alison pakvietė mane </w:t>
      </w:r>
      <w:r w:rsidR="002D0C77" w:rsidRPr="000F3DED">
        <w:rPr>
          <w:rFonts w:ascii="Avenir Book" w:hAnsi="Avenir Book" w:cs="Aparajita"/>
          <w:lang w:val="lt-LT"/>
        </w:rPr>
        <w:t xml:space="preserve">kuriam laikui apsistoti </w:t>
      </w:r>
      <w:r w:rsidRPr="000F3DED">
        <w:rPr>
          <w:rFonts w:ascii="Avenir Book" w:hAnsi="Avenir Book" w:cs="Aparajita"/>
          <w:lang w:val="lt-LT"/>
        </w:rPr>
        <w:t xml:space="preserve">jų namuose, už kelių kvartalų nuo </w:t>
      </w:r>
      <w:r w:rsidR="002D0C77" w:rsidRPr="000F3DED">
        <w:rPr>
          <w:rFonts w:ascii="Avenir Book" w:hAnsi="Avenir Book" w:cs="Aparajita"/>
          <w:lang w:val="lt-LT"/>
        </w:rPr>
        <w:t>leidyklos</w:t>
      </w:r>
      <w:r w:rsidRPr="000F3DED">
        <w:rPr>
          <w:rFonts w:ascii="Avenir Book" w:hAnsi="Avenir Book" w:cs="Aparajita"/>
          <w:lang w:val="lt-LT"/>
        </w:rPr>
        <w:t xml:space="preserve">. </w:t>
      </w:r>
      <w:r w:rsidR="009262C6" w:rsidRPr="000F3DED">
        <w:rPr>
          <w:rFonts w:ascii="Avenir Book" w:hAnsi="Avenir Book" w:cs="Aparajita"/>
          <w:lang w:val="lt-LT"/>
        </w:rPr>
        <w:t xml:space="preserve">Kartą </w:t>
      </w:r>
      <w:r w:rsidRPr="000F3DED">
        <w:rPr>
          <w:rFonts w:ascii="Avenir Book" w:hAnsi="Avenir Book" w:cs="Aparajita"/>
          <w:lang w:val="lt-LT"/>
        </w:rPr>
        <w:t xml:space="preserve">padariau vieną </w:t>
      </w:r>
      <w:r w:rsidR="002D0C77" w:rsidRPr="000F3DED">
        <w:rPr>
          <w:rFonts w:ascii="Avenir Book" w:hAnsi="Avenir Book" w:cs="Aparajita"/>
          <w:lang w:val="lt-LT"/>
        </w:rPr>
        <w:t>savo</w:t>
      </w:r>
      <w:r w:rsidRPr="000F3DED">
        <w:rPr>
          <w:rFonts w:ascii="Avenir Book" w:hAnsi="Avenir Book" w:cs="Aparajita"/>
          <w:lang w:val="lt-LT"/>
        </w:rPr>
        <w:t xml:space="preserve"> degtukų dėžučių Di</w:t>
      </w:r>
      <w:r w:rsidR="00045B74" w:rsidRPr="000F3DED">
        <w:rPr>
          <w:rFonts w:ascii="Avenir Book" w:hAnsi="Avenir Book" w:cs="Aparajita"/>
          <w:lang w:val="lt-LT"/>
        </w:rPr>
        <w:t>c</w:t>
      </w:r>
      <w:r w:rsidRPr="000F3DED">
        <w:rPr>
          <w:rFonts w:ascii="Avenir Book" w:hAnsi="Avenir Book" w:cs="Aparajita"/>
          <w:lang w:val="lt-LT"/>
        </w:rPr>
        <w:t xml:space="preserve">k. </w:t>
      </w:r>
      <w:r w:rsidR="002D0C77" w:rsidRPr="000F3DED">
        <w:rPr>
          <w:rFonts w:ascii="Avenir Book" w:hAnsi="Avenir Book" w:cs="Aparajita"/>
          <w:lang w:val="lt-LT"/>
        </w:rPr>
        <w:t xml:space="preserve">Jo manymu privalėjau ją parodyti Jurgiui. </w:t>
      </w:r>
    </w:p>
    <w:p w:rsidR="002D0C77" w:rsidRPr="000F3DED" w:rsidRDefault="002D0C77" w:rsidP="007D5364">
      <w:pPr>
        <w:autoSpaceDE w:val="0"/>
        <w:autoSpaceDN w:val="0"/>
        <w:adjustRightInd w:val="0"/>
        <w:rPr>
          <w:rFonts w:ascii="Avenir Book" w:hAnsi="Avenir Book" w:cs="Aparajita"/>
          <w:lang w:val="lt-LT"/>
        </w:rPr>
      </w:pPr>
    </w:p>
    <w:p w:rsidR="002D0C77" w:rsidRPr="000F3DED" w:rsidRDefault="002D0C77" w:rsidP="007D5364">
      <w:pPr>
        <w:autoSpaceDE w:val="0"/>
        <w:autoSpaceDN w:val="0"/>
        <w:adjustRightInd w:val="0"/>
        <w:rPr>
          <w:rFonts w:ascii="Avenir Book" w:hAnsi="Avenir Book" w:cs="Aparajita"/>
          <w:lang w:val="lt-LT"/>
        </w:rPr>
      </w:pPr>
      <w:r w:rsidRPr="000F3DED">
        <w:rPr>
          <w:rFonts w:ascii="Avenir Book" w:hAnsi="Avenir Book" w:cs="Aparajita"/>
          <w:lang w:val="lt-LT"/>
        </w:rPr>
        <w:t>Jurgis telefonu pa</w:t>
      </w:r>
      <w:r w:rsidR="009262C6" w:rsidRPr="000F3DED">
        <w:rPr>
          <w:rFonts w:ascii="Avenir Book" w:hAnsi="Avenir Book" w:cs="Aparajita"/>
          <w:lang w:val="lt-LT"/>
        </w:rPr>
        <w:t>pasakojo</w:t>
      </w:r>
      <w:r w:rsidRPr="000F3DED">
        <w:rPr>
          <w:rFonts w:ascii="Avenir Book" w:hAnsi="Avenir Book" w:cs="Aparajita"/>
          <w:lang w:val="lt-LT"/>
        </w:rPr>
        <w:t>, kaip atvykti į jo butą, esantį penktame nam</w:t>
      </w:r>
      <w:r w:rsidR="001E5174" w:rsidRPr="000F3DED">
        <w:rPr>
          <w:rFonts w:ascii="Avenir Book" w:hAnsi="Avenir Book" w:cs="Aparajita"/>
          <w:lang w:val="lt-LT"/>
        </w:rPr>
        <w:t>o</w:t>
      </w:r>
      <w:r w:rsidRPr="000F3DED">
        <w:rPr>
          <w:rFonts w:ascii="Avenir Book" w:hAnsi="Avenir Book" w:cs="Aparajita"/>
          <w:lang w:val="lt-LT"/>
        </w:rPr>
        <w:t xml:space="preserve"> be lifto</w:t>
      </w:r>
      <w:r w:rsidR="001E5174" w:rsidRPr="000F3DED">
        <w:rPr>
          <w:rFonts w:ascii="Avenir Book" w:hAnsi="Avenir Book" w:cs="Aparajita"/>
          <w:lang w:val="lt-LT"/>
        </w:rPr>
        <w:t xml:space="preserve"> aukšte</w:t>
      </w:r>
      <w:r w:rsidR="0036385C" w:rsidRPr="000F3DED">
        <w:rPr>
          <w:rFonts w:ascii="Avenir Book" w:hAnsi="Avenir Book" w:cs="Aparajita"/>
          <w:lang w:val="lt-LT"/>
        </w:rPr>
        <w:t>.</w:t>
      </w:r>
      <w:r w:rsidRPr="000F3DED">
        <w:rPr>
          <w:rFonts w:ascii="Avenir Book" w:hAnsi="Avenir Book" w:cs="Aparajita"/>
          <w:lang w:val="lt-LT"/>
        </w:rPr>
        <w:t xml:space="preserve"> </w:t>
      </w:r>
      <w:r w:rsidR="0036385C" w:rsidRPr="000F3DED">
        <w:rPr>
          <w:rFonts w:ascii="Avenir Book" w:hAnsi="Avenir Book" w:cs="Aparajita"/>
          <w:lang w:val="lt-LT"/>
        </w:rPr>
        <w:t xml:space="preserve">Tai buvo </w:t>
      </w:r>
      <w:r w:rsidRPr="000F3DED">
        <w:rPr>
          <w:rFonts w:ascii="Avenir Book" w:hAnsi="Avenir Book" w:cs="Aparajita"/>
          <w:lang w:val="lt-LT"/>
        </w:rPr>
        <w:t xml:space="preserve">West Broadway </w:t>
      </w:r>
      <w:r w:rsidR="001E5174" w:rsidRPr="000F3DED">
        <w:rPr>
          <w:rFonts w:ascii="Avenir Book" w:hAnsi="Avenir Book" w:cs="Aparajita"/>
          <w:lang w:val="lt-LT"/>
        </w:rPr>
        <w:t xml:space="preserve">gatvė </w:t>
      </w:r>
      <w:r w:rsidRPr="000F3DED">
        <w:rPr>
          <w:rFonts w:ascii="Avenir Book" w:hAnsi="Avenir Book" w:cs="Aparajita"/>
          <w:lang w:val="lt-LT"/>
        </w:rPr>
        <w:t>- apleista</w:t>
      </w:r>
      <w:r w:rsidR="0036385C" w:rsidRPr="000F3DED">
        <w:rPr>
          <w:rFonts w:ascii="Avenir Book" w:hAnsi="Avenir Book" w:cs="Aparajita"/>
          <w:lang w:val="lt-LT"/>
        </w:rPr>
        <w:t>s</w:t>
      </w:r>
      <w:r w:rsidRPr="000F3DED">
        <w:rPr>
          <w:rFonts w:ascii="Avenir Book" w:hAnsi="Avenir Book" w:cs="Aparajita"/>
          <w:lang w:val="lt-LT"/>
        </w:rPr>
        <w:t xml:space="preserve"> Niujorko pramonini</w:t>
      </w:r>
      <w:r w:rsidR="0036385C" w:rsidRPr="000F3DED">
        <w:rPr>
          <w:rFonts w:ascii="Avenir Book" w:hAnsi="Avenir Book" w:cs="Aparajita"/>
          <w:lang w:val="lt-LT"/>
        </w:rPr>
        <w:t>s</w:t>
      </w:r>
      <w:r w:rsidRPr="000F3DED">
        <w:rPr>
          <w:rFonts w:ascii="Avenir Book" w:hAnsi="Avenir Book" w:cs="Aparajita"/>
          <w:lang w:val="lt-LT"/>
        </w:rPr>
        <w:t xml:space="preserve"> rajon</w:t>
      </w:r>
      <w:r w:rsidR="0036385C" w:rsidRPr="000F3DED">
        <w:rPr>
          <w:rFonts w:ascii="Avenir Book" w:hAnsi="Avenir Book" w:cs="Aparajita"/>
          <w:lang w:val="lt-LT"/>
        </w:rPr>
        <w:t>as</w:t>
      </w:r>
      <w:r w:rsidRPr="000F3DED">
        <w:rPr>
          <w:rFonts w:ascii="Avenir Book" w:hAnsi="Avenir Book" w:cs="Aparajita"/>
          <w:lang w:val="lt-LT"/>
        </w:rPr>
        <w:t xml:space="preserve">, </w:t>
      </w:r>
      <w:r w:rsidR="0036385C" w:rsidRPr="000F3DED">
        <w:rPr>
          <w:rFonts w:ascii="Avenir Book" w:hAnsi="Avenir Book" w:cs="Aparajita"/>
          <w:lang w:val="lt-LT"/>
        </w:rPr>
        <w:t>tuometinės</w:t>
      </w:r>
      <w:r w:rsidRPr="000F3DED">
        <w:rPr>
          <w:rFonts w:ascii="Avenir Book" w:hAnsi="Avenir Book" w:cs="Aparajita"/>
          <w:lang w:val="lt-LT"/>
        </w:rPr>
        <w:t xml:space="preserve"> Mažosios Italijos dalis. Vėliau Jurgio butą perėmė Henr</w:t>
      </w:r>
      <w:r w:rsidR="000F3DED" w:rsidRPr="000F3DED">
        <w:rPr>
          <w:rFonts w:ascii="Avenir Book" w:hAnsi="Avenir Book" w:cs="Aparajita"/>
          <w:lang w:val="lt-LT"/>
        </w:rPr>
        <w:t>y</w:t>
      </w:r>
      <w:r w:rsidRPr="000F3DED">
        <w:rPr>
          <w:rFonts w:ascii="Avenir Book" w:hAnsi="Avenir Book" w:cs="Aparajita"/>
          <w:lang w:val="lt-LT"/>
        </w:rPr>
        <w:t xml:space="preserve"> Flynt. </w:t>
      </w:r>
      <w:r w:rsidR="001E5174" w:rsidRPr="000F3DED">
        <w:rPr>
          <w:rFonts w:ascii="Avenir Book" w:hAnsi="Avenir Book" w:cs="Aparajita"/>
          <w:lang w:val="lt-LT"/>
        </w:rPr>
        <w:t>B</w:t>
      </w:r>
      <w:r w:rsidR="0036385C" w:rsidRPr="000F3DED">
        <w:rPr>
          <w:rFonts w:ascii="Avenir Book" w:hAnsi="Avenir Book" w:cs="Aparajita"/>
          <w:lang w:val="lt-LT"/>
        </w:rPr>
        <w:t xml:space="preserve">utai </w:t>
      </w:r>
      <w:r w:rsidR="0036385C" w:rsidRPr="000F3DED">
        <w:rPr>
          <w:rFonts w:ascii="Avenir Book" w:hAnsi="Avenir Book" w:cs="Aparajita"/>
          <w:lang w:val="lt-LT"/>
        </w:rPr>
        <w:lastRenderedPageBreak/>
        <w:t>buvo</w:t>
      </w:r>
      <w:r w:rsidRPr="000F3DED">
        <w:rPr>
          <w:rFonts w:ascii="Avenir Book" w:hAnsi="Avenir Book" w:cs="Aparajita"/>
          <w:lang w:val="lt-LT"/>
        </w:rPr>
        <w:t xml:space="preserve"> nuomojami. Vėliau</w:t>
      </w:r>
      <w:r w:rsidR="001E5174" w:rsidRPr="000F3DED">
        <w:rPr>
          <w:rFonts w:ascii="Avenir Book" w:hAnsi="Avenir Book" w:cs="Aparajita"/>
          <w:lang w:val="lt-LT"/>
        </w:rPr>
        <w:t xml:space="preserve"> ta vieta tapo </w:t>
      </w:r>
      <w:r w:rsidRPr="000F3DED">
        <w:rPr>
          <w:rFonts w:ascii="Avenir Book" w:hAnsi="Avenir Book" w:cs="Aparajita"/>
          <w:lang w:val="lt-LT"/>
        </w:rPr>
        <w:t xml:space="preserve">Soho meno rajonu, </w:t>
      </w:r>
      <w:r w:rsidR="001E5174" w:rsidRPr="000F3DED">
        <w:rPr>
          <w:rFonts w:ascii="Avenir Book" w:hAnsi="Avenir Book" w:cs="Aparajita"/>
          <w:lang w:val="lt-LT"/>
        </w:rPr>
        <w:t xml:space="preserve">kur </w:t>
      </w:r>
      <w:r w:rsidRPr="000F3DED">
        <w:rPr>
          <w:rFonts w:ascii="Avenir Book" w:hAnsi="Avenir Book" w:cs="Aparajita"/>
          <w:lang w:val="lt-LT"/>
        </w:rPr>
        <w:t>net nuomojami butai atrodė glamūri</w:t>
      </w:r>
      <w:r w:rsidR="0036385C" w:rsidRPr="000F3DED">
        <w:rPr>
          <w:rFonts w:ascii="Avenir Book" w:hAnsi="Avenir Book" w:cs="Aparajita"/>
          <w:lang w:val="lt-LT"/>
        </w:rPr>
        <w:t>škai.</w:t>
      </w:r>
    </w:p>
    <w:p w:rsidR="009428CF" w:rsidRPr="000F3DED" w:rsidRDefault="009428CF" w:rsidP="007D5364">
      <w:pPr>
        <w:autoSpaceDE w:val="0"/>
        <w:autoSpaceDN w:val="0"/>
        <w:adjustRightInd w:val="0"/>
        <w:rPr>
          <w:rFonts w:ascii="Avenir Book" w:hAnsi="Avenir Book" w:cs="Aparajita"/>
          <w:lang w:val="lt-LT"/>
        </w:rPr>
      </w:pPr>
      <w:bookmarkStart w:id="0" w:name="OLE_LINK1"/>
      <w:bookmarkStart w:id="1" w:name="OLE_LINK2"/>
    </w:p>
    <w:p w:rsidR="009428CF" w:rsidRPr="000F3DED" w:rsidRDefault="009428CF" w:rsidP="007D5364">
      <w:pPr>
        <w:autoSpaceDE w:val="0"/>
        <w:autoSpaceDN w:val="0"/>
        <w:adjustRightInd w:val="0"/>
        <w:rPr>
          <w:rFonts w:ascii="Avenir Book" w:hAnsi="Avenir Book" w:cs="Aparajita"/>
          <w:lang w:val="lt-LT"/>
        </w:rPr>
      </w:pPr>
      <w:r w:rsidRPr="000F3DED">
        <w:rPr>
          <w:rFonts w:ascii="Avenir Book" w:hAnsi="Avenir Book" w:cs="Aparajita"/>
          <w:lang w:val="lt-LT"/>
        </w:rPr>
        <w:t>Užlipęs laiptais, radau juodas duris</w:t>
      </w:r>
      <w:r w:rsidR="006465F3" w:rsidRPr="000F3DED">
        <w:rPr>
          <w:rFonts w:ascii="Avenir Book" w:hAnsi="Avenir Book" w:cs="Aparajita"/>
          <w:lang w:val="lt-LT"/>
        </w:rPr>
        <w:t>, akį rėžė dramatiški</w:t>
      </w:r>
      <w:r w:rsidR="009176FC" w:rsidRPr="000F3DED">
        <w:rPr>
          <w:rFonts w:ascii="Avenir Book" w:hAnsi="Avenir Book" w:cs="Aparajita"/>
          <w:lang w:val="lt-LT"/>
        </w:rPr>
        <w:t xml:space="preserve"> </w:t>
      </w:r>
      <w:r w:rsidR="006465F3" w:rsidRPr="000F3DED">
        <w:rPr>
          <w:rFonts w:ascii="Avenir Book" w:hAnsi="Avenir Book" w:cs="Aparajita"/>
          <w:lang w:val="lt-LT"/>
        </w:rPr>
        <w:t>užrašai „</w:t>
      </w:r>
      <w:r w:rsidRPr="000F3DED">
        <w:rPr>
          <w:rFonts w:ascii="Avenir Book" w:hAnsi="Avenir Book" w:cs="Aparajita"/>
          <w:lang w:val="lt-LT"/>
        </w:rPr>
        <w:t>NE</w:t>
      </w:r>
      <w:r w:rsidR="006465F3" w:rsidRPr="000F3DED">
        <w:rPr>
          <w:rFonts w:ascii="Avenir Book" w:hAnsi="Avenir Book" w:cs="Aparajita"/>
          <w:lang w:val="lt-LT"/>
        </w:rPr>
        <w:t>-</w:t>
      </w:r>
      <w:r w:rsidRPr="000F3DED">
        <w:rPr>
          <w:rFonts w:ascii="Avenir Book" w:hAnsi="Avenir Book" w:cs="Aparajita"/>
          <w:lang w:val="lt-LT"/>
        </w:rPr>
        <w:t>RŪ</w:t>
      </w:r>
      <w:r w:rsidR="006465F3" w:rsidRPr="000F3DED">
        <w:rPr>
          <w:rFonts w:ascii="Avenir Book" w:hAnsi="Avenir Book" w:cs="Aparajita"/>
          <w:lang w:val="lt-LT"/>
        </w:rPr>
        <w:t>-</w:t>
      </w:r>
      <w:r w:rsidRPr="000F3DED">
        <w:rPr>
          <w:rFonts w:ascii="Avenir Book" w:hAnsi="Avenir Book" w:cs="Aparajita"/>
          <w:lang w:val="lt-LT"/>
        </w:rPr>
        <w:t>K</w:t>
      </w:r>
      <w:r w:rsidR="009176FC" w:rsidRPr="000F3DED">
        <w:rPr>
          <w:rFonts w:ascii="Avenir Book" w:hAnsi="Avenir Book" w:cs="Aparajita"/>
          <w:lang w:val="lt-LT"/>
        </w:rPr>
        <w:t>O</w:t>
      </w:r>
      <w:r w:rsidR="006465F3" w:rsidRPr="000F3DED">
        <w:rPr>
          <w:rFonts w:ascii="Avenir Book" w:hAnsi="Avenir Book" w:cs="Aparajita"/>
          <w:lang w:val="lt-LT"/>
        </w:rPr>
        <w:t>-</w:t>
      </w:r>
      <w:r w:rsidR="009176FC" w:rsidRPr="000F3DED">
        <w:rPr>
          <w:rFonts w:ascii="Avenir Book" w:hAnsi="Avenir Book" w:cs="Aparajita"/>
          <w:lang w:val="lt-LT"/>
        </w:rPr>
        <w:t>MA!!!</w:t>
      </w:r>
      <w:r w:rsidR="006465F3" w:rsidRPr="000F3DED">
        <w:rPr>
          <w:rFonts w:ascii="Avenir Book" w:hAnsi="Avenir Book" w:cs="Aparajita"/>
          <w:lang w:val="lt-LT"/>
        </w:rPr>
        <w:t xml:space="preserve">“ </w:t>
      </w:r>
      <w:r w:rsidR="009176FC" w:rsidRPr="000F3DED">
        <w:rPr>
          <w:rFonts w:ascii="Avenir Book" w:hAnsi="Avenir Book" w:cs="Aparajita"/>
          <w:lang w:val="lt-LT"/>
        </w:rPr>
        <w:t>Pasibeldžiau</w:t>
      </w:r>
      <w:r w:rsidRPr="000F3DED">
        <w:rPr>
          <w:rFonts w:ascii="Avenir Book" w:hAnsi="Avenir Book" w:cs="Aparajita"/>
          <w:lang w:val="lt-LT"/>
        </w:rPr>
        <w:t>. Dur</w:t>
      </w:r>
      <w:r w:rsidR="009176FC" w:rsidRPr="000F3DED">
        <w:rPr>
          <w:rFonts w:ascii="Avenir Book" w:hAnsi="Avenir Book" w:cs="Aparajita"/>
          <w:lang w:val="lt-LT"/>
        </w:rPr>
        <w:t xml:space="preserve">ys kiek prasivėrė ir pasirodė pora </w:t>
      </w:r>
      <w:r w:rsidRPr="000F3DED">
        <w:rPr>
          <w:rFonts w:ascii="Avenir Book" w:hAnsi="Avenir Book" w:cs="Aparajita"/>
          <w:lang w:val="lt-LT"/>
        </w:rPr>
        <w:t>ak</w:t>
      </w:r>
      <w:r w:rsidR="009176FC" w:rsidRPr="000F3DED">
        <w:rPr>
          <w:rFonts w:ascii="Avenir Book" w:hAnsi="Avenir Book" w:cs="Aparajita"/>
          <w:lang w:val="lt-LT"/>
        </w:rPr>
        <w:t>ių</w:t>
      </w:r>
      <w:r w:rsidRPr="000F3DED">
        <w:rPr>
          <w:rFonts w:ascii="Avenir Book" w:hAnsi="Avenir Book" w:cs="Aparajita"/>
          <w:lang w:val="lt-LT"/>
        </w:rPr>
        <w:t>, įrėmint</w:t>
      </w:r>
      <w:r w:rsidR="009176FC" w:rsidRPr="000F3DED">
        <w:rPr>
          <w:rFonts w:ascii="Avenir Book" w:hAnsi="Avenir Book" w:cs="Aparajita"/>
          <w:lang w:val="lt-LT"/>
        </w:rPr>
        <w:t>ų</w:t>
      </w:r>
      <w:r w:rsidRPr="000F3DED">
        <w:rPr>
          <w:rFonts w:ascii="Avenir Book" w:hAnsi="Avenir Book" w:cs="Aparajita"/>
          <w:lang w:val="lt-LT"/>
        </w:rPr>
        <w:t xml:space="preserve"> apvali</w:t>
      </w:r>
      <w:r w:rsidR="009176FC" w:rsidRPr="000F3DED">
        <w:rPr>
          <w:rFonts w:ascii="Avenir Book" w:hAnsi="Avenir Book" w:cs="Aparajita"/>
          <w:lang w:val="lt-LT"/>
        </w:rPr>
        <w:t>ais akiniais plonyčiais metaliniais rėmeliais</w:t>
      </w:r>
      <w:r w:rsidRPr="000F3DED">
        <w:rPr>
          <w:rFonts w:ascii="Avenir Book" w:hAnsi="Avenir Book" w:cs="Aparajita"/>
          <w:lang w:val="lt-LT"/>
        </w:rPr>
        <w:t xml:space="preserve">. Tai buvo </w:t>
      </w:r>
      <w:r w:rsidR="009176FC" w:rsidRPr="000F3DED">
        <w:rPr>
          <w:rFonts w:ascii="Avenir Book" w:hAnsi="Avenir Book" w:cs="Aparajita"/>
          <w:lang w:val="lt-LT"/>
        </w:rPr>
        <w:t>Jurgis</w:t>
      </w:r>
      <w:r w:rsidRPr="000F3DED">
        <w:rPr>
          <w:rFonts w:ascii="Avenir Book" w:hAnsi="Avenir Book" w:cs="Aparajita"/>
          <w:lang w:val="lt-LT"/>
        </w:rPr>
        <w:t xml:space="preserve"> Ma</w:t>
      </w:r>
      <w:r w:rsidR="009176FC" w:rsidRPr="000F3DED">
        <w:rPr>
          <w:rFonts w:ascii="Avenir Book" w:hAnsi="Avenir Book" w:cs="Aparajita"/>
          <w:lang w:val="lt-LT"/>
        </w:rPr>
        <w:t>č</w:t>
      </w:r>
      <w:r w:rsidRPr="000F3DED">
        <w:rPr>
          <w:rFonts w:ascii="Avenir Book" w:hAnsi="Avenir Book" w:cs="Aparajita"/>
          <w:lang w:val="lt-LT"/>
        </w:rPr>
        <w:t>iūnas.</w:t>
      </w:r>
    </w:p>
    <w:bookmarkEnd w:id="0"/>
    <w:bookmarkEnd w:id="1"/>
    <w:p w:rsidR="009176FC" w:rsidRPr="000F3DED" w:rsidRDefault="009176FC" w:rsidP="007D5364">
      <w:pPr>
        <w:autoSpaceDE w:val="0"/>
        <w:autoSpaceDN w:val="0"/>
        <w:adjustRightInd w:val="0"/>
        <w:rPr>
          <w:rFonts w:ascii="Avenir Book" w:hAnsi="Avenir Book" w:cs="Aparajita"/>
          <w:lang w:val="lt-LT"/>
        </w:rPr>
      </w:pPr>
    </w:p>
    <w:p w:rsidR="009176FC" w:rsidRPr="000F3DED" w:rsidRDefault="009176FC" w:rsidP="007D5364">
      <w:pPr>
        <w:autoSpaceDE w:val="0"/>
        <w:autoSpaceDN w:val="0"/>
        <w:adjustRightInd w:val="0"/>
        <w:rPr>
          <w:rFonts w:ascii="Avenir Book" w:hAnsi="Avenir Book" w:cs="Aparajita"/>
          <w:lang w:val="lt-LT"/>
        </w:rPr>
      </w:pPr>
      <w:r w:rsidRPr="000F3DED">
        <w:rPr>
          <w:rFonts w:ascii="Avenir Book" w:hAnsi="Avenir Book" w:cs="Aparajita"/>
          <w:lang w:val="lt-LT"/>
        </w:rPr>
        <w:t>Jurgis buvo mažas, liesas vyras</w:t>
      </w:r>
      <w:r w:rsidR="006465F3" w:rsidRPr="000F3DED">
        <w:rPr>
          <w:rFonts w:ascii="Avenir Book" w:hAnsi="Avenir Book" w:cs="Aparajita"/>
          <w:lang w:val="lt-LT"/>
        </w:rPr>
        <w:t xml:space="preserve">, </w:t>
      </w:r>
      <w:r w:rsidRPr="000F3DED">
        <w:rPr>
          <w:rFonts w:ascii="Avenir Book" w:hAnsi="Avenir Book" w:cs="Aparajita"/>
          <w:lang w:val="lt-LT"/>
        </w:rPr>
        <w:t>rimt</w:t>
      </w:r>
      <w:r w:rsidR="006465F3" w:rsidRPr="000F3DED">
        <w:rPr>
          <w:rFonts w:ascii="Avenir Book" w:hAnsi="Avenir Book" w:cs="Aparajita"/>
          <w:lang w:val="lt-LT"/>
        </w:rPr>
        <w:t>os</w:t>
      </w:r>
      <w:r w:rsidRPr="000F3DED">
        <w:rPr>
          <w:rFonts w:ascii="Avenir Book" w:hAnsi="Avenir Book" w:cs="Aparajita"/>
          <w:lang w:val="lt-LT"/>
        </w:rPr>
        <w:t>, oficiali</w:t>
      </w:r>
      <w:r w:rsidR="006465F3" w:rsidRPr="000F3DED">
        <w:rPr>
          <w:rFonts w:ascii="Avenir Book" w:hAnsi="Avenir Book" w:cs="Aparajita"/>
          <w:lang w:val="lt-LT"/>
        </w:rPr>
        <w:t>os</w:t>
      </w:r>
      <w:r w:rsidRPr="000F3DED">
        <w:rPr>
          <w:rFonts w:ascii="Avenir Book" w:hAnsi="Avenir Book" w:cs="Aparajita"/>
          <w:lang w:val="lt-LT"/>
        </w:rPr>
        <w:t xml:space="preserve"> </w:t>
      </w:r>
      <w:r w:rsidR="006465F3" w:rsidRPr="000F3DED">
        <w:rPr>
          <w:rFonts w:ascii="Avenir Book" w:hAnsi="Avenir Book" w:cs="Aparajita"/>
          <w:lang w:val="lt-LT"/>
        </w:rPr>
        <w:t xml:space="preserve">veido </w:t>
      </w:r>
      <w:r w:rsidRPr="000F3DED">
        <w:rPr>
          <w:rFonts w:ascii="Avenir Book" w:hAnsi="Avenir Book" w:cs="Aparajita"/>
          <w:lang w:val="lt-LT"/>
        </w:rPr>
        <w:t>išraišk</w:t>
      </w:r>
      <w:r w:rsidR="006465F3" w:rsidRPr="000F3DED">
        <w:rPr>
          <w:rFonts w:ascii="Avenir Book" w:hAnsi="Avenir Book" w:cs="Aparajita"/>
          <w:lang w:val="lt-LT"/>
        </w:rPr>
        <w:t>os</w:t>
      </w:r>
      <w:r w:rsidRPr="000F3DED">
        <w:rPr>
          <w:rFonts w:ascii="Avenir Book" w:hAnsi="Avenir Book" w:cs="Aparajita"/>
          <w:lang w:val="lt-LT"/>
        </w:rPr>
        <w:t xml:space="preserve">. </w:t>
      </w:r>
      <w:r w:rsidR="006465F3" w:rsidRPr="000F3DED">
        <w:rPr>
          <w:rFonts w:ascii="Avenir Book" w:hAnsi="Avenir Book" w:cs="Aparajita"/>
          <w:lang w:val="lt-LT"/>
        </w:rPr>
        <w:t>Vilkėjo</w:t>
      </w:r>
      <w:r w:rsidRPr="000F3DED">
        <w:rPr>
          <w:rFonts w:ascii="Avenir Book" w:hAnsi="Avenir Book" w:cs="Aparajita"/>
          <w:lang w:val="lt-LT"/>
        </w:rPr>
        <w:t xml:space="preserve"> versl</w:t>
      </w:r>
      <w:r w:rsidR="006465F3" w:rsidRPr="000F3DED">
        <w:rPr>
          <w:rFonts w:ascii="Avenir Book" w:hAnsi="Avenir Book" w:cs="Aparajita"/>
          <w:lang w:val="lt-LT"/>
        </w:rPr>
        <w:t>ininko</w:t>
      </w:r>
      <w:r w:rsidRPr="000F3DED">
        <w:rPr>
          <w:rFonts w:ascii="Avenir Book" w:hAnsi="Avenir Book" w:cs="Aparajita"/>
          <w:lang w:val="lt-LT"/>
        </w:rPr>
        <w:t xml:space="preserve"> </w:t>
      </w:r>
      <w:r w:rsidR="006465F3" w:rsidRPr="000F3DED">
        <w:rPr>
          <w:rFonts w:ascii="Avenir Book" w:hAnsi="Avenir Book" w:cs="Aparajita"/>
          <w:lang w:val="lt-LT"/>
        </w:rPr>
        <w:t xml:space="preserve">stiliaus </w:t>
      </w:r>
      <w:r w:rsidRPr="000F3DED">
        <w:rPr>
          <w:rFonts w:ascii="Avenir Book" w:hAnsi="Avenir Book" w:cs="Aparajita"/>
          <w:lang w:val="lt-LT"/>
        </w:rPr>
        <w:t>marškin</w:t>
      </w:r>
      <w:r w:rsidR="006465F3" w:rsidRPr="000F3DED">
        <w:rPr>
          <w:rFonts w:ascii="Avenir Book" w:hAnsi="Avenir Book" w:cs="Aparajita"/>
          <w:lang w:val="lt-LT"/>
        </w:rPr>
        <w:t>ius</w:t>
      </w:r>
      <w:r w:rsidRPr="000F3DED">
        <w:rPr>
          <w:rFonts w:ascii="Avenir Book" w:hAnsi="Avenir Book" w:cs="Aparajita"/>
          <w:lang w:val="lt-LT"/>
        </w:rPr>
        <w:t xml:space="preserve"> trumpomis rankovėmis, prasegtu kaklu, kaklaraiščio nebuvo. Jis dėvėjo tamsias kelnes ir juodo audinio šlepetes. </w:t>
      </w:r>
      <w:r w:rsidR="006465F3" w:rsidRPr="000F3DED">
        <w:rPr>
          <w:rFonts w:ascii="Avenir Book" w:hAnsi="Avenir Book" w:cs="Aparajita"/>
          <w:lang w:val="lt-LT"/>
        </w:rPr>
        <w:t>M</w:t>
      </w:r>
      <w:r w:rsidRPr="000F3DED">
        <w:rPr>
          <w:rFonts w:ascii="Avenir Book" w:hAnsi="Avenir Book" w:cs="Aparajita"/>
          <w:lang w:val="lt-LT"/>
        </w:rPr>
        <w:t xml:space="preserve">arškinių kišenė buvo prikimšta daugybės rašiklių. Šiandienos žargonu mes jį vadintume </w:t>
      </w:r>
      <w:r w:rsidRPr="000F3DED">
        <w:rPr>
          <w:rFonts w:ascii="Avenir Book" w:hAnsi="Avenir Book" w:cs="Aparajita"/>
          <w:i/>
          <w:iCs/>
          <w:lang w:val="lt-LT"/>
        </w:rPr>
        <w:t>nerdu</w:t>
      </w:r>
      <w:r w:rsidRPr="000F3DED">
        <w:rPr>
          <w:rFonts w:ascii="Avenir Book" w:hAnsi="Avenir Book" w:cs="Aparajita"/>
          <w:lang w:val="lt-LT"/>
        </w:rPr>
        <w:t xml:space="preserve">. Jurgis </w:t>
      </w:r>
      <w:r w:rsidR="006465F3" w:rsidRPr="000F3DED">
        <w:rPr>
          <w:rFonts w:ascii="Avenir Book" w:hAnsi="Avenir Book" w:cs="Aparajita"/>
          <w:lang w:val="lt-LT"/>
        </w:rPr>
        <w:t xml:space="preserve">atrodė kaip </w:t>
      </w:r>
      <w:r w:rsidRPr="000F3DED">
        <w:rPr>
          <w:rFonts w:ascii="Avenir Book" w:hAnsi="Avenir Book" w:cs="Aparajita"/>
          <w:lang w:val="lt-LT"/>
        </w:rPr>
        <w:t xml:space="preserve"> tipiškas savo </w:t>
      </w:r>
      <w:r w:rsidRPr="000F3DED">
        <w:rPr>
          <w:rFonts w:ascii="Avenir Book" w:hAnsi="Avenir Book" w:cs="Aparajita"/>
          <w:i/>
          <w:iCs/>
          <w:lang w:val="lt-LT"/>
        </w:rPr>
        <w:t>alma mater</w:t>
      </w:r>
      <w:r w:rsidR="006465F3" w:rsidRPr="000F3DED">
        <w:rPr>
          <w:rFonts w:ascii="Avenir Book" w:hAnsi="Avenir Book" w:cs="Aparajita"/>
          <w:lang w:val="lt-LT"/>
        </w:rPr>
        <w:t xml:space="preserve">, </w:t>
      </w:r>
      <w:r w:rsidRPr="000F3DED">
        <w:rPr>
          <w:rFonts w:ascii="Avenir Book" w:hAnsi="Avenir Book" w:cs="Aparajita"/>
          <w:lang w:val="lt-LT"/>
        </w:rPr>
        <w:t>Carnegie Mellon universiteto</w:t>
      </w:r>
      <w:r w:rsidR="006465F3" w:rsidRPr="000F3DED">
        <w:rPr>
          <w:rFonts w:ascii="Avenir Book" w:hAnsi="Avenir Book" w:cs="Aparajita"/>
          <w:lang w:val="lt-LT"/>
        </w:rPr>
        <w:t>,</w:t>
      </w:r>
      <w:r w:rsidRPr="000F3DED">
        <w:rPr>
          <w:rFonts w:ascii="Avenir Book" w:hAnsi="Avenir Book" w:cs="Aparajita"/>
          <w:lang w:val="lt-LT"/>
        </w:rPr>
        <w:t xml:space="preserve"> </w:t>
      </w:r>
      <w:r w:rsidR="00FC0342" w:rsidRPr="000F3DED">
        <w:rPr>
          <w:rFonts w:ascii="Avenir Book" w:hAnsi="Avenir Book" w:cs="Aparajita"/>
          <w:lang w:val="lt-LT"/>
        </w:rPr>
        <w:t xml:space="preserve">IT </w:t>
      </w:r>
      <w:r w:rsidR="006465F3" w:rsidRPr="000F3DED">
        <w:rPr>
          <w:rFonts w:ascii="Avenir Book" w:hAnsi="Avenir Book" w:cs="Aparajita"/>
          <w:lang w:val="lt-LT"/>
        </w:rPr>
        <w:t>specialistas</w:t>
      </w:r>
      <w:r w:rsidR="006465F3" w:rsidRPr="000F3DED">
        <w:rPr>
          <w:rFonts w:ascii="Avenir Book" w:hAnsi="Avenir Book" w:cs="Aparajita"/>
          <w:b/>
          <w:bCs/>
          <w:lang w:val="lt-LT"/>
        </w:rPr>
        <w:t xml:space="preserve"> </w:t>
      </w:r>
      <w:r w:rsidR="00FC0342" w:rsidRPr="000F3DED">
        <w:rPr>
          <w:rFonts w:ascii="Avenir Book" w:hAnsi="Avenir Book" w:cs="Aparajita"/>
          <w:lang w:val="lt-LT"/>
        </w:rPr>
        <w:t>ar</w:t>
      </w:r>
      <w:r w:rsidRPr="000F3DED">
        <w:rPr>
          <w:rFonts w:ascii="Avenir Book" w:hAnsi="Avenir Book" w:cs="Aparajita"/>
          <w:lang w:val="lt-LT"/>
        </w:rPr>
        <w:t xml:space="preserve"> inžinierius</w:t>
      </w:r>
      <w:r w:rsidR="00FC0342" w:rsidRPr="000F3DED">
        <w:rPr>
          <w:rFonts w:ascii="Avenir Book" w:hAnsi="Avenir Book" w:cs="Aparajita"/>
          <w:lang w:val="lt-LT"/>
        </w:rPr>
        <w:t>,</w:t>
      </w:r>
      <w:r w:rsidRPr="000F3DED">
        <w:rPr>
          <w:rFonts w:ascii="Avenir Book" w:hAnsi="Avenir Book" w:cs="Aparajita"/>
          <w:lang w:val="lt-LT"/>
        </w:rPr>
        <w:t xml:space="preserve"> architektas.</w:t>
      </w:r>
    </w:p>
    <w:p w:rsidR="00FC0342" w:rsidRPr="000F3DED" w:rsidRDefault="00FC0342" w:rsidP="00FC0342">
      <w:pPr>
        <w:rPr>
          <w:rFonts w:ascii="Avenir Book" w:hAnsi="Avenir Book"/>
          <w:lang w:val="lt-LT"/>
        </w:rPr>
      </w:pPr>
    </w:p>
    <w:p w:rsidR="00FC0342" w:rsidRPr="000F3DED" w:rsidRDefault="00FC0342" w:rsidP="00FC0342">
      <w:pPr>
        <w:rPr>
          <w:rFonts w:ascii="Avenir Book" w:hAnsi="Avenir Book"/>
          <w:lang w:val="lt-LT"/>
        </w:rPr>
      </w:pPr>
      <w:r w:rsidRPr="000F3DED">
        <w:rPr>
          <w:rFonts w:ascii="Avenir Book" w:hAnsi="Avenir Book"/>
          <w:lang w:val="lt-LT"/>
        </w:rPr>
        <w:t xml:space="preserve">Jurgis </w:t>
      </w:r>
      <w:r w:rsidR="009262C6" w:rsidRPr="000F3DED">
        <w:rPr>
          <w:rFonts w:ascii="Avenir Book" w:hAnsi="Avenir Book"/>
          <w:lang w:val="lt-LT"/>
        </w:rPr>
        <w:t>palydėjo</w:t>
      </w:r>
      <w:r w:rsidRPr="000F3DED">
        <w:rPr>
          <w:rFonts w:ascii="Avenir Book" w:hAnsi="Avenir Book"/>
          <w:lang w:val="lt-LT"/>
        </w:rPr>
        <w:t xml:space="preserve"> mane į savo virtuvę. Buvo karšta Niujorko vasaros diena, tačiau bute jautėsi vėsa. Kvepėjo ryži</w:t>
      </w:r>
      <w:r w:rsidR="00AF74CC" w:rsidRPr="000F3DED">
        <w:rPr>
          <w:rFonts w:ascii="Avenir Book" w:hAnsi="Avenir Book"/>
          <w:lang w:val="lt-LT"/>
        </w:rPr>
        <w:t>ų šiaudų kilimu</w:t>
      </w:r>
      <w:r w:rsidRPr="000F3DED">
        <w:rPr>
          <w:rFonts w:ascii="Avenir Book" w:hAnsi="Avenir Book"/>
          <w:lang w:val="lt-LT"/>
        </w:rPr>
        <w:t xml:space="preserve">. Atpažinau </w:t>
      </w:r>
      <w:r w:rsidR="006465F3" w:rsidRPr="000F3DED">
        <w:rPr>
          <w:rFonts w:ascii="Avenir Book" w:hAnsi="Avenir Book"/>
          <w:lang w:val="lt-LT"/>
        </w:rPr>
        <w:t xml:space="preserve">tą </w:t>
      </w:r>
      <w:r w:rsidRPr="000F3DED">
        <w:rPr>
          <w:rFonts w:ascii="Avenir Book" w:hAnsi="Avenir Book"/>
          <w:lang w:val="lt-LT"/>
        </w:rPr>
        <w:t xml:space="preserve">kvapą. Jis man priminė japonų parduotuvę </w:t>
      </w:r>
      <w:r w:rsidR="006465F3" w:rsidRPr="000F3DED">
        <w:rPr>
          <w:rFonts w:ascii="Avenir Book" w:hAnsi="Avenir Book"/>
          <w:lang w:val="lt-LT"/>
        </w:rPr>
        <w:t>New London</w:t>
      </w:r>
      <w:r w:rsidR="006465F3" w:rsidRPr="000F3DED">
        <w:rPr>
          <w:rFonts w:ascii="Avenir Book" w:hAnsi="Avenir Book"/>
          <w:b/>
          <w:bCs/>
          <w:lang w:val="lt-LT"/>
        </w:rPr>
        <w:t xml:space="preserve"> </w:t>
      </w:r>
      <w:r w:rsidR="006465F3" w:rsidRPr="000F3DED">
        <w:rPr>
          <w:rFonts w:ascii="Avenir Book" w:hAnsi="Avenir Book"/>
          <w:lang w:val="lt-LT"/>
        </w:rPr>
        <w:t>miestelio</w:t>
      </w:r>
      <w:r w:rsidR="006465F3" w:rsidRPr="000F3DED">
        <w:rPr>
          <w:rFonts w:ascii="Avenir Book" w:hAnsi="Avenir Book"/>
          <w:b/>
          <w:bCs/>
          <w:lang w:val="lt-LT"/>
        </w:rPr>
        <w:t xml:space="preserve"> </w:t>
      </w:r>
      <w:r w:rsidRPr="000F3DED">
        <w:rPr>
          <w:rFonts w:ascii="Avenir Book" w:hAnsi="Avenir Book"/>
          <w:lang w:val="lt-LT"/>
        </w:rPr>
        <w:t xml:space="preserve">Green Street </w:t>
      </w:r>
      <w:r w:rsidR="006465F3" w:rsidRPr="000F3DED">
        <w:rPr>
          <w:rFonts w:ascii="Avenir Book" w:hAnsi="Avenir Book"/>
          <w:lang w:val="lt-LT"/>
        </w:rPr>
        <w:t>gatvėje</w:t>
      </w:r>
      <w:r w:rsidRPr="000F3DED">
        <w:rPr>
          <w:rFonts w:ascii="Avenir Book" w:hAnsi="Avenir Book"/>
          <w:lang w:val="lt-LT"/>
        </w:rPr>
        <w:t xml:space="preserve">, </w:t>
      </w:r>
      <w:r w:rsidR="006465F3" w:rsidRPr="000F3DED">
        <w:rPr>
          <w:rFonts w:ascii="Avenir Book" w:hAnsi="Avenir Book"/>
          <w:lang w:val="lt-LT"/>
        </w:rPr>
        <w:t xml:space="preserve">jaunas </w:t>
      </w:r>
      <w:r w:rsidRPr="000F3DED">
        <w:rPr>
          <w:rFonts w:ascii="Avenir Book" w:hAnsi="Avenir Book"/>
          <w:lang w:val="lt-LT"/>
        </w:rPr>
        <w:t xml:space="preserve">dažnai </w:t>
      </w:r>
      <w:r w:rsidR="006465F3" w:rsidRPr="000F3DED">
        <w:rPr>
          <w:rFonts w:ascii="Avenir Book" w:hAnsi="Avenir Book"/>
          <w:lang w:val="lt-LT"/>
        </w:rPr>
        <w:t xml:space="preserve">ten </w:t>
      </w:r>
      <w:r w:rsidRPr="000F3DED">
        <w:rPr>
          <w:rFonts w:ascii="Avenir Book" w:hAnsi="Avenir Book"/>
          <w:lang w:val="lt-LT"/>
        </w:rPr>
        <w:t>lankiausi.</w:t>
      </w:r>
    </w:p>
    <w:p w:rsidR="00FC0342" w:rsidRPr="000F3DED" w:rsidRDefault="00FC0342" w:rsidP="00FC0342">
      <w:pPr>
        <w:rPr>
          <w:rFonts w:ascii="Avenir Book" w:hAnsi="Avenir Book"/>
          <w:lang w:val="lt-LT"/>
        </w:rPr>
      </w:pPr>
    </w:p>
    <w:p w:rsidR="00FC0342" w:rsidRPr="000F3DED" w:rsidRDefault="00FC0342" w:rsidP="00FC0342">
      <w:pPr>
        <w:rPr>
          <w:rFonts w:ascii="Avenir Book" w:hAnsi="Avenir Book"/>
          <w:lang w:val="lt-LT"/>
        </w:rPr>
      </w:pPr>
      <w:r w:rsidRPr="000F3DED">
        <w:rPr>
          <w:rFonts w:ascii="Avenir Book" w:hAnsi="Avenir Book"/>
          <w:lang w:val="lt-LT"/>
        </w:rPr>
        <w:t xml:space="preserve">Bute buvo trys kambariai. Dešinėje buvo kompaktiškas, gerai suprojektuotas ofisas ir darbo kambarys su langu, nukreiptu į gatvę. Grindys buvo padengtos ryžių </w:t>
      </w:r>
      <w:r w:rsidR="00AF74CC" w:rsidRPr="000F3DED">
        <w:rPr>
          <w:rFonts w:ascii="Avenir Book" w:hAnsi="Avenir Book"/>
          <w:lang w:val="lt-LT"/>
        </w:rPr>
        <w:t xml:space="preserve">šiaudų </w:t>
      </w:r>
      <w:r w:rsidRPr="000F3DED">
        <w:rPr>
          <w:rFonts w:ascii="Avenir Book" w:hAnsi="Avenir Book"/>
          <w:lang w:val="lt-LT"/>
        </w:rPr>
        <w:t xml:space="preserve">kilimėliais. </w:t>
      </w:r>
      <w:r w:rsidR="00AF74CC" w:rsidRPr="000F3DED">
        <w:rPr>
          <w:rFonts w:ascii="Avenir Book" w:hAnsi="Avenir Book"/>
          <w:lang w:val="lt-LT"/>
        </w:rPr>
        <w:t>Jurgis nurodė su batais ten neiti,</w:t>
      </w:r>
      <w:r w:rsidRPr="000F3DED">
        <w:rPr>
          <w:rFonts w:ascii="Avenir Book" w:hAnsi="Avenir Book"/>
          <w:lang w:val="lt-LT"/>
        </w:rPr>
        <w:t xml:space="preserve"> todėl </w:t>
      </w:r>
      <w:r w:rsidR="00AF74CC" w:rsidRPr="000F3DED">
        <w:rPr>
          <w:rFonts w:ascii="Avenir Book" w:hAnsi="Avenir Book"/>
          <w:lang w:val="lt-LT"/>
        </w:rPr>
        <w:t xml:space="preserve">apžiūrėjau </w:t>
      </w:r>
      <w:r w:rsidR="006465F3" w:rsidRPr="000F3DED">
        <w:rPr>
          <w:rFonts w:ascii="Avenir Book" w:hAnsi="Avenir Book"/>
          <w:lang w:val="lt-LT"/>
        </w:rPr>
        <w:t xml:space="preserve">juos </w:t>
      </w:r>
      <w:r w:rsidR="00AF74CC" w:rsidRPr="000F3DED">
        <w:rPr>
          <w:rFonts w:ascii="Avenir Book" w:hAnsi="Avenir Book"/>
          <w:lang w:val="lt-LT"/>
        </w:rPr>
        <w:t xml:space="preserve">nuo </w:t>
      </w:r>
      <w:r w:rsidRPr="000F3DED">
        <w:rPr>
          <w:rFonts w:ascii="Avenir Book" w:hAnsi="Avenir Book"/>
          <w:lang w:val="lt-LT"/>
        </w:rPr>
        <w:t>durų</w:t>
      </w:r>
      <w:r w:rsidR="00AF74CC" w:rsidRPr="000F3DED">
        <w:rPr>
          <w:rFonts w:ascii="Avenir Book" w:hAnsi="Avenir Book"/>
          <w:lang w:val="lt-LT"/>
        </w:rPr>
        <w:t xml:space="preserve"> slenksčio -</w:t>
      </w:r>
      <w:r w:rsidRPr="000F3DED">
        <w:rPr>
          <w:rFonts w:ascii="Avenir Book" w:hAnsi="Avenir Book"/>
          <w:lang w:val="lt-LT"/>
        </w:rPr>
        <w:t xml:space="preserve"> mačiau </w:t>
      </w:r>
      <w:r w:rsidR="00AF74CC" w:rsidRPr="000F3DED">
        <w:rPr>
          <w:rFonts w:ascii="Avenir Book" w:hAnsi="Avenir Book"/>
          <w:lang w:val="lt-LT"/>
        </w:rPr>
        <w:t>projektavimo</w:t>
      </w:r>
      <w:r w:rsidRPr="000F3DED">
        <w:rPr>
          <w:rFonts w:ascii="Avenir Book" w:hAnsi="Avenir Book"/>
          <w:lang w:val="lt-LT"/>
        </w:rPr>
        <w:t xml:space="preserve"> </w:t>
      </w:r>
      <w:r w:rsidR="00AF74CC" w:rsidRPr="000F3DED">
        <w:rPr>
          <w:rFonts w:ascii="Avenir Book" w:hAnsi="Avenir Book"/>
          <w:lang w:val="lt-LT"/>
        </w:rPr>
        <w:t xml:space="preserve">ir rašomuosius </w:t>
      </w:r>
      <w:r w:rsidRPr="000F3DED">
        <w:rPr>
          <w:rFonts w:ascii="Avenir Book" w:hAnsi="Avenir Book"/>
          <w:lang w:val="lt-LT"/>
        </w:rPr>
        <w:t xml:space="preserve">stalus, lentynas ir </w:t>
      </w:r>
      <w:r w:rsidR="00AF74CC" w:rsidRPr="000F3DED">
        <w:rPr>
          <w:rFonts w:ascii="Avenir Book" w:hAnsi="Avenir Book"/>
          <w:lang w:val="lt-LT"/>
        </w:rPr>
        <w:t xml:space="preserve">pritrenkiančią krūvą </w:t>
      </w:r>
      <w:r w:rsidRPr="000F3DED">
        <w:rPr>
          <w:rFonts w:ascii="Avenir Book" w:hAnsi="Avenir Book"/>
          <w:lang w:val="lt-LT"/>
        </w:rPr>
        <w:t>dokumentų, projektų, užrašų knygel</w:t>
      </w:r>
      <w:r w:rsidR="00AF74CC" w:rsidRPr="000F3DED">
        <w:rPr>
          <w:rFonts w:ascii="Avenir Book" w:hAnsi="Avenir Book"/>
          <w:lang w:val="lt-LT"/>
        </w:rPr>
        <w:t>ių,</w:t>
      </w:r>
      <w:r w:rsidRPr="000F3DED">
        <w:rPr>
          <w:rFonts w:ascii="Avenir Book" w:hAnsi="Avenir Book"/>
          <w:lang w:val="lt-LT"/>
        </w:rPr>
        <w:t xml:space="preserve"> bylų. Tai buvo pat</w:t>
      </w:r>
      <w:r w:rsidR="00AF74CC" w:rsidRPr="000F3DED">
        <w:rPr>
          <w:rFonts w:ascii="Avenir Book" w:hAnsi="Avenir Book"/>
          <w:lang w:val="lt-LT"/>
        </w:rPr>
        <w:t>i</w:t>
      </w:r>
      <w:r w:rsidRPr="000F3DED">
        <w:rPr>
          <w:rFonts w:ascii="Avenir Book" w:hAnsi="Avenir Book"/>
          <w:lang w:val="lt-LT"/>
        </w:rPr>
        <w:t xml:space="preserve"> tvarkingiausia </w:t>
      </w:r>
      <w:r w:rsidR="00AF74CC" w:rsidRPr="000F3DED">
        <w:rPr>
          <w:rFonts w:ascii="Avenir Book" w:hAnsi="Avenir Book"/>
          <w:lang w:val="lt-LT"/>
        </w:rPr>
        <w:t>netvarka</w:t>
      </w:r>
      <w:r w:rsidRPr="000F3DED">
        <w:rPr>
          <w:rFonts w:ascii="Avenir Book" w:hAnsi="Avenir Book"/>
          <w:lang w:val="lt-LT"/>
        </w:rPr>
        <w:t>, kok</w:t>
      </w:r>
      <w:r w:rsidR="00AF74CC" w:rsidRPr="000F3DED">
        <w:rPr>
          <w:rFonts w:ascii="Avenir Book" w:hAnsi="Avenir Book"/>
          <w:lang w:val="lt-LT"/>
        </w:rPr>
        <w:t>ią</w:t>
      </w:r>
      <w:r w:rsidRPr="000F3DED">
        <w:rPr>
          <w:rFonts w:ascii="Avenir Book" w:hAnsi="Avenir Book"/>
          <w:lang w:val="lt-LT"/>
        </w:rPr>
        <w:t xml:space="preserve"> tik teko matyti. </w:t>
      </w:r>
      <w:r w:rsidR="00AF74CC" w:rsidRPr="000F3DED">
        <w:rPr>
          <w:rFonts w:ascii="Avenir Book" w:hAnsi="Avenir Book"/>
          <w:lang w:val="lt-LT"/>
        </w:rPr>
        <w:t xml:space="preserve">Aš </w:t>
      </w:r>
      <w:r w:rsidR="00B74309" w:rsidRPr="000F3DED">
        <w:rPr>
          <w:rFonts w:ascii="Avenir Book" w:hAnsi="Avenir Book"/>
          <w:lang w:val="lt-LT"/>
        </w:rPr>
        <w:t xml:space="preserve">pats </w:t>
      </w:r>
      <w:r w:rsidR="00AF74CC" w:rsidRPr="000F3DED">
        <w:rPr>
          <w:rFonts w:ascii="Avenir Book" w:hAnsi="Avenir Book"/>
          <w:lang w:val="lt-LT"/>
        </w:rPr>
        <w:t xml:space="preserve">medžiagą kaupdavau chronologiškais sluoksniais, kurie vėliau </w:t>
      </w:r>
      <w:r w:rsidR="00B74309" w:rsidRPr="000F3DED">
        <w:rPr>
          <w:rFonts w:ascii="Avenir Book" w:hAnsi="Avenir Book"/>
          <w:lang w:val="lt-LT"/>
        </w:rPr>
        <w:t>pavirsdavo į</w:t>
      </w:r>
      <w:r w:rsidR="00AF74CC" w:rsidRPr="000F3DED">
        <w:rPr>
          <w:rFonts w:ascii="Avenir Book" w:hAnsi="Avenir Book"/>
          <w:lang w:val="lt-LT"/>
        </w:rPr>
        <w:t xml:space="preserve"> archeologini</w:t>
      </w:r>
      <w:r w:rsidR="00B74309" w:rsidRPr="000F3DED">
        <w:rPr>
          <w:rFonts w:ascii="Avenir Book" w:hAnsi="Avenir Book"/>
          <w:lang w:val="lt-LT"/>
        </w:rPr>
        <w:t>us</w:t>
      </w:r>
      <w:r w:rsidR="00AF74CC" w:rsidRPr="000F3DED">
        <w:rPr>
          <w:rFonts w:ascii="Avenir Book" w:hAnsi="Avenir Book"/>
          <w:lang w:val="lt-LT"/>
        </w:rPr>
        <w:t xml:space="preserve">. </w:t>
      </w:r>
    </w:p>
    <w:p w:rsidR="009479B8" w:rsidRPr="000F3DED" w:rsidRDefault="009479B8" w:rsidP="009479B8">
      <w:pPr>
        <w:rPr>
          <w:rFonts w:ascii="Avenir Book" w:hAnsi="Avenir Book"/>
          <w:lang w:val="lt-LT"/>
        </w:rPr>
      </w:pPr>
    </w:p>
    <w:p w:rsidR="009479B8" w:rsidRPr="000F3DED" w:rsidRDefault="009479B8" w:rsidP="009479B8">
      <w:pPr>
        <w:rPr>
          <w:rFonts w:ascii="Avenir Book" w:hAnsi="Avenir Book"/>
          <w:lang w:val="lt-LT"/>
        </w:rPr>
      </w:pPr>
      <w:r w:rsidRPr="000F3DED">
        <w:rPr>
          <w:rFonts w:ascii="Avenir Book" w:hAnsi="Avenir Book"/>
          <w:lang w:val="lt-LT"/>
        </w:rPr>
        <w:t xml:space="preserve">Jurgio darbo kambaryje buvo įrengtas keistas nematytas prietaisas, kuris su virvių ir virbų pagalba padėjo jam </w:t>
      </w:r>
      <w:r w:rsidR="00B74309" w:rsidRPr="000F3DED">
        <w:rPr>
          <w:rFonts w:ascii="Avenir Book" w:hAnsi="Avenir Book"/>
          <w:lang w:val="lt-LT"/>
        </w:rPr>
        <w:t xml:space="preserve">išsikviesti </w:t>
      </w:r>
      <w:r w:rsidRPr="000F3DED">
        <w:rPr>
          <w:rFonts w:ascii="Avenir Book" w:hAnsi="Avenir Book"/>
          <w:lang w:val="lt-LT"/>
        </w:rPr>
        <w:t xml:space="preserve">norimus daiktus. Tie daiktai atskriedavo jam į delną. Bent jau taip atsimenu. Nesu tikras, ar iš tikrųjų mačiau veikiantį įrenginį, ar jo prototipą, o gal tik pamenu </w:t>
      </w:r>
      <w:r w:rsidR="00B74309" w:rsidRPr="000F3DED">
        <w:rPr>
          <w:rFonts w:ascii="Avenir Book" w:hAnsi="Avenir Book"/>
          <w:lang w:val="lt-LT"/>
        </w:rPr>
        <w:t>įrenginio planą</w:t>
      </w:r>
      <w:r w:rsidR="00774301" w:rsidRPr="000F3DED">
        <w:rPr>
          <w:rFonts w:ascii="Avenir Book" w:hAnsi="Avenir Book"/>
          <w:lang w:val="lt-LT"/>
        </w:rPr>
        <w:t>,</w:t>
      </w:r>
      <w:r w:rsidRPr="000F3DED">
        <w:rPr>
          <w:rFonts w:ascii="Avenir Book" w:hAnsi="Avenir Book"/>
          <w:lang w:val="lt-LT"/>
        </w:rPr>
        <w:t xml:space="preserve"> kur</w:t>
      </w:r>
      <w:r w:rsidR="00B74309" w:rsidRPr="000F3DED">
        <w:rPr>
          <w:rFonts w:ascii="Avenir Book" w:hAnsi="Avenir Book"/>
          <w:lang w:val="lt-LT"/>
        </w:rPr>
        <w:t>į</w:t>
      </w:r>
      <w:r w:rsidRPr="000F3DED">
        <w:rPr>
          <w:rFonts w:ascii="Avenir Book" w:hAnsi="Avenir Book"/>
          <w:lang w:val="lt-LT"/>
        </w:rPr>
        <w:t xml:space="preserve"> man </w:t>
      </w:r>
      <w:r w:rsidR="00774301" w:rsidRPr="000F3DED">
        <w:rPr>
          <w:rFonts w:ascii="Avenir Book" w:hAnsi="Avenir Book"/>
          <w:lang w:val="lt-LT"/>
        </w:rPr>
        <w:t>rodė Jurgis</w:t>
      </w:r>
      <w:r w:rsidRPr="000F3DED">
        <w:rPr>
          <w:rFonts w:ascii="Avenir Book" w:hAnsi="Avenir Book"/>
          <w:lang w:val="lt-LT"/>
        </w:rPr>
        <w:t>.</w:t>
      </w:r>
    </w:p>
    <w:p w:rsidR="00DB4274" w:rsidRPr="000F3DED" w:rsidRDefault="00DB4274" w:rsidP="00DB4274">
      <w:pPr>
        <w:rPr>
          <w:rFonts w:ascii="Avenir Book" w:hAnsi="Avenir Book"/>
          <w:lang w:val="lt-LT"/>
        </w:rPr>
      </w:pPr>
    </w:p>
    <w:p w:rsidR="00DB4274" w:rsidRPr="000F3DED" w:rsidRDefault="00C839CD" w:rsidP="00DB4274">
      <w:pPr>
        <w:rPr>
          <w:rFonts w:ascii="Avenir Book" w:hAnsi="Avenir Book"/>
          <w:lang w:val="lt-LT"/>
        </w:rPr>
      </w:pPr>
      <w:r w:rsidRPr="000F3DED">
        <w:rPr>
          <w:rFonts w:ascii="Avenir Book" w:hAnsi="Avenir Book"/>
          <w:lang w:val="lt-LT"/>
        </w:rPr>
        <w:t>Į kairę nuo virtuvės</w:t>
      </w:r>
      <w:r w:rsidR="00DB4274" w:rsidRPr="000F3DED">
        <w:rPr>
          <w:rFonts w:ascii="Avenir Book" w:hAnsi="Avenir Book"/>
          <w:lang w:val="lt-LT"/>
        </w:rPr>
        <w:t xml:space="preserve"> </w:t>
      </w:r>
      <w:r w:rsidRPr="000F3DED">
        <w:rPr>
          <w:rFonts w:ascii="Avenir Book" w:hAnsi="Avenir Book"/>
          <w:lang w:val="lt-LT"/>
        </w:rPr>
        <w:t>Jurgis</w:t>
      </w:r>
      <w:r w:rsidR="00DB4274" w:rsidRPr="000F3DED">
        <w:rPr>
          <w:rFonts w:ascii="Avenir Book" w:hAnsi="Avenir Book"/>
          <w:lang w:val="lt-LT"/>
        </w:rPr>
        <w:t xml:space="preserve"> turėjo tai, kas atrodė kaip didžiulė spinta</w:t>
      </w:r>
      <w:r w:rsidR="00B74309" w:rsidRPr="000F3DED">
        <w:rPr>
          <w:rFonts w:ascii="Avenir Book" w:hAnsi="Avenir Book"/>
          <w:lang w:val="lt-LT"/>
        </w:rPr>
        <w:t>-kambarėlis</w:t>
      </w:r>
      <w:r w:rsidR="00DB4274" w:rsidRPr="000F3DED">
        <w:rPr>
          <w:rFonts w:ascii="Avenir Book" w:hAnsi="Avenir Book"/>
          <w:lang w:val="lt-LT"/>
        </w:rPr>
        <w:t xml:space="preserve"> ar </w:t>
      </w:r>
      <w:r w:rsidR="00B74309" w:rsidRPr="000F3DED">
        <w:rPr>
          <w:rFonts w:ascii="Avenir Book" w:hAnsi="Avenir Book"/>
          <w:lang w:val="lt-LT"/>
        </w:rPr>
        <w:t xml:space="preserve">koks </w:t>
      </w:r>
      <w:r w:rsidRPr="000F3DED">
        <w:rPr>
          <w:rFonts w:ascii="Avenir Book" w:hAnsi="Avenir Book"/>
          <w:lang w:val="lt-LT"/>
        </w:rPr>
        <w:t>mažas sandėliukas</w:t>
      </w:r>
      <w:r w:rsidR="00DB4274" w:rsidRPr="000F3DED">
        <w:rPr>
          <w:rFonts w:ascii="Avenir Book" w:hAnsi="Avenir Book"/>
          <w:lang w:val="lt-LT"/>
        </w:rPr>
        <w:t xml:space="preserve">. </w:t>
      </w:r>
      <w:r w:rsidR="00B74309" w:rsidRPr="000F3DED">
        <w:rPr>
          <w:rFonts w:ascii="Avenir Book" w:hAnsi="Avenir Book"/>
          <w:lang w:val="lt-LT"/>
        </w:rPr>
        <w:t xml:space="preserve">Visa patalpa </w:t>
      </w:r>
      <w:r w:rsidR="00DB4274" w:rsidRPr="000F3DED">
        <w:rPr>
          <w:rFonts w:ascii="Avenir Book" w:hAnsi="Avenir Book"/>
          <w:lang w:val="lt-LT"/>
        </w:rPr>
        <w:t xml:space="preserve">nuo grindų iki lubų, </w:t>
      </w:r>
      <w:r w:rsidRPr="000F3DED">
        <w:rPr>
          <w:rFonts w:ascii="Avenir Book" w:hAnsi="Avenir Book"/>
          <w:lang w:val="lt-LT"/>
        </w:rPr>
        <w:t>nelyginant</w:t>
      </w:r>
      <w:r w:rsidR="00DB4274" w:rsidRPr="000F3DED">
        <w:rPr>
          <w:rFonts w:ascii="Avenir Book" w:hAnsi="Avenir Book"/>
          <w:lang w:val="lt-LT"/>
        </w:rPr>
        <w:t xml:space="preserve"> pramonin</w:t>
      </w:r>
      <w:r w:rsidRPr="000F3DED">
        <w:rPr>
          <w:rFonts w:ascii="Avenir Book" w:hAnsi="Avenir Book"/>
          <w:lang w:val="lt-LT"/>
        </w:rPr>
        <w:t>iame</w:t>
      </w:r>
      <w:r w:rsidR="00DB4274" w:rsidRPr="000F3DED">
        <w:rPr>
          <w:rFonts w:ascii="Avenir Book" w:hAnsi="Avenir Book"/>
          <w:lang w:val="lt-LT"/>
        </w:rPr>
        <w:t xml:space="preserve"> sandėl</w:t>
      </w:r>
      <w:r w:rsidRPr="000F3DED">
        <w:rPr>
          <w:rFonts w:ascii="Avenir Book" w:hAnsi="Avenir Book"/>
          <w:lang w:val="lt-LT"/>
        </w:rPr>
        <w:t>yje</w:t>
      </w:r>
      <w:r w:rsidR="009262C6" w:rsidRPr="000F3DED">
        <w:rPr>
          <w:rFonts w:ascii="Avenir Book" w:hAnsi="Avenir Book"/>
          <w:lang w:val="lt-LT"/>
        </w:rPr>
        <w:t xml:space="preserve"> - </w:t>
      </w:r>
      <w:r w:rsidR="00B74309" w:rsidRPr="000F3DED">
        <w:rPr>
          <w:rFonts w:ascii="Avenir Book" w:hAnsi="Avenir Book"/>
          <w:lang w:val="lt-LT"/>
        </w:rPr>
        <w:t xml:space="preserve">vien </w:t>
      </w:r>
      <w:r w:rsidR="00E8794A" w:rsidRPr="000F3DED">
        <w:rPr>
          <w:rFonts w:ascii="Avenir Book" w:hAnsi="Avenir Book"/>
          <w:lang w:val="lt-LT"/>
        </w:rPr>
        <w:t>lentynos</w:t>
      </w:r>
      <w:r w:rsidR="00DB4274" w:rsidRPr="000F3DED">
        <w:rPr>
          <w:rFonts w:ascii="Avenir Book" w:hAnsi="Avenir Book"/>
          <w:lang w:val="lt-LT"/>
        </w:rPr>
        <w:t xml:space="preserve">. Tiesą sakant, tai </w:t>
      </w:r>
      <w:r w:rsidRPr="000F3DED">
        <w:rPr>
          <w:rFonts w:ascii="Avenir Book" w:hAnsi="Avenir Book"/>
          <w:lang w:val="lt-LT"/>
        </w:rPr>
        <w:t xml:space="preserve">ir </w:t>
      </w:r>
      <w:r w:rsidR="00DB4274" w:rsidRPr="000F3DED">
        <w:rPr>
          <w:rFonts w:ascii="Avenir Book" w:hAnsi="Avenir Book"/>
          <w:lang w:val="lt-LT"/>
        </w:rPr>
        <w:t xml:space="preserve">buvo pramoninis sandėlis, </w:t>
      </w:r>
      <w:r w:rsidRPr="000F3DED">
        <w:rPr>
          <w:rFonts w:ascii="Avenir Book" w:hAnsi="Avenir Book"/>
          <w:lang w:val="lt-LT"/>
        </w:rPr>
        <w:t>pilnutėlis</w:t>
      </w:r>
      <w:r w:rsidR="00DB4274" w:rsidRPr="000F3DED">
        <w:rPr>
          <w:rFonts w:ascii="Avenir Book" w:hAnsi="Avenir Book"/>
          <w:lang w:val="lt-LT"/>
        </w:rPr>
        <w:t xml:space="preserve"> „Fluxus“ </w:t>
      </w:r>
      <w:r w:rsidR="00E8794A" w:rsidRPr="000F3DED">
        <w:rPr>
          <w:rFonts w:ascii="Avenir Book" w:hAnsi="Avenir Book"/>
          <w:lang w:val="lt-LT"/>
        </w:rPr>
        <w:t>atsargų, dar nesukomplektuotų leid</w:t>
      </w:r>
      <w:r w:rsidR="00B74309" w:rsidRPr="000F3DED">
        <w:rPr>
          <w:rFonts w:ascii="Avenir Book" w:hAnsi="Avenir Book"/>
          <w:lang w:val="lt-LT"/>
        </w:rPr>
        <w:t>imų</w:t>
      </w:r>
      <w:r w:rsidR="00E8794A" w:rsidRPr="000F3DED">
        <w:rPr>
          <w:rFonts w:ascii="Avenir Book" w:hAnsi="Avenir Book"/>
          <w:lang w:val="lt-LT"/>
        </w:rPr>
        <w:t>, daiktų rinkinių</w:t>
      </w:r>
      <w:r w:rsidR="00DB4274" w:rsidRPr="000F3DED">
        <w:rPr>
          <w:rFonts w:ascii="Avenir Book" w:hAnsi="Avenir Book"/>
          <w:lang w:val="lt-LT"/>
        </w:rPr>
        <w:t>. Lentynos buvo p</w:t>
      </w:r>
      <w:r w:rsidR="009262C6" w:rsidRPr="000F3DED">
        <w:rPr>
          <w:rFonts w:ascii="Avenir Book" w:hAnsi="Avenir Book"/>
          <w:lang w:val="lt-LT"/>
        </w:rPr>
        <w:t>ri</w:t>
      </w:r>
      <w:r w:rsidR="00DB4274" w:rsidRPr="000F3DED">
        <w:rPr>
          <w:rFonts w:ascii="Avenir Book" w:hAnsi="Avenir Book"/>
          <w:lang w:val="lt-LT"/>
        </w:rPr>
        <w:t>krautos dėž</w:t>
      </w:r>
      <w:r w:rsidR="00E8794A" w:rsidRPr="000F3DED">
        <w:rPr>
          <w:rFonts w:ascii="Avenir Book" w:hAnsi="Avenir Book"/>
          <w:lang w:val="lt-LT"/>
        </w:rPr>
        <w:t>ių</w:t>
      </w:r>
      <w:r w:rsidR="00DB4274" w:rsidRPr="000F3DED">
        <w:rPr>
          <w:rFonts w:ascii="Avenir Book" w:hAnsi="Avenir Book"/>
          <w:lang w:val="lt-LT"/>
        </w:rPr>
        <w:t>, kuriose buvo saugom</w:t>
      </w:r>
      <w:r w:rsidR="00E8794A" w:rsidRPr="000F3DED">
        <w:rPr>
          <w:rFonts w:ascii="Avenir Book" w:hAnsi="Avenir Book"/>
          <w:lang w:val="lt-LT"/>
        </w:rPr>
        <w:t>i</w:t>
      </w:r>
      <w:r w:rsidR="00DB4274" w:rsidRPr="000F3DED">
        <w:rPr>
          <w:rFonts w:ascii="Avenir Book" w:hAnsi="Avenir Book"/>
          <w:lang w:val="lt-LT"/>
        </w:rPr>
        <w:t xml:space="preserve"> „Fluxus“ </w:t>
      </w:r>
      <w:r w:rsidR="00E8794A" w:rsidRPr="000F3DED">
        <w:rPr>
          <w:rFonts w:ascii="Avenir Book" w:hAnsi="Avenir Book"/>
          <w:lang w:val="lt-LT"/>
        </w:rPr>
        <w:t xml:space="preserve">tiražai, </w:t>
      </w:r>
      <w:r w:rsidR="00DB4274" w:rsidRPr="000F3DED">
        <w:rPr>
          <w:rFonts w:ascii="Avenir Book" w:hAnsi="Avenir Book"/>
          <w:lang w:val="lt-LT"/>
        </w:rPr>
        <w:t>lagamin</w:t>
      </w:r>
      <w:r w:rsidR="00E8794A" w:rsidRPr="000F3DED">
        <w:rPr>
          <w:rFonts w:ascii="Avenir Book" w:hAnsi="Avenir Book"/>
          <w:lang w:val="lt-LT"/>
        </w:rPr>
        <w:t>ai</w:t>
      </w:r>
      <w:r w:rsidR="00DB4274" w:rsidRPr="000F3DED">
        <w:rPr>
          <w:rFonts w:ascii="Avenir Book" w:hAnsi="Avenir Book"/>
          <w:lang w:val="lt-LT"/>
        </w:rPr>
        <w:t xml:space="preserve"> ir</w:t>
      </w:r>
      <w:r w:rsidR="00DB4274" w:rsidRPr="000F3DED">
        <w:rPr>
          <w:rFonts w:ascii="Avenir Book" w:hAnsi="Avenir Book"/>
          <w:b/>
          <w:bCs/>
          <w:lang w:val="lt-LT"/>
        </w:rPr>
        <w:t xml:space="preserve"> </w:t>
      </w:r>
      <w:r w:rsidR="00DB4274" w:rsidRPr="000B3652">
        <w:rPr>
          <w:rFonts w:ascii="Avenir Book" w:hAnsi="Avenir Book"/>
          <w:lang w:val="lt-LT"/>
        </w:rPr>
        <w:t>met</w:t>
      </w:r>
      <w:r w:rsidR="009B45E2" w:rsidRPr="000B3652">
        <w:rPr>
          <w:rFonts w:ascii="Avenir Book" w:hAnsi="Avenir Book"/>
          <w:lang w:val="lt-LT"/>
        </w:rPr>
        <w:t>raščių</w:t>
      </w:r>
      <w:r w:rsidR="00DB4274" w:rsidRPr="000B3652">
        <w:rPr>
          <w:rFonts w:ascii="Avenir Book" w:hAnsi="Avenir Book"/>
          <w:lang w:val="lt-LT"/>
        </w:rPr>
        <w:t xml:space="preserve"> dėž</w:t>
      </w:r>
      <w:r w:rsidR="00E8794A" w:rsidRPr="000B3652">
        <w:rPr>
          <w:rFonts w:ascii="Avenir Book" w:hAnsi="Avenir Book"/>
          <w:lang w:val="lt-LT"/>
        </w:rPr>
        <w:t>ės</w:t>
      </w:r>
      <w:r w:rsidR="00B74309" w:rsidRPr="000B3652">
        <w:rPr>
          <w:rFonts w:ascii="Avenir Book" w:hAnsi="Avenir Book"/>
          <w:lang w:val="lt-LT"/>
        </w:rPr>
        <w:t xml:space="preserve"> (</w:t>
      </w:r>
      <w:r w:rsidR="003D486E" w:rsidRPr="000B3652">
        <w:rPr>
          <w:rFonts w:ascii="Avenir Book" w:hAnsi="Avenir Book"/>
          <w:lang w:val="lt-LT"/>
        </w:rPr>
        <w:t>„</w:t>
      </w:r>
      <w:r w:rsidR="00CE349A" w:rsidRPr="000B3652">
        <w:rPr>
          <w:rFonts w:ascii="Avenir Book" w:hAnsi="Avenir Book" w:cs="Gotham HTF"/>
          <w:lang w:val="lt-LT"/>
        </w:rPr>
        <w:t xml:space="preserve">year </w:t>
      </w:r>
      <w:r w:rsidR="00B74309" w:rsidRPr="000B3652">
        <w:rPr>
          <w:rFonts w:ascii="Avenir Book" w:hAnsi="Avenir Book" w:cs="Gotham HTF"/>
          <w:lang w:val="lt-LT"/>
        </w:rPr>
        <w:t>boxes</w:t>
      </w:r>
      <w:r w:rsidR="003D486E" w:rsidRPr="000B3652">
        <w:rPr>
          <w:rFonts w:ascii="Avenir Book" w:hAnsi="Avenir Book" w:cs="Gotham HTF"/>
          <w:lang w:val="lt-LT"/>
        </w:rPr>
        <w:t>“</w:t>
      </w:r>
      <w:r w:rsidR="00B74309" w:rsidRPr="000B3652">
        <w:rPr>
          <w:rFonts w:ascii="Avenir Book" w:hAnsi="Avenir Book" w:cs="Gotham HTF"/>
          <w:lang w:val="lt-LT"/>
        </w:rPr>
        <w:t>)</w:t>
      </w:r>
      <w:r w:rsidR="00E8794A" w:rsidRPr="000B3652">
        <w:rPr>
          <w:rFonts w:ascii="Avenir Book" w:hAnsi="Avenir Book"/>
          <w:lang w:val="lt-LT"/>
        </w:rPr>
        <w:t>.</w:t>
      </w:r>
      <w:r w:rsidR="00E8794A" w:rsidRPr="000F3DED">
        <w:rPr>
          <w:rFonts w:ascii="Avenir Book" w:hAnsi="Avenir Book"/>
          <w:lang w:val="lt-LT"/>
        </w:rPr>
        <w:t xml:space="preserve"> </w:t>
      </w:r>
      <w:r w:rsidR="00DB4274" w:rsidRPr="000F3DED">
        <w:rPr>
          <w:rFonts w:ascii="Avenir Book" w:hAnsi="Avenir Book"/>
          <w:lang w:val="lt-LT"/>
        </w:rPr>
        <w:t xml:space="preserve">Gavęs </w:t>
      </w:r>
      <w:r w:rsidR="00E8794A" w:rsidRPr="000F3DED">
        <w:rPr>
          <w:rFonts w:ascii="Avenir Book" w:hAnsi="Avenir Book"/>
          <w:lang w:val="lt-LT"/>
        </w:rPr>
        <w:t xml:space="preserve">„Fluxbox“ </w:t>
      </w:r>
      <w:r w:rsidR="00DB4274" w:rsidRPr="000F3DED">
        <w:rPr>
          <w:rFonts w:ascii="Avenir Book" w:hAnsi="Avenir Book"/>
          <w:lang w:val="lt-LT"/>
        </w:rPr>
        <w:t>užsakymą</w:t>
      </w:r>
      <w:r w:rsidR="00E8794A" w:rsidRPr="000F3DED">
        <w:rPr>
          <w:rFonts w:ascii="Avenir Book" w:hAnsi="Avenir Book"/>
          <w:lang w:val="lt-LT"/>
        </w:rPr>
        <w:t>,</w:t>
      </w:r>
      <w:r w:rsidR="00DB4274" w:rsidRPr="000F3DED">
        <w:rPr>
          <w:rFonts w:ascii="Avenir Book" w:hAnsi="Avenir Book"/>
          <w:lang w:val="lt-LT"/>
        </w:rPr>
        <w:t xml:space="preserve"> </w:t>
      </w:r>
      <w:r w:rsidR="00E8794A" w:rsidRPr="000F3DED">
        <w:rPr>
          <w:rFonts w:ascii="Avenir Book" w:hAnsi="Avenir Book"/>
          <w:lang w:val="lt-LT"/>
        </w:rPr>
        <w:t>Jurgis</w:t>
      </w:r>
      <w:r w:rsidR="00DB4274" w:rsidRPr="000F3DED">
        <w:rPr>
          <w:rFonts w:ascii="Avenir Book" w:hAnsi="Avenir Book"/>
          <w:lang w:val="lt-LT"/>
        </w:rPr>
        <w:t xml:space="preserve"> </w:t>
      </w:r>
      <w:r w:rsidR="00B74309" w:rsidRPr="000F3DED">
        <w:rPr>
          <w:rFonts w:ascii="Avenir Book" w:hAnsi="Avenir Book"/>
          <w:lang w:val="lt-LT"/>
        </w:rPr>
        <w:t>nu</w:t>
      </w:r>
      <w:r w:rsidR="00E8794A" w:rsidRPr="000F3DED">
        <w:rPr>
          <w:rFonts w:ascii="Avenir Book" w:hAnsi="Avenir Book"/>
          <w:lang w:val="lt-LT"/>
        </w:rPr>
        <w:t xml:space="preserve">žingsniuodavo į patalpos galą ir paėmęs tinkamą plastikinę ar medinę dėžę, </w:t>
      </w:r>
      <w:r w:rsidR="004A43AD" w:rsidRPr="000F3DED">
        <w:rPr>
          <w:rFonts w:ascii="Avenir Book" w:hAnsi="Avenir Book"/>
          <w:lang w:val="lt-LT"/>
        </w:rPr>
        <w:t>pakeliui atgal</w:t>
      </w:r>
      <w:r w:rsidR="00AD0D55" w:rsidRPr="000F3DED">
        <w:rPr>
          <w:rFonts w:ascii="Avenir Book" w:hAnsi="Avenir Book"/>
          <w:lang w:val="lt-LT"/>
        </w:rPr>
        <w:t xml:space="preserve"> </w:t>
      </w:r>
      <w:r w:rsidR="00E8794A" w:rsidRPr="000F3DED">
        <w:rPr>
          <w:rFonts w:ascii="Avenir Book" w:hAnsi="Avenir Book"/>
          <w:lang w:val="lt-LT"/>
        </w:rPr>
        <w:t>į ją sukraudavo reikalingus į rinkinį įeinančius objektus. Tada</w:t>
      </w:r>
      <w:r w:rsidR="00DB4274" w:rsidRPr="000F3DED">
        <w:rPr>
          <w:rFonts w:ascii="Avenir Book" w:hAnsi="Avenir Book"/>
          <w:lang w:val="lt-LT"/>
        </w:rPr>
        <w:t xml:space="preserve"> p</w:t>
      </w:r>
      <w:r w:rsidR="00E8794A" w:rsidRPr="000F3DED">
        <w:rPr>
          <w:rFonts w:ascii="Avenir Book" w:hAnsi="Avenir Book"/>
          <w:lang w:val="lt-LT"/>
        </w:rPr>
        <w:t xml:space="preserve">arinkdavo </w:t>
      </w:r>
      <w:r w:rsidR="00DB4274" w:rsidRPr="000F3DED">
        <w:rPr>
          <w:rFonts w:ascii="Avenir Book" w:hAnsi="Avenir Book"/>
          <w:lang w:val="lt-LT"/>
        </w:rPr>
        <w:t xml:space="preserve">etiketę, </w:t>
      </w:r>
      <w:r w:rsidR="00E8794A" w:rsidRPr="000F3DED">
        <w:rPr>
          <w:rFonts w:ascii="Avenir Book" w:hAnsi="Avenir Book"/>
          <w:lang w:val="lt-LT"/>
        </w:rPr>
        <w:t>užlipindavo ją</w:t>
      </w:r>
      <w:r w:rsidR="004A43AD" w:rsidRPr="000F3DED">
        <w:rPr>
          <w:rFonts w:ascii="Avenir Book" w:hAnsi="Avenir Book"/>
          <w:lang w:val="lt-LT"/>
        </w:rPr>
        <w:t xml:space="preserve"> ir </w:t>
      </w:r>
      <w:r w:rsidR="00E8794A" w:rsidRPr="000F3DED">
        <w:rPr>
          <w:rFonts w:ascii="Avenir Book" w:hAnsi="Avenir Book"/>
          <w:lang w:val="lt-LT"/>
        </w:rPr>
        <w:t>si</w:t>
      </w:r>
      <w:r w:rsidR="004A43AD" w:rsidRPr="000F3DED">
        <w:rPr>
          <w:rFonts w:ascii="Avenir Book" w:hAnsi="Avenir Book"/>
          <w:lang w:val="lt-LT"/>
        </w:rPr>
        <w:t>unta paruošta</w:t>
      </w:r>
      <w:r w:rsidR="00E8794A" w:rsidRPr="000F3DED">
        <w:rPr>
          <w:rFonts w:ascii="Avenir Book" w:hAnsi="Avenir Book"/>
          <w:lang w:val="lt-LT"/>
        </w:rPr>
        <w:t>.</w:t>
      </w:r>
    </w:p>
    <w:p w:rsidR="007D5364" w:rsidRPr="000F3DED" w:rsidRDefault="007D5364" w:rsidP="007D5364">
      <w:pPr>
        <w:pStyle w:val="Pa7"/>
        <w:spacing w:line="240" w:lineRule="auto"/>
        <w:rPr>
          <w:rFonts w:ascii="Avenir Book" w:hAnsi="Avenir Book" w:cs="Aparajita"/>
          <w:lang w:val="lt-LT"/>
        </w:rPr>
      </w:pPr>
    </w:p>
    <w:p w:rsidR="00AD0D55" w:rsidRPr="000F3DED" w:rsidRDefault="00AD0D55" w:rsidP="00AD0D55">
      <w:pPr>
        <w:rPr>
          <w:rFonts w:ascii="Avenir Book" w:hAnsi="Avenir Book"/>
          <w:lang w:val="lt-LT"/>
        </w:rPr>
      </w:pPr>
      <w:r w:rsidRPr="000F3DED">
        <w:rPr>
          <w:rFonts w:ascii="Avenir Book" w:hAnsi="Avenir Book"/>
          <w:lang w:val="lt-LT"/>
        </w:rPr>
        <w:lastRenderedPageBreak/>
        <w:t>Virtuvėje buvo kriauklė, langai, viryklė, stalas ir kėdės. Visi jie buvo gana įprasti, išskyrus šaldytuvą. Jurgis turėjo ryškiai oranžinį šaldytuvą. Jį atidarius, buvo matyti kad visos lentynos nuo viršaus iki apačios užpildyt</w:t>
      </w:r>
      <w:r w:rsidR="00B74309" w:rsidRPr="000F3DED">
        <w:rPr>
          <w:rFonts w:ascii="Avenir Book" w:hAnsi="Avenir Book"/>
          <w:lang w:val="lt-LT"/>
        </w:rPr>
        <w:t>o</w:t>
      </w:r>
      <w:r w:rsidRPr="000F3DED">
        <w:rPr>
          <w:rFonts w:ascii="Avenir Book" w:hAnsi="Avenir Book"/>
          <w:lang w:val="lt-LT"/>
        </w:rPr>
        <w:t>s apelsinais. Viršutinėje lentynoje stovėjo keturi didžiuliai ąsočiai su šviežiomis apelsinų sultim</w:t>
      </w:r>
      <w:r w:rsidR="000F3DED">
        <w:rPr>
          <w:rFonts w:ascii="Avenir Book" w:hAnsi="Avenir Book"/>
          <w:lang w:val="lt-LT"/>
        </w:rPr>
        <w:t>is</w:t>
      </w:r>
      <w:r w:rsidRPr="000F3DED">
        <w:rPr>
          <w:rFonts w:ascii="Avenir Book" w:hAnsi="Avenir Book"/>
          <w:lang w:val="lt-LT"/>
        </w:rPr>
        <w:t xml:space="preserve">, </w:t>
      </w:r>
      <w:r w:rsidR="00B74309" w:rsidRPr="000F3DED">
        <w:rPr>
          <w:rFonts w:ascii="Avenir Book" w:hAnsi="Avenir Book"/>
          <w:lang w:val="lt-LT"/>
        </w:rPr>
        <w:t xml:space="preserve">o per vidurį </w:t>
      </w:r>
      <w:r w:rsidR="004A43AD" w:rsidRPr="000F3DED">
        <w:rPr>
          <w:rFonts w:ascii="Avenir Book" w:hAnsi="Avenir Book"/>
          <w:lang w:val="lt-LT"/>
        </w:rPr>
        <w:t>–</w:t>
      </w:r>
      <w:r w:rsidRPr="000F3DED">
        <w:rPr>
          <w:rFonts w:ascii="Avenir Book" w:hAnsi="Avenir Book"/>
          <w:lang w:val="lt-LT"/>
        </w:rPr>
        <w:t xml:space="preserve"> senamadišk</w:t>
      </w:r>
      <w:r w:rsidR="004A43AD" w:rsidRPr="000F3DED">
        <w:rPr>
          <w:rFonts w:ascii="Avenir Book" w:hAnsi="Avenir Book"/>
          <w:lang w:val="lt-LT"/>
        </w:rPr>
        <w:t>a dėžė mėsai</w:t>
      </w:r>
      <w:r w:rsidRPr="000F3DED">
        <w:rPr>
          <w:rFonts w:ascii="Avenir Book" w:hAnsi="Avenir Book"/>
          <w:lang w:val="lt-LT"/>
        </w:rPr>
        <w:t xml:space="preserve"> ir ledo padėkl</w:t>
      </w:r>
      <w:r w:rsidR="00B74309" w:rsidRPr="000F3DED">
        <w:rPr>
          <w:rFonts w:ascii="Avenir Book" w:hAnsi="Avenir Book"/>
          <w:lang w:val="lt-LT"/>
        </w:rPr>
        <w:t>as</w:t>
      </w:r>
      <w:r w:rsidRPr="000F3DED">
        <w:rPr>
          <w:rFonts w:ascii="Avenir Book" w:hAnsi="Avenir Book"/>
          <w:lang w:val="lt-LT"/>
        </w:rPr>
        <w:t>. Jurgis man pasiūlė stiklinę apelsinų sulčių.</w:t>
      </w:r>
    </w:p>
    <w:p w:rsidR="00E21D85" w:rsidRPr="000F3DED" w:rsidRDefault="00E21D85" w:rsidP="00E21D85">
      <w:pPr>
        <w:rPr>
          <w:rFonts w:ascii="Avenir Book" w:hAnsi="Avenir Book"/>
          <w:lang w:val="lt-LT"/>
        </w:rPr>
      </w:pPr>
    </w:p>
    <w:p w:rsidR="00E21D85" w:rsidRPr="000F3DED" w:rsidRDefault="004A43AD" w:rsidP="00E21D85">
      <w:pPr>
        <w:rPr>
          <w:rFonts w:ascii="Avenir Book" w:hAnsi="Avenir Book"/>
          <w:lang w:val="lt-LT"/>
        </w:rPr>
      </w:pPr>
      <w:r w:rsidRPr="000F3DED">
        <w:rPr>
          <w:rFonts w:ascii="Avenir Book" w:hAnsi="Avenir Book"/>
          <w:lang w:val="lt-LT"/>
        </w:rPr>
        <w:t xml:space="preserve">Tada </w:t>
      </w:r>
      <w:r w:rsidR="00E21D85" w:rsidRPr="000F3DED">
        <w:rPr>
          <w:rFonts w:ascii="Avenir Book" w:hAnsi="Avenir Book"/>
          <w:lang w:val="lt-LT"/>
        </w:rPr>
        <w:t xml:space="preserve">apibėrė mane klausimais. Kuo užsiimu? Ką </w:t>
      </w:r>
      <w:r w:rsidR="00B74309" w:rsidRPr="000F3DED">
        <w:rPr>
          <w:rFonts w:ascii="Avenir Book" w:hAnsi="Avenir Book"/>
          <w:lang w:val="lt-LT"/>
        </w:rPr>
        <w:t>galvoju</w:t>
      </w:r>
      <w:r w:rsidR="00E21D85" w:rsidRPr="000F3DED">
        <w:rPr>
          <w:rFonts w:ascii="Avenir Book" w:hAnsi="Avenir Book"/>
          <w:lang w:val="lt-LT"/>
        </w:rPr>
        <w:t>? Kokie mano planai?</w:t>
      </w:r>
    </w:p>
    <w:p w:rsidR="00E21D85" w:rsidRPr="000F3DED" w:rsidRDefault="00E21D85" w:rsidP="00E21D85">
      <w:pPr>
        <w:rPr>
          <w:rFonts w:ascii="Avenir Book" w:hAnsi="Avenir Book"/>
          <w:lang w:val="lt-LT"/>
        </w:rPr>
      </w:pPr>
    </w:p>
    <w:p w:rsidR="00E21D85" w:rsidRPr="000F3DED" w:rsidRDefault="00E21D85" w:rsidP="00E21D85">
      <w:pPr>
        <w:rPr>
          <w:rFonts w:ascii="Avenir Book" w:hAnsi="Avenir Book"/>
          <w:lang w:val="lt-LT"/>
        </w:rPr>
      </w:pPr>
      <w:r w:rsidRPr="000F3DED">
        <w:rPr>
          <w:rFonts w:ascii="Avenir Book" w:hAnsi="Avenir Book"/>
          <w:lang w:val="lt-LT"/>
        </w:rPr>
        <w:t xml:space="preserve">Tuo metu </w:t>
      </w:r>
      <w:r w:rsidR="00FD6D16" w:rsidRPr="000F3DED">
        <w:rPr>
          <w:rFonts w:ascii="Avenir Book" w:hAnsi="Avenir Book"/>
          <w:lang w:val="lt-LT"/>
        </w:rPr>
        <w:t xml:space="preserve">ruošiausi </w:t>
      </w:r>
      <w:r w:rsidRPr="000F3DED">
        <w:rPr>
          <w:rFonts w:ascii="Avenir Book" w:hAnsi="Avenir Book"/>
          <w:lang w:val="lt-LT"/>
        </w:rPr>
        <w:t>tapti uni</w:t>
      </w:r>
      <w:r w:rsidR="009B45E2" w:rsidRPr="000F3DED">
        <w:rPr>
          <w:rFonts w:ascii="Avenir Book" w:hAnsi="Avenir Book"/>
          <w:lang w:val="lt-LT"/>
        </w:rPr>
        <w:t>tarų dvasininiku</w:t>
      </w:r>
      <w:r w:rsidR="00FD6D16" w:rsidRPr="000F3DED">
        <w:rPr>
          <w:rFonts w:ascii="Avenir Book" w:hAnsi="Avenir Book"/>
          <w:lang w:val="lt-LT"/>
        </w:rPr>
        <w:t>. Be to</w:t>
      </w:r>
      <w:r w:rsidR="00B74309" w:rsidRPr="000F3DED">
        <w:rPr>
          <w:rFonts w:ascii="Avenir Book" w:hAnsi="Avenir Book"/>
          <w:lang w:val="lt-LT"/>
        </w:rPr>
        <w:t>,</w:t>
      </w:r>
      <w:r w:rsidR="00FD6D16" w:rsidRPr="000F3DED">
        <w:rPr>
          <w:rFonts w:ascii="Avenir Book" w:hAnsi="Avenir Book"/>
          <w:lang w:val="lt-LT"/>
        </w:rPr>
        <w:t xml:space="preserve"> </w:t>
      </w:r>
      <w:r w:rsidR="00B74309" w:rsidRPr="000F3DED">
        <w:rPr>
          <w:rFonts w:ascii="Avenir Book" w:hAnsi="Avenir Book"/>
          <w:lang w:val="lt-LT"/>
        </w:rPr>
        <w:t>turėjau visokių kitokių reikalų – veikiau</w:t>
      </w:r>
      <w:r w:rsidRPr="000F3DED">
        <w:rPr>
          <w:rFonts w:ascii="Avenir Book" w:hAnsi="Avenir Book"/>
          <w:lang w:val="lt-LT"/>
        </w:rPr>
        <w:t xml:space="preserve"> dalykus be </w:t>
      </w:r>
      <w:r w:rsidR="00FD6D16" w:rsidRPr="000F3DED">
        <w:rPr>
          <w:rFonts w:ascii="Avenir Book" w:hAnsi="Avenir Book"/>
          <w:lang w:val="lt-LT"/>
        </w:rPr>
        <w:t>pavadinimo</w:t>
      </w:r>
      <w:r w:rsidRPr="000F3DED">
        <w:rPr>
          <w:rFonts w:ascii="Avenir Book" w:hAnsi="Avenir Book"/>
          <w:lang w:val="lt-LT"/>
        </w:rPr>
        <w:t xml:space="preserve">, </w:t>
      </w:r>
      <w:r w:rsidR="005945E9" w:rsidRPr="000F3DED">
        <w:rPr>
          <w:rFonts w:ascii="Avenir Book" w:hAnsi="Avenir Book"/>
          <w:lang w:val="lt-LT"/>
        </w:rPr>
        <w:t>juose</w:t>
      </w:r>
      <w:r w:rsidR="00370920" w:rsidRPr="000F3DED">
        <w:rPr>
          <w:rFonts w:ascii="Avenir Book" w:hAnsi="Avenir Book"/>
          <w:lang w:val="lt-LT"/>
        </w:rPr>
        <w:t xml:space="preserve"> išsitrina riba tarp </w:t>
      </w:r>
      <w:r w:rsidRPr="000F3DED">
        <w:rPr>
          <w:rFonts w:ascii="Avenir Book" w:hAnsi="Avenir Book"/>
          <w:lang w:val="lt-LT"/>
        </w:rPr>
        <w:t>idėj</w:t>
      </w:r>
      <w:r w:rsidR="00370920" w:rsidRPr="000F3DED">
        <w:rPr>
          <w:rFonts w:ascii="Avenir Book" w:hAnsi="Avenir Book"/>
          <w:lang w:val="lt-LT"/>
        </w:rPr>
        <w:t>os</w:t>
      </w:r>
      <w:r w:rsidRPr="000F3DED">
        <w:rPr>
          <w:rFonts w:ascii="Avenir Book" w:hAnsi="Avenir Book"/>
          <w:lang w:val="lt-LT"/>
        </w:rPr>
        <w:t xml:space="preserve"> ir veiksm</w:t>
      </w:r>
      <w:r w:rsidR="00370920" w:rsidRPr="000F3DED">
        <w:rPr>
          <w:rFonts w:ascii="Avenir Book" w:hAnsi="Avenir Book"/>
          <w:lang w:val="lt-LT"/>
        </w:rPr>
        <w:t>o</w:t>
      </w:r>
      <w:r w:rsidRPr="000F3DED">
        <w:rPr>
          <w:rFonts w:ascii="Avenir Book" w:hAnsi="Avenir Book"/>
          <w:lang w:val="lt-LT"/>
        </w:rPr>
        <w:t>, tarp daikt</w:t>
      </w:r>
      <w:r w:rsidR="00370920" w:rsidRPr="000F3DED">
        <w:rPr>
          <w:rFonts w:ascii="Avenir Book" w:hAnsi="Avenir Book"/>
          <w:lang w:val="lt-LT"/>
        </w:rPr>
        <w:t>o</w:t>
      </w:r>
      <w:r w:rsidRPr="000F3DED">
        <w:rPr>
          <w:rFonts w:ascii="Avenir Book" w:hAnsi="Avenir Book"/>
          <w:lang w:val="lt-LT"/>
        </w:rPr>
        <w:t xml:space="preserve"> ir knyg</w:t>
      </w:r>
      <w:r w:rsidR="00370920" w:rsidRPr="000F3DED">
        <w:rPr>
          <w:rFonts w:ascii="Avenir Book" w:hAnsi="Avenir Book"/>
          <w:lang w:val="lt-LT"/>
        </w:rPr>
        <w:t>os</w:t>
      </w:r>
      <w:r w:rsidRPr="000F3DED">
        <w:rPr>
          <w:rFonts w:ascii="Avenir Book" w:hAnsi="Avenir Book"/>
          <w:lang w:val="lt-LT"/>
        </w:rPr>
        <w:t xml:space="preserve"> gamybos, tarp filosofijos ir literatūros. </w:t>
      </w:r>
      <w:r w:rsidR="00370920" w:rsidRPr="000F3DED">
        <w:rPr>
          <w:rFonts w:ascii="Avenir Book" w:hAnsi="Avenir Book"/>
          <w:lang w:val="lt-LT"/>
        </w:rPr>
        <w:t>Jurgis</w:t>
      </w:r>
      <w:r w:rsidRPr="000F3DED">
        <w:rPr>
          <w:rFonts w:ascii="Avenir Book" w:hAnsi="Avenir Book"/>
          <w:lang w:val="lt-LT"/>
        </w:rPr>
        <w:t xml:space="preserve"> kurį laiką klausėsi</w:t>
      </w:r>
      <w:r w:rsidR="00370920" w:rsidRPr="000F3DED">
        <w:rPr>
          <w:rFonts w:ascii="Avenir Book" w:hAnsi="Avenir Book"/>
          <w:lang w:val="lt-LT"/>
        </w:rPr>
        <w:t>.</w:t>
      </w:r>
      <w:r w:rsidRPr="000F3DED">
        <w:rPr>
          <w:rFonts w:ascii="Avenir Book" w:hAnsi="Avenir Book"/>
          <w:lang w:val="lt-LT"/>
        </w:rPr>
        <w:t xml:space="preserve"> </w:t>
      </w:r>
      <w:r w:rsidR="00370920" w:rsidRPr="000F3DED">
        <w:rPr>
          <w:rFonts w:ascii="Avenir Book" w:hAnsi="Avenir Book"/>
          <w:lang w:val="lt-LT"/>
        </w:rPr>
        <w:t xml:space="preserve">Tada </w:t>
      </w:r>
      <w:r w:rsidRPr="000F3DED">
        <w:rPr>
          <w:rFonts w:ascii="Avenir Book" w:hAnsi="Avenir Book"/>
          <w:lang w:val="lt-LT"/>
        </w:rPr>
        <w:t xml:space="preserve">pakvietė mane prisijungti prie </w:t>
      </w:r>
      <w:r w:rsidR="005945E9" w:rsidRPr="000F3DED">
        <w:rPr>
          <w:rFonts w:ascii="Avenir Book" w:hAnsi="Avenir Book"/>
          <w:lang w:val="lt-LT"/>
        </w:rPr>
        <w:t>„</w:t>
      </w:r>
      <w:r w:rsidRPr="000F3DED">
        <w:rPr>
          <w:rFonts w:ascii="Avenir Book" w:hAnsi="Avenir Book"/>
          <w:lang w:val="lt-LT"/>
        </w:rPr>
        <w:t>Fluxus</w:t>
      </w:r>
      <w:r w:rsidR="005945E9" w:rsidRPr="000F3DED">
        <w:rPr>
          <w:rFonts w:ascii="Avenir Book" w:hAnsi="Avenir Book"/>
          <w:lang w:val="lt-LT"/>
        </w:rPr>
        <w:t>“</w:t>
      </w:r>
      <w:r w:rsidRPr="000F3DED">
        <w:rPr>
          <w:rFonts w:ascii="Avenir Book" w:hAnsi="Avenir Book"/>
          <w:lang w:val="lt-LT"/>
        </w:rPr>
        <w:t xml:space="preserve">. </w:t>
      </w:r>
      <w:r w:rsidR="00370920" w:rsidRPr="000F3DED">
        <w:rPr>
          <w:rFonts w:ascii="Avenir Book" w:hAnsi="Avenir Book"/>
          <w:lang w:val="lt-LT"/>
        </w:rPr>
        <w:t>Sutikau</w:t>
      </w:r>
      <w:r w:rsidRPr="000F3DED">
        <w:rPr>
          <w:rFonts w:ascii="Avenir Book" w:hAnsi="Avenir Book"/>
          <w:lang w:val="lt-LT"/>
        </w:rPr>
        <w:t>.</w:t>
      </w:r>
    </w:p>
    <w:p w:rsidR="00E21D85" w:rsidRPr="000F3DED" w:rsidRDefault="00E21D85" w:rsidP="00E21D85">
      <w:pPr>
        <w:rPr>
          <w:rFonts w:ascii="Avenir Book" w:hAnsi="Avenir Book"/>
          <w:lang w:val="lt-LT"/>
        </w:rPr>
      </w:pPr>
    </w:p>
    <w:p w:rsidR="00E21D85" w:rsidRPr="000F3DED" w:rsidRDefault="005945E9" w:rsidP="00E21D85">
      <w:pPr>
        <w:rPr>
          <w:rFonts w:ascii="Avenir Book" w:hAnsi="Avenir Book"/>
          <w:lang w:val="lt-LT"/>
        </w:rPr>
      </w:pPr>
      <w:r w:rsidRPr="000F3DED">
        <w:rPr>
          <w:rFonts w:ascii="Avenir Book" w:hAnsi="Avenir Book"/>
          <w:lang w:val="lt-LT"/>
        </w:rPr>
        <w:t>N</w:t>
      </w:r>
      <w:r w:rsidR="00936FDF" w:rsidRPr="000F3DED">
        <w:rPr>
          <w:rFonts w:ascii="Avenir Book" w:hAnsi="Avenir Book"/>
          <w:lang w:val="lt-LT"/>
        </w:rPr>
        <w:t>eužilgo Jurgis</w:t>
      </w:r>
      <w:r w:rsidR="00E21D85" w:rsidRPr="000F3DED">
        <w:rPr>
          <w:rFonts w:ascii="Avenir Book" w:hAnsi="Avenir Book"/>
          <w:lang w:val="lt-LT"/>
        </w:rPr>
        <w:t xml:space="preserve"> paklausė, kok</w:t>
      </w:r>
      <w:r w:rsidRPr="000F3DED">
        <w:rPr>
          <w:rFonts w:ascii="Avenir Book" w:hAnsi="Avenir Book"/>
          <w:lang w:val="lt-LT"/>
        </w:rPr>
        <w:t>iu</w:t>
      </w:r>
      <w:r w:rsidR="00E21D85" w:rsidRPr="000F3DED">
        <w:rPr>
          <w:rFonts w:ascii="Avenir Book" w:hAnsi="Avenir Book"/>
          <w:lang w:val="lt-LT"/>
        </w:rPr>
        <w:t xml:space="preserve"> meninink</w:t>
      </w:r>
      <w:r w:rsidRPr="000F3DED">
        <w:rPr>
          <w:rFonts w:ascii="Avenir Book" w:hAnsi="Avenir Book"/>
          <w:lang w:val="lt-LT"/>
        </w:rPr>
        <w:t>u</w:t>
      </w:r>
      <w:r w:rsidR="00936FDF" w:rsidRPr="000F3DED">
        <w:rPr>
          <w:rFonts w:ascii="Avenir Book" w:hAnsi="Avenir Book"/>
          <w:lang w:val="lt-LT"/>
        </w:rPr>
        <w:t xml:space="preserve"> </w:t>
      </w:r>
      <w:r w:rsidRPr="000F3DED">
        <w:rPr>
          <w:rFonts w:ascii="Avenir Book" w:hAnsi="Avenir Book"/>
          <w:lang w:val="lt-LT"/>
        </w:rPr>
        <w:t>save laikau</w:t>
      </w:r>
      <w:r w:rsidR="00E21D85" w:rsidRPr="000F3DED">
        <w:rPr>
          <w:rFonts w:ascii="Avenir Book" w:hAnsi="Avenir Book"/>
          <w:lang w:val="lt-LT"/>
        </w:rPr>
        <w:t xml:space="preserve">. Iki tos akimirkos niekada </w:t>
      </w:r>
      <w:r w:rsidR="00936FDF" w:rsidRPr="000F3DED">
        <w:rPr>
          <w:rFonts w:ascii="Avenir Book" w:hAnsi="Avenir Book"/>
          <w:lang w:val="lt-LT"/>
        </w:rPr>
        <w:t xml:space="preserve">nebuvau pagalvojęs apie save </w:t>
      </w:r>
      <w:r w:rsidRPr="000F3DED">
        <w:rPr>
          <w:rFonts w:ascii="Avenir Book" w:hAnsi="Avenir Book"/>
          <w:lang w:val="lt-LT"/>
        </w:rPr>
        <w:t xml:space="preserve">kaip </w:t>
      </w:r>
      <w:r w:rsidR="00936FDF" w:rsidRPr="000F3DED">
        <w:rPr>
          <w:rFonts w:ascii="Avenir Book" w:hAnsi="Avenir Book"/>
          <w:lang w:val="lt-LT"/>
        </w:rPr>
        <w:t>meninink</w:t>
      </w:r>
      <w:r w:rsidRPr="000F3DED">
        <w:rPr>
          <w:rFonts w:ascii="Avenir Book" w:hAnsi="Avenir Book"/>
          <w:lang w:val="lt-LT"/>
        </w:rPr>
        <w:t>ą</w:t>
      </w:r>
      <w:r w:rsidR="00E21D85" w:rsidRPr="000F3DED">
        <w:rPr>
          <w:rFonts w:ascii="Avenir Book" w:hAnsi="Avenir Book"/>
          <w:lang w:val="lt-LT"/>
        </w:rPr>
        <w:t xml:space="preserve">. </w:t>
      </w:r>
      <w:r w:rsidR="004A43AD" w:rsidRPr="000F3DED">
        <w:rPr>
          <w:rFonts w:ascii="Avenir Book" w:hAnsi="Avenir Book"/>
          <w:lang w:val="lt-LT"/>
        </w:rPr>
        <w:t>Jis</w:t>
      </w:r>
      <w:r w:rsidR="00E21D85" w:rsidRPr="000F3DED">
        <w:rPr>
          <w:rFonts w:ascii="Avenir Book" w:hAnsi="Avenir Book"/>
          <w:lang w:val="lt-LT"/>
        </w:rPr>
        <w:t xml:space="preserve"> minutę </w:t>
      </w:r>
      <w:r w:rsidR="00936FDF" w:rsidRPr="000F3DED">
        <w:rPr>
          <w:rFonts w:ascii="Avenir Book" w:hAnsi="Avenir Book"/>
          <w:lang w:val="lt-LT"/>
        </w:rPr>
        <w:t>pamąstė ir tarė</w:t>
      </w:r>
      <w:r w:rsidR="00E21D85" w:rsidRPr="000F3DED">
        <w:rPr>
          <w:rFonts w:ascii="Avenir Book" w:hAnsi="Avenir Book"/>
          <w:lang w:val="lt-LT"/>
        </w:rPr>
        <w:t xml:space="preserve">: „Tu esi koncepcijos menininkas“. </w:t>
      </w:r>
      <w:r w:rsidR="00936FDF" w:rsidRPr="000F3DED">
        <w:rPr>
          <w:rFonts w:ascii="Avenir Book" w:hAnsi="Avenir Book"/>
          <w:lang w:val="lt-LT"/>
        </w:rPr>
        <w:t>Mane visada</w:t>
      </w:r>
      <w:r w:rsidR="00E21D85" w:rsidRPr="000F3DED">
        <w:rPr>
          <w:rFonts w:ascii="Avenir Book" w:hAnsi="Avenir Book"/>
          <w:lang w:val="lt-LT"/>
        </w:rPr>
        <w:t xml:space="preserve"> džiugino tai, </w:t>
      </w:r>
      <w:r w:rsidR="00936FDF" w:rsidRPr="000F3DED">
        <w:rPr>
          <w:rFonts w:ascii="Avenir Book" w:hAnsi="Avenir Book"/>
          <w:lang w:val="lt-LT"/>
        </w:rPr>
        <w:t xml:space="preserve">kad </w:t>
      </w:r>
      <w:r w:rsidR="00E21D85" w:rsidRPr="000F3DED">
        <w:rPr>
          <w:rFonts w:ascii="Avenir Book" w:hAnsi="Avenir Book"/>
          <w:lang w:val="lt-LT"/>
        </w:rPr>
        <w:t xml:space="preserve">tapau </w:t>
      </w:r>
      <w:r w:rsidRPr="000F3DED">
        <w:rPr>
          <w:rFonts w:ascii="Avenir Book" w:hAnsi="Avenir Book"/>
          <w:lang w:val="lt-LT"/>
        </w:rPr>
        <w:t>„</w:t>
      </w:r>
      <w:r w:rsidR="00E21D85" w:rsidRPr="000F3DED">
        <w:rPr>
          <w:rFonts w:ascii="Avenir Book" w:hAnsi="Avenir Book"/>
          <w:lang w:val="lt-LT"/>
        </w:rPr>
        <w:t>Fluxus</w:t>
      </w:r>
      <w:r w:rsidRPr="000F3DED">
        <w:rPr>
          <w:rFonts w:ascii="Avenir Book" w:hAnsi="Avenir Book"/>
          <w:lang w:val="lt-LT"/>
        </w:rPr>
        <w:t>“</w:t>
      </w:r>
      <w:r w:rsidR="00E21D85" w:rsidRPr="000F3DED">
        <w:rPr>
          <w:rFonts w:ascii="Avenir Book" w:hAnsi="Avenir Book"/>
          <w:lang w:val="lt-LT"/>
        </w:rPr>
        <w:t xml:space="preserve"> dalimi</w:t>
      </w:r>
      <w:r w:rsidR="00936FDF" w:rsidRPr="000F3DED">
        <w:rPr>
          <w:rFonts w:ascii="Avenir Book" w:hAnsi="Avenir Book"/>
          <w:lang w:val="lt-LT"/>
        </w:rPr>
        <w:t xml:space="preserve"> dar prieš tapdamas menininku</w:t>
      </w:r>
      <w:r w:rsidR="00E21D85" w:rsidRPr="000F3DED">
        <w:rPr>
          <w:rFonts w:ascii="Avenir Book" w:hAnsi="Avenir Book"/>
          <w:lang w:val="lt-LT"/>
        </w:rPr>
        <w:t>.</w:t>
      </w:r>
    </w:p>
    <w:p w:rsidR="00936FDF" w:rsidRPr="000F3DED" w:rsidRDefault="00936FDF" w:rsidP="00936FDF">
      <w:pPr>
        <w:rPr>
          <w:rFonts w:ascii="Avenir Book" w:hAnsi="Avenir Book"/>
          <w:lang w:val="lt-LT"/>
        </w:rPr>
      </w:pPr>
    </w:p>
    <w:p w:rsidR="00936FDF" w:rsidRPr="000F3DED" w:rsidRDefault="00936FDF" w:rsidP="00936FDF">
      <w:pPr>
        <w:rPr>
          <w:rFonts w:ascii="Avenir Book" w:hAnsi="Avenir Book"/>
          <w:lang w:val="lt-LT"/>
        </w:rPr>
      </w:pPr>
      <w:r w:rsidRPr="000F3DED">
        <w:rPr>
          <w:rFonts w:ascii="Avenir Book" w:hAnsi="Avenir Book"/>
          <w:lang w:val="lt-LT"/>
        </w:rPr>
        <w:t>Pirmoji dėž</w:t>
      </w:r>
      <w:r w:rsidR="000E0368" w:rsidRPr="000F3DED">
        <w:rPr>
          <w:rFonts w:ascii="Avenir Book" w:hAnsi="Avenir Book"/>
          <w:lang w:val="lt-LT"/>
        </w:rPr>
        <w:t>utės</w:t>
      </w:r>
      <w:r w:rsidRPr="000F3DED">
        <w:rPr>
          <w:rFonts w:ascii="Avenir Book" w:hAnsi="Avenir Book"/>
          <w:lang w:val="lt-LT"/>
        </w:rPr>
        <w:t xml:space="preserve"> </w:t>
      </w:r>
      <w:r w:rsidR="00AE5269" w:rsidRPr="000F3DED">
        <w:rPr>
          <w:rFonts w:ascii="Avenir Book" w:hAnsi="Avenir Book"/>
          <w:lang w:val="lt-LT"/>
        </w:rPr>
        <w:t xml:space="preserve">teksto </w:t>
      </w:r>
      <w:r w:rsidRPr="000F3DED">
        <w:rPr>
          <w:rFonts w:ascii="Avenir Book" w:hAnsi="Avenir Book"/>
          <w:lang w:val="lt-LT"/>
        </w:rPr>
        <w:t xml:space="preserve">versija buvo </w:t>
      </w:r>
      <w:r w:rsidR="00AE5269" w:rsidRPr="000F3DED">
        <w:rPr>
          <w:rFonts w:ascii="Avenir Book" w:hAnsi="Avenir Book"/>
          <w:lang w:val="lt-LT"/>
        </w:rPr>
        <w:t>įsakmus</w:t>
      </w:r>
      <w:r w:rsidR="004A43AD" w:rsidRPr="000F3DED">
        <w:rPr>
          <w:rFonts w:ascii="Avenir Book" w:hAnsi="Avenir Book"/>
          <w:lang w:val="lt-LT"/>
        </w:rPr>
        <w:t xml:space="preserve"> paliepimas skaitytojui</w:t>
      </w:r>
      <w:r w:rsidRPr="000F3DED">
        <w:rPr>
          <w:rFonts w:ascii="Avenir Book" w:hAnsi="Avenir Book"/>
          <w:lang w:val="lt-LT"/>
        </w:rPr>
        <w:t xml:space="preserve"> „Atidaryk mane“ ir „Greitai uždaryk mane“.</w:t>
      </w:r>
    </w:p>
    <w:p w:rsidR="00936FDF" w:rsidRPr="000F3DED" w:rsidRDefault="00936FDF" w:rsidP="00936FDF">
      <w:pPr>
        <w:rPr>
          <w:rFonts w:ascii="Avenir Book" w:hAnsi="Avenir Book"/>
          <w:lang w:val="lt-LT"/>
        </w:rPr>
      </w:pPr>
    </w:p>
    <w:p w:rsidR="00936FDF" w:rsidRPr="000F3DED" w:rsidRDefault="00936FDF" w:rsidP="00936FDF">
      <w:pPr>
        <w:rPr>
          <w:rFonts w:ascii="Avenir Book" w:hAnsi="Avenir Book"/>
          <w:lang w:val="lt-LT"/>
        </w:rPr>
      </w:pPr>
      <w:r w:rsidRPr="000F3DED">
        <w:rPr>
          <w:rFonts w:ascii="Avenir Book" w:hAnsi="Avenir Book"/>
          <w:lang w:val="lt-LT"/>
        </w:rPr>
        <w:t>Vėl</w:t>
      </w:r>
      <w:r w:rsidR="00AE5269" w:rsidRPr="000F3DED">
        <w:rPr>
          <w:rFonts w:ascii="Avenir Book" w:hAnsi="Avenir Book"/>
          <w:lang w:val="lt-LT"/>
        </w:rPr>
        <w:t>iau tekst</w:t>
      </w:r>
      <w:r w:rsidR="000E0368" w:rsidRPr="000F3DED">
        <w:rPr>
          <w:rFonts w:ascii="Avenir Book" w:hAnsi="Avenir Book"/>
          <w:lang w:val="lt-LT"/>
        </w:rPr>
        <w:t>as</w:t>
      </w:r>
      <w:r w:rsidR="00AE5269" w:rsidRPr="000F3DED">
        <w:rPr>
          <w:rFonts w:ascii="Avenir Book" w:hAnsi="Avenir Book"/>
          <w:lang w:val="lt-LT"/>
        </w:rPr>
        <w:t xml:space="preserve"> sutrumpėjo</w:t>
      </w:r>
      <w:r w:rsidR="004A43AD" w:rsidRPr="000F3DED">
        <w:rPr>
          <w:rFonts w:ascii="Avenir Book" w:hAnsi="Avenir Book"/>
          <w:lang w:val="lt-LT"/>
        </w:rPr>
        <w:t xml:space="preserve"> iki</w:t>
      </w:r>
      <w:r w:rsidRPr="000F3DED">
        <w:rPr>
          <w:rFonts w:ascii="Avenir Book" w:hAnsi="Avenir Book"/>
          <w:lang w:val="lt-LT"/>
        </w:rPr>
        <w:t xml:space="preserve"> „Atidary</w:t>
      </w:r>
      <w:r w:rsidR="00AE5269" w:rsidRPr="000F3DED">
        <w:rPr>
          <w:rFonts w:ascii="Avenir Book" w:hAnsi="Avenir Book"/>
          <w:lang w:val="lt-LT"/>
        </w:rPr>
        <w:t>k</w:t>
      </w:r>
      <w:r w:rsidRPr="000F3DED">
        <w:rPr>
          <w:rFonts w:ascii="Avenir Book" w:hAnsi="Avenir Book"/>
          <w:lang w:val="lt-LT"/>
        </w:rPr>
        <w:t>“ ir „Greitai uždary</w:t>
      </w:r>
      <w:r w:rsidR="00AE5269" w:rsidRPr="000F3DED">
        <w:rPr>
          <w:rFonts w:ascii="Avenir Book" w:hAnsi="Avenir Book"/>
          <w:lang w:val="lt-LT"/>
        </w:rPr>
        <w:t>k</w:t>
      </w:r>
      <w:r w:rsidRPr="000F3DED">
        <w:rPr>
          <w:rFonts w:ascii="Avenir Book" w:hAnsi="Avenir Book"/>
          <w:lang w:val="lt-LT"/>
        </w:rPr>
        <w:t>“.</w:t>
      </w:r>
      <w:r w:rsidR="00AE5269" w:rsidRPr="000F3DED">
        <w:rPr>
          <w:rFonts w:ascii="Avenir Book" w:hAnsi="Avenir Book"/>
          <w:lang w:val="lt-LT"/>
        </w:rPr>
        <w:t xml:space="preserve"> Partitūroje buvo rašoma</w:t>
      </w:r>
      <w:r w:rsidRPr="000F3DED">
        <w:rPr>
          <w:rFonts w:ascii="Avenir Book" w:hAnsi="Avenir Book"/>
          <w:lang w:val="lt-LT"/>
        </w:rPr>
        <w:t>:</w:t>
      </w:r>
    </w:p>
    <w:p w:rsidR="00936FDF" w:rsidRPr="000F3DED" w:rsidRDefault="00936FDF" w:rsidP="00936FDF">
      <w:pPr>
        <w:rPr>
          <w:rFonts w:ascii="Avenir Book" w:hAnsi="Avenir Book"/>
          <w:lang w:val="lt-LT"/>
        </w:rPr>
      </w:pPr>
    </w:p>
    <w:p w:rsidR="00936FDF" w:rsidRPr="000F3DED" w:rsidRDefault="00936FDF" w:rsidP="000E0368">
      <w:pPr>
        <w:jc w:val="center"/>
        <w:rPr>
          <w:rFonts w:ascii="Avenir Book" w:hAnsi="Avenir Book"/>
          <w:lang w:val="lt-LT"/>
        </w:rPr>
      </w:pPr>
      <w:r w:rsidRPr="000F3DED">
        <w:rPr>
          <w:rFonts w:ascii="Avenir Book" w:hAnsi="Avenir Book"/>
          <w:lang w:val="lt-LT"/>
        </w:rPr>
        <w:t>Pasidaryk</w:t>
      </w:r>
      <w:r w:rsidR="000E0368" w:rsidRPr="000F3DED">
        <w:rPr>
          <w:rFonts w:ascii="Avenir Book" w:hAnsi="Avenir Book"/>
          <w:lang w:val="lt-LT"/>
        </w:rPr>
        <w:t>ite</w:t>
      </w:r>
      <w:r w:rsidRPr="000F3DED">
        <w:rPr>
          <w:rFonts w:ascii="Avenir Book" w:hAnsi="Avenir Book"/>
          <w:lang w:val="lt-LT"/>
        </w:rPr>
        <w:t xml:space="preserve"> dėžę. Išorėje </w:t>
      </w:r>
      <w:r w:rsidR="00BC5611" w:rsidRPr="000F3DED">
        <w:rPr>
          <w:rFonts w:ascii="Avenir Book" w:hAnsi="Avenir Book"/>
          <w:lang w:val="lt-LT"/>
        </w:rPr>
        <w:t>užrašyk</w:t>
      </w:r>
      <w:r w:rsidR="000E0368" w:rsidRPr="000F3DED">
        <w:rPr>
          <w:rFonts w:ascii="Avenir Book" w:hAnsi="Avenir Book"/>
          <w:lang w:val="lt-LT"/>
        </w:rPr>
        <w:t>ite</w:t>
      </w:r>
      <w:r w:rsidRPr="000F3DED">
        <w:rPr>
          <w:rFonts w:ascii="Avenir Book" w:hAnsi="Avenir Book"/>
          <w:lang w:val="lt-LT"/>
        </w:rPr>
        <w:t xml:space="preserve"> žodį „Atidary</w:t>
      </w:r>
      <w:r w:rsidR="00AE5269" w:rsidRPr="000F3DED">
        <w:rPr>
          <w:rFonts w:ascii="Avenir Book" w:hAnsi="Avenir Book"/>
          <w:lang w:val="lt-LT"/>
        </w:rPr>
        <w:t>k</w:t>
      </w:r>
      <w:r w:rsidRPr="000F3DED">
        <w:rPr>
          <w:rFonts w:ascii="Avenir Book" w:hAnsi="Avenir Book"/>
          <w:lang w:val="lt-LT"/>
        </w:rPr>
        <w:t>“.</w:t>
      </w:r>
    </w:p>
    <w:p w:rsidR="00936FDF" w:rsidRPr="000F3DED" w:rsidRDefault="00936FDF" w:rsidP="000E0368">
      <w:pPr>
        <w:jc w:val="center"/>
        <w:rPr>
          <w:rFonts w:ascii="Avenir Book" w:hAnsi="Avenir Book"/>
          <w:lang w:val="lt-LT"/>
        </w:rPr>
      </w:pPr>
    </w:p>
    <w:p w:rsidR="00936FDF" w:rsidRPr="000F3DED" w:rsidRDefault="00936FDF" w:rsidP="000E0368">
      <w:pPr>
        <w:jc w:val="center"/>
        <w:rPr>
          <w:rFonts w:ascii="Avenir Book" w:hAnsi="Avenir Book"/>
          <w:lang w:val="lt-LT"/>
        </w:rPr>
      </w:pPr>
      <w:r w:rsidRPr="000F3DED">
        <w:rPr>
          <w:rFonts w:ascii="Avenir Book" w:hAnsi="Avenir Book"/>
          <w:lang w:val="lt-LT"/>
        </w:rPr>
        <w:t xml:space="preserve">Vidinėje pusėje </w:t>
      </w:r>
      <w:r w:rsidR="00BC5611" w:rsidRPr="000F3DED">
        <w:rPr>
          <w:rFonts w:ascii="Avenir Book" w:hAnsi="Avenir Book"/>
          <w:lang w:val="lt-LT"/>
        </w:rPr>
        <w:t>užrašyk</w:t>
      </w:r>
      <w:r w:rsidR="000E0368" w:rsidRPr="000F3DED">
        <w:rPr>
          <w:rFonts w:ascii="Avenir Book" w:hAnsi="Avenir Book"/>
          <w:lang w:val="lt-LT"/>
        </w:rPr>
        <w:t>ite</w:t>
      </w:r>
      <w:r w:rsidRPr="000F3DED">
        <w:rPr>
          <w:rFonts w:ascii="Avenir Book" w:hAnsi="Avenir Book"/>
          <w:lang w:val="lt-LT"/>
        </w:rPr>
        <w:t xml:space="preserve"> žodžius „Greitai uždaryk“.</w:t>
      </w:r>
    </w:p>
    <w:p w:rsidR="00936FDF" w:rsidRPr="000F3DED" w:rsidRDefault="00936FDF" w:rsidP="000E0368">
      <w:pPr>
        <w:jc w:val="center"/>
        <w:rPr>
          <w:rFonts w:ascii="Avenir Book" w:hAnsi="Avenir Book"/>
          <w:lang w:val="lt-LT"/>
        </w:rPr>
      </w:pPr>
    </w:p>
    <w:p w:rsidR="00936FDF" w:rsidRPr="000F3DED" w:rsidRDefault="00AE5269" w:rsidP="000E0368">
      <w:pPr>
        <w:rPr>
          <w:rFonts w:ascii="Avenir Book" w:hAnsi="Avenir Book"/>
          <w:lang w:val="lt-LT"/>
        </w:rPr>
      </w:pPr>
      <w:r w:rsidRPr="000F3DED">
        <w:rPr>
          <w:rFonts w:ascii="Avenir Book" w:hAnsi="Avenir Book"/>
          <w:lang w:val="lt-LT"/>
        </w:rPr>
        <w:t xml:space="preserve">Kūrinį pavadinau </w:t>
      </w:r>
      <w:r w:rsidR="00936FDF" w:rsidRPr="000F3DED">
        <w:rPr>
          <w:rFonts w:ascii="Avenir Book" w:hAnsi="Avenir Book"/>
          <w:lang w:val="lt-LT"/>
        </w:rPr>
        <w:t>„</w:t>
      </w:r>
      <w:r w:rsidRPr="000F3DED">
        <w:rPr>
          <w:rFonts w:ascii="Avenir Book" w:hAnsi="Avenir Book"/>
          <w:lang w:val="lt-LT"/>
        </w:rPr>
        <w:t>Atidaryta ir uždaryta dėž</w:t>
      </w:r>
      <w:r w:rsidR="00F317A5" w:rsidRPr="000F3DED">
        <w:rPr>
          <w:rFonts w:ascii="Avenir Book" w:hAnsi="Avenir Book"/>
          <w:lang w:val="lt-LT"/>
        </w:rPr>
        <w:t>utė</w:t>
      </w:r>
      <w:r w:rsidR="00936FDF" w:rsidRPr="000F3DED">
        <w:rPr>
          <w:rFonts w:ascii="Avenir Book" w:hAnsi="Avenir Book"/>
          <w:lang w:val="lt-LT"/>
        </w:rPr>
        <w:t>“.</w:t>
      </w:r>
    </w:p>
    <w:p w:rsidR="007D5364" w:rsidRPr="000F3DED" w:rsidRDefault="007D5364" w:rsidP="007D5364">
      <w:pPr>
        <w:rPr>
          <w:rFonts w:ascii="Avenir Book" w:hAnsi="Avenir Book" w:cs="Aparajita"/>
          <w:lang w:val="lt-LT"/>
        </w:rPr>
      </w:pPr>
    </w:p>
    <w:p w:rsidR="00AE5269" w:rsidRPr="000F3DED" w:rsidRDefault="00AE5269" w:rsidP="00AE5269">
      <w:pPr>
        <w:rPr>
          <w:rFonts w:ascii="Avenir Book" w:hAnsi="Avenir Book" w:cs="Aparajita"/>
          <w:lang w:val="lt-LT"/>
        </w:rPr>
      </w:pPr>
      <w:r w:rsidRPr="000F3DED">
        <w:rPr>
          <w:rFonts w:ascii="Avenir Book" w:hAnsi="Avenir Book" w:cs="Aparajita"/>
          <w:lang w:val="lt-LT"/>
        </w:rPr>
        <w:t>Nors pirminė</w:t>
      </w:r>
      <w:r w:rsidR="00F317A5" w:rsidRPr="000F3DED">
        <w:rPr>
          <w:rFonts w:ascii="Avenir Book" w:hAnsi="Avenir Book" w:cs="Aparajita"/>
          <w:lang w:val="lt-LT"/>
        </w:rPr>
        <w:t xml:space="preserve"> pavadinimo</w:t>
      </w:r>
      <w:r w:rsidRPr="000F3DED">
        <w:rPr>
          <w:rFonts w:ascii="Avenir Book" w:hAnsi="Avenir Book" w:cs="Aparajita"/>
          <w:lang w:val="lt-LT"/>
        </w:rPr>
        <w:t xml:space="preserve"> idėja turėjo hermeneutinę potekstę, susijus</w:t>
      </w:r>
      <w:r w:rsidR="00F317A5" w:rsidRPr="000F3DED">
        <w:rPr>
          <w:rFonts w:ascii="Avenir Book" w:hAnsi="Avenir Book" w:cs="Aparajita"/>
          <w:lang w:val="lt-LT"/>
        </w:rPr>
        <w:t>ią</w:t>
      </w:r>
      <w:r w:rsidRPr="000F3DED">
        <w:rPr>
          <w:rFonts w:ascii="Avenir Book" w:hAnsi="Avenir Book" w:cs="Aparajita"/>
          <w:lang w:val="lt-LT"/>
        </w:rPr>
        <w:t xml:space="preserve"> su relig</w:t>
      </w:r>
      <w:r w:rsidR="00F317A5" w:rsidRPr="000F3DED">
        <w:rPr>
          <w:rFonts w:ascii="Avenir Book" w:hAnsi="Avenir Book" w:cs="Aparajita"/>
          <w:lang w:val="lt-LT"/>
        </w:rPr>
        <w:t>ija</w:t>
      </w:r>
      <w:r w:rsidRPr="000F3DED">
        <w:rPr>
          <w:rFonts w:ascii="Avenir Book" w:hAnsi="Avenir Book" w:cs="Aparajita"/>
          <w:lang w:val="lt-LT"/>
        </w:rPr>
        <w:t xml:space="preserve">, </w:t>
      </w:r>
      <w:r w:rsidR="00F317A5" w:rsidRPr="000F3DED">
        <w:rPr>
          <w:rFonts w:ascii="Avenir Book" w:hAnsi="Avenir Book" w:cs="Aparajita"/>
          <w:lang w:val="lt-LT"/>
        </w:rPr>
        <w:t xml:space="preserve">iš tiesų šis </w:t>
      </w:r>
      <w:r w:rsidRPr="000F3DED">
        <w:rPr>
          <w:rFonts w:ascii="Avenir Book" w:hAnsi="Avenir Book" w:cs="Aparajita"/>
          <w:lang w:val="lt-LT"/>
        </w:rPr>
        <w:t xml:space="preserve">pavadinimas turi </w:t>
      </w:r>
      <w:r w:rsidR="00D130C8" w:rsidRPr="000F3DED">
        <w:rPr>
          <w:rFonts w:ascii="Avenir Book" w:hAnsi="Avenir Book" w:cs="Aparajita"/>
          <w:lang w:val="lt-LT"/>
        </w:rPr>
        <w:t xml:space="preserve">ir </w:t>
      </w:r>
      <w:r w:rsidRPr="000F3DED">
        <w:rPr>
          <w:rFonts w:ascii="Avenir Book" w:hAnsi="Avenir Book" w:cs="Aparajita"/>
          <w:lang w:val="lt-LT"/>
        </w:rPr>
        <w:t>tei</w:t>
      </w:r>
      <w:r w:rsidR="00F317A5" w:rsidRPr="000F3DED">
        <w:rPr>
          <w:rFonts w:ascii="Avenir Book" w:hAnsi="Avenir Book" w:cs="Aparajita"/>
          <w:lang w:val="lt-LT"/>
        </w:rPr>
        <w:t>sėtvarkos</w:t>
      </w:r>
      <w:r w:rsidRPr="000F3DED">
        <w:rPr>
          <w:rFonts w:ascii="Avenir Book" w:hAnsi="Avenir Book" w:cs="Aparajita"/>
          <w:lang w:val="lt-LT"/>
        </w:rPr>
        <w:t xml:space="preserve"> konotaciją. Tai dažna </w:t>
      </w:r>
      <w:r w:rsidR="00F317A5" w:rsidRPr="000F3DED">
        <w:rPr>
          <w:rFonts w:ascii="Avenir Book" w:hAnsi="Avenir Book" w:cs="Aparajita"/>
          <w:lang w:val="lt-LT"/>
        </w:rPr>
        <w:t xml:space="preserve">policininkų, teisininkų  </w:t>
      </w:r>
      <w:r w:rsidRPr="000F3DED">
        <w:rPr>
          <w:rFonts w:ascii="Avenir Book" w:hAnsi="Avenir Book" w:cs="Aparajita"/>
          <w:lang w:val="lt-LT"/>
        </w:rPr>
        <w:t xml:space="preserve">frazė </w:t>
      </w:r>
      <w:r w:rsidR="00F317A5" w:rsidRPr="000F3DED">
        <w:rPr>
          <w:rFonts w:ascii="Avenir Book" w:hAnsi="Avenir Book" w:cs="Aparajita"/>
          <w:lang w:val="lt-LT"/>
        </w:rPr>
        <w:t xml:space="preserve">kino </w:t>
      </w:r>
      <w:r w:rsidRPr="000F3DED">
        <w:rPr>
          <w:rFonts w:ascii="Avenir Book" w:hAnsi="Avenir Book" w:cs="Aparajita"/>
          <w:lang w:val="lt-LT"/>
        </w:rPr>
        <w:t xml:space="preserve">filmuose ar teatro </w:t>
      </w:r>
      <w:r w:rsidR="00F317A5" w:rsidRPr="000F3DED">
        <w:rPr>
          <w:rFonts w:ascii="Avenir Book" w:hAnsi="Avenir Book" w:cs="Aparajita"/>
          <w:lang w:val="lt-LT"/>
        </w:rPr>
        <w:t>pjesėse (angl. daiktavardis „case“ reiškia „dėžutė“ arba „byla“)</w:t>
      </w:r>
      <w:r w:rsidRPr="000F3DED">
        <w:rPr>
          <w:rFonts w:ascii="Avenir Book" w:hAnsi="Avenir Book" w:cs="Aparajita"/>
          <w:lang w:val="lt-LT"/>
        </w:rPr>
        <w:t xml:space="preserve">. </w:t>
      </w:r>
      <w:r w:rsidR="00F317A5" w:rsidRPr="000F3DED">
        <w:rPr>
          <w:rFonts w:ascii="Avenir Book" w:hAnsi="Avenir Book" w:cs="Aparajita"/>
          <w:lang w:val="lt-LT"/>
        </w:rPr>
        <w:t xml:space="preserve">Jurgis sužaidė šio žodžio reikšmėmis ir </w:t>
      </w:r>
      <w:r w:rsidR="000E0368" w:rsidRPr="000F3DED">
        <w:rPr>
          <w:rFonts w:ascii="Avenir Book" w:hAnsi="Avenir Book" w:cs="Aparajita"/>
          <w:lang w:val="lt-LT"/>
        </w:rPr>
        <w:t>buvo parengęs</w:t>
      </w:r>
      <w:r w:rsidRPr="000F3DED">
        <w:rPr>
          <w:rFonts w:ascii="Avenir Book" w:hAnsi="Avenir Book" w:cs="Aparajita"/>
          <w:lang w:val="lt-LT"/>
        </w:rPr>
        <w:t xml:space="preserve"> „Fluxbox“ etiketę </w:t>
      </w:r>
      <w:r w:rsidR="000E0368" w:rsidRPr="000F3DED">
        <w:rPr>
          <w:rFonts w:ascii="Avenir Book" w:hAnsi="Avenir Book" w:cs="Aparajita"/>
          <w:lang w:val="lt-LT"/>
        </w:rPr>
        <w:t xml:space="preserve">primenančią </w:t>
      </w:r>
      <w:r w:rsidRPr="000F3DED">
        <w:rPr>
          <w:rFonts w:ascii="Avenir Book" w:hAnsi="Avenir Book" w:cs="Aparajita"/>
          <w:lang w:val="lt-LT"/>
        </w:rPr>
        <w:t>teismo šaukimą.</w:t>
      </w:r>
      <w:r w:rsidR="00F317A5" w:rsidRPr="000F3DED">
        <w:rPr>
          <w:rFonts w:ascii="Avenir Book" w:hAnsi="Avenir Book" w:cs="Aparajita"/>
          <w:lang w:val="lt-LT"/>
        </w:rPr>
        <w:t xml:space="preserve"> </w:t>
      </w:r>
    </w:p>
    <w:p w:rsidR="00AE5269" w:rsidRPr="000F3DED" w:rsidRDefault="00AE5269" w:rsidP="00AE5269">
      <w:pPr>
        <w:rPr>
          <w:rFonts w:ascii="Avenir Book" w:hAnsi="Avenir Book" w:cs="Aparajita"/>
          <w:lang w:val="lt-LT"/>
        </w:rPr>
      </w:pPr>
    </w:p>
    <w:p w:rsidR="0036773E" w:rsidRPr="000F3DED" w:rsidRDefault="0036773E" w:rsidP="007D5364">
      <w:pPr>
        <w:rPr>
          <w:rFonts w:ascii="Avenir Book" w:hAnsi="Avenir Book" w:cs="Aparajita"/>
          <w:lang w:val="lt-LT"/>
        </w:rPr>
      </w:pPr>
      <w:r w:rsidRPr="000F3DED">
        <w:rPr>
          <w:rFonts w:ascii="Avenir Book" w:hAnsi="Avenir Book" w:cs="Aparajita"/>
          <w:lang w:val="lt-LT"/>
        </w:rPr>
        <w:t>P</w:t>
      </w:r>
      <w:r w:rsidR="002F143D" w:rsidRPr="000F3DED">
        <w:rPr>
          <w:rFonts w:ascii="Avenir Book" w:hAnsi="Avenir Book" w:cs="Aparajita"/>
          <w:lang w:val="lt-LT"/>
        </w:rPr>
        <w:t xml:space="preserve">o kelerių metų </w:t>
      </w:r>
      <w:r w:rsidR="00AE5269" w:rsidRPr="000F3DED">
        <w:rPr>
          <w:rFonts w:ascii="Avenir Book" w:hAnsi="Avenir Book" w:cs="Aparajita"/>
          <w:lang w:val="lt-LT"/>
        </w:rPr>
        <w:t>Barbara Moore pakarto</w:t>
      </w:r>
      <w:r w:rsidR="002F143D" w:rsidRPr="000F3DED">
        <w:rPr>
          <w:rFonts w:ascii="Avenir Book" w:hAnsi="Avenir Book" w:cs="Aparajita"/>
          <w:lang w:val="lt-LT"/>
        </w:rPr>
        <w:t>jo Jurgio</w:t>
      </w:r>
      <w:r w:rsidR="00AE5269" w:rsidRPr="000F3DED">
        <w:rPr>
          <w:rFonts w:ascii="Avenir Book" w:hAnsi="Avenir Book" w:cs="Aparajita"/>
          <w:lang w:val="lt-LT"/>
        </w:rPr>
        <w:t xml:space="preserve"> Ma</w:t>
      </w:r>
      <w:r w:rsidR="00D130C8" w:rsidRPr="000F3DED">
        <w:rPr>
          <w:rFonts w:ascii="Avenir Book" w:hAnsi="Avenir Book" w:cs="Aparajita"/>
          <w:lang w:val="lt-LT"/>
        </w:rPr>
        <w:t>č</w:t>
      </w:r>
      <w:r w:rsidR="00AE5269" w:rsidRPr="000F3DED">
        <w:rPr>
          <w:rFonts w:ascii="Avenir Book" w:hAnsi="Avenir Book" w:cs="Aparajita"/>
          <w:lang w:val="lt-LT"/>
        </w:rPr>
        <w:t xml:space="preserve">iūno „Fluxus“ versiją savo „Reflux Editions“ serijoje. Dešimtajame dešimtmetyje Peter van Beveren </w:t>
      </w:r>
      <w:r w:rsidRPr="000F3DED">
        <w:rPr>
          <w:rFonts w:ascii="Avenir Book" w:hAnsi="Avenir Book" w:cs="Aparajita"/>
          <w:lang w:val="lt-LT"/>
        </w:rPr>
        <w:t>Roterdame pristatė</w:t>
      </w:r>
      <w:r w:rsidR="00AE5269" w:rsidRPr="000F3DED">
        <w:rPr>
          <w:rFonts w:ascii="Avenir Book" w:hAnsi="Avenir Book" w:cs="Aparajita"/>
          <w:lang w:val="lt-LT"/>
        </w:rPr>
        <w:t xml:space="preserve"> </w:t>
      </w:r>
      <w:r w:rsidR="000E0368" w:rsidRPr="000F3DED">
        <w:rPr>
          <w:rFonts w:ascii="Avenir Book" w:hAnsi="Avenir Book" w:cs="Aparajita"/>
          <w:lang w:val="lt-LT"/>
        </w:rPr>
        <w:t xml:space="preserve">dar vieną </w:t>
      </w:r>
      <w:r w:rsidR="00AE5269" w:rsidRPr="000F3DED">
        <w:rPr>
          <w:rFonts w:ascii="Avenir Book" w:hAnsi="Avenir Book" w:cs="Aparajita"/>
          <w:lang w:val="lt-LT"/>
        </w:rPr>
        <w:t xml:space="preserve">naują versiją. </w:t>
      </w:r>
      <w:r w:rsidR="000E0368" w:rsidRPr="000F3DED">
        <w:rPr>
          <w:rFonts w:ascii="Avenir Book" w:hAnsi="Avenir Book" w:cs="Aparajita"/>
          <w:lang w:val="lt-LT"/>
        </w:rPr>
        <w:t>Ji</w:t>
      </w:r>
      <w:r w:rsidR="00AE5269" w:rsidRPr="000F3DED">
        <w:rPr>
          <w:rFonts w:ascii="Avenir Book" w:hAnsi="Avenir Book" w:cs="Aparajita"/>
          <w:lang w:val="lt-LT"/>
        </w:rPr>
        <w:t xml:space="preserve"> tur</w:t>
      </w:r>
      <w:r w:rsidRPr="000F3DED">
        <w:rPr>
          <w:rFonts w:ascii="Avenir Book" w:hAnsi="Avenir Book" w:cs="Aparajita"/>
          <w:lang w:val="lt-LT"/>
        </w:rPr>
        <w:t>ėjo</w:t>
      </w:r>
      <w:r w:rsidR="00AE5269" w:rsidRPr="000F3DED">
        <w:rPr>
          <w:rFonts w:ascii="Avenir Book" w:hAnsi="Avenir Book" w:cs="Aparajita"/>
          <w:lang w:val="lt-LT"/>
        </w:rPr>
        <w:t xml:space="preserve"> paprastą etiketę, panaš</w:t>
      </w:r>
      <w:r w:rsidRPr="000F3DED">
        <w:rPr>
          <w:rFonts w:ascii="Avenir Book" w:hAnsi="Avenir Book" w:cs="Aparajita"/>
          <w:lang w:val="lt-LT"/>
        </w:rPr>
        <w:t xml:space="preserve">ią į </w:t>
      </w:r>
      <w:r w:rsidR="00AE5269" w:rsidRPr="000F3DED">
        <w:rPr>
          <w:rFonts w:ascii="Avenir Book" w:hAnsi="Avenir Book" w:cs="Aparajita"/>
          <w:lang w:val="lt-LT"/>
        </w:rPr>
        <w:t>Čikagos original</w:t>
      </w:r>
      <w:r w:rsidRPr="000F3DED">
        <w:rPr>
          <w:rFonts w:ascii="Avenir Book" w:hAnsi="Avenir Book" w:cs="Aparajita"/>
          <w:lang w:val="lt-LT"/>
        </w:rPr>
        <w:t xml:space="preserve">ą: </w:t>
      </w:r>
      <w:r w:rsidR="00AE5269" w:rsidRPr="000F3DED">
        <w:rPr>
          <w:rFonts w:ascii="Avenir Book" w:hAnsi="Avenir Book" w:cs="Aparajita"/>
          <w:lang w:val="lt-LT"/>
        </w:rPr>
        <w:t>paprasta popierinė etiketė su didelėmis juodomis raidėmis „sans-serif“ šriftu.</w:t>
      </w:r>
    </w:p>
    <w:p w:rsidR="00BC5611" w:rsidRPr="000F3DED" w:rsidRDefault="00BC5611" w:rsidP="007D5364">
      <w:pPr>
        <w:rPr>
          <w:rFonts w:ascii="Avenir Book" w:hAnsi="Avenir Book" w:cs="Aparajita"/>
          <w:lang w:val="lt-LT"/>
        </w:rPr>
      </w:pPr>
    </w:p>
    <w:p w:rsidR="0036773E" w:rsidRPr="000F3DED" w:rsidRDefault="0036773E" w:rsidP="0036773E">
      <w:pPr>
        <w:contextualSpacing/>
        <w:rPr>
          <w:rFonts w:ascii="Avenir Book" w:hAnsi="Avenir Book" w:cs="Aparajita"/>
          <w:lang w:val="lt-LT"/>
        </w:rPr>
      </w:pPr>
      <w:r w:rsidRPr="000F3DED">
        <w:rPr>
          <w:rFonts w:ascii="Avenir Book" w:hAnsi="Avenir Book" w:cs="Aparajita"/>
          <w:lang w:val="lt-LT"/>
        </w:rPr>
        <w:lastRenderedPageBreak/>
        <w:t xml:space="preserve">Vienas šio kūrinio variantas buvo suplanuotas kaip instaliacija. </w:t>
      </w:r>
      <w:r w:rsidR="00BC5611" w:rsidRPr="000F3DED">
        <w:rPr>
          <w:rFonts w:ascii="Avenir Book" w:hAnsi="Avenir Book" w:cs="Aparajita"/>
          <w:lang w:val="lt-LT"/>
        </w:rPr>
        <w:t>Tos</w:t>
      </w:r>
      <w:r w:rsidRPr="000F3DED">
        <w:rPr>
          <w:rFonts w:ascii="Avenir Book" w:hAnsi="Avenir Book" w:cs="Aparajita"/>
          <w:lang w:val="lt-LT"/>
        </w:rPr>
        <w:t xml:space="preserve"> kūrinio versijos partitūra skamba taip:</w:t>
      </w:r>
    </w:p>
    <w:p w:rsidR="0036773E" w:rsidRPr="000F3DED" w:rsidRDefault="0036773E" w:rsidP="0036773E">
      <w:pPr>
        <w:contextualSpacing/>
        <w:rPr>
          <w:rFonts w:ascii="Avenir Book" w:hAnsi="Avenir Book" w:cs="Aparajita"/>
          <w:lang w:val="lt-LT"/>
        </w:rPr>
      </w:pPr>
    </w:p>
    <w:p w:rsidR="0036773E" w:rsidRPr="000F3DED" w:rsidRDefault="000E0368" w:rsidP="000E0368">
      <w:pPr>
        <w:contextualSpacing/>
        <w:jc w:val="center"/>
        <w:rPr>
          <w:rFonts w:ascii="Avenir Book" w:hAnsi="Avenir Book" w:cs="Aparajita"/>
          <w:lang w:val="lt-LT"/>
        </w:rPr>
      </w:pPr>
      <w:r w:rsidRPr="000F3DED">
        <w:rPr>
          <w:rFonts w:ascii="Avenir Book" w:hAnsi="Avenir Book" w:cs="Aparajita"/>
          <w:lang w:val="lt-LT"/>
        </w:rPr>
        <w:t>„</w:t>
      </w:r>
      <w:r w:rsidR="0036773E" w:rsidRPr="000F3DED">
        <w:rPr>
          <w:rFonts w:ascii="Avenir Book" w:hAnsi="Avenir Book" w:cs="Aparajita"/>
          <w:lang w:val="lt-LT"/>
        </w:rPr>
        <w:t xml:space="preserve">Nudažykite kambarį viena spalva. </w:t>
      </w:r>
      <w:r w:rsidR="00BC5611" w:rsidRPr="000F3DED">
        <w:rPr>
          <w:rFonts w:ascii="Avenir Book" w:hAnsi="Avenir Book" w:cs="Aparajita"/>
          <w:lang w:val="lt-LT"/>
        </w:rPr>
        <w:t>K</w:t>
      </w:r>
      <w:r w:rsidR="0036773E" w:rsidRPr="000F3DED">
        <w:rPr>
          <w:rFonts w:ascii="Avenir Book" w:hAnsi="Avenir Book" w:cs="Aparajita"/>
          <w:lang w:val="lt-LT"/>
        </w:rPr>
        <w:t xml:space="preserve">ambario duris </w:t>
      </w:r>
      <w:r w:rsidR="00BC5611" w:rsidRPr="000F3DED">
        <w:rPr>
          <w:rFonts w:ascii="Avenir Book" w:hAnsi="Avenir Book" w:cs="Aparajita"/>
          <w:lang w:val="lt-LT"/>
        </w:rPr>
        <w:t>nudažyk</w:t>
      </w:r>
      <w:r w:rsidRPr="000F3DED">
        <w:rPr>
          <w:rFonts w:ascii="Avenir Book" w:hAnsi="Avenir Book" w:cs="Aparajita"/>
          <w:lang w:val="lt-LT"/>
        </w:rPr>
        <w:t>ite</w:t>
      </w:r>
      <w:r w:rsidR="00BC5611" w:rsidRPr="000F3DED">
        <w:rPr>
          <w:rFonts w:ascii="Avenir Book" w:hAnsi="Avenir Book" w:cs="Aparajita"/>
          <w:lang w:val="lt-LT"/>
        </w:rPr>
        <w:t xml:space="preserve"> </w:t>
      </w:r>
      <w:r w:rsidR="0036773E" w:rsidRPr="000F3DED">
        <w:rPr>
          <w:rFonts w:ascii="Avenir Book" w:hAnsi="Avenir Book" w:cs="Aparajita"/>
          <w:lang w:val="lt-LT"/>
        </w:rPr>
        <w:t>ta pačia spalva kaip kambar</w:t>
      </w:r>
      <w:r w:rsidR="00BC5611" w:rsidRPr="000F3DED">
        <w:rPr>
          <w:rFonts w:ascii="Avenir Book" w:hAnsi="Avenir Book" w:cs="Aparajita"/>
          <w:lang w:val="lt-LT"/>
        </w:rPr>
        <w:t>io</w:t>
      </w:r>
      <w:r w:rsidR="0036773E" w:rsidRPr="000F3DED">
        <w:rPr>
          <w:rFonts w:ascii="Avenir Book" w:hAnsi="Avenir Book" w:cs="Aparajita"/>
          <w:lang w:val="lt-LT"/>
        </w:rPr>
        <w:t xml:space="preserve">. Ant durų </w:t>
      </w:r>
      <w:r w:rsidRPr="000F3DED">
        <w:rPr>
          <w:rFonts w:ascii="Avenir Book" w:hAnsi="Avenir Book" w:cs="Aparajita"/>
          <w:lang w:val="lt-LT"/>
        </w:rPr>
        <w:t>uždėkite užrašą</w:t>
      </w:r>
      <w:r w:rsidR="0036773E" w:rsidRPr="000F3DED">
        <w:rPr>
          <w:rFonts w:ascii="Avenir Book" w:hAnsi="Avenir Book" w:cs="Aparajita"/>
          <w:lang w:val="lt-LT"/>
        </w:rPr>
        <w:t xml:space="preserve"> „Atidary</w:t>
      </w:r>
      <w:r w:rsidR="00BC5611" w:rsidRPr="000F3DED">
        <w:rPr>
          <w:rFonts w:ascii="Avenir Book" w:hAnsi="Avenir Book" w:cs="Aparajita"/>
          <w:lang w:val="lt-LT"/>
        </w:rPr>
        <w:t>k</w:t>
      </w:r>
      <w:r w:rsidR="0036773E" w:rsidRPr="000F3DED">
        <w:rPr>
          <w:rFonts w:ascii="Avenir Book" w:hAnsi="Avenir Book" w:cs="Aparajita"/>
          <w:lang w:val="lt-LT"/>
        </w:rPr>
        <w:t>“.</w:t>
      </w:r>
      <w:r w:rsidRPr="000F3DED">
        <w:rPr>
          <w:rFonts w:ascii="Avenir Book" w:hAnsi="Avenir Book" w:cs="Aparajita"/>
          <w:lang w:val="lt-LT"/>
        </w:rPr>
        <w:t>“</w:t>
      </w:r>
    </w:p>
    <w:p w:rsidR="0036773E" w:rsidRPr="000F3DED" w:rsidRDefault="0036773E" w:rsidP="0036773E">
      <w:pPr>
        <w:contextualSpacing/>
        <w:rPr>
          <w:rFonts w:ascii="Avenir Book" w:hAnsi="Avenir Book" w:cs="Aparajita"/>
          <w:i/>
          <w:iCs/>
          <w:lang w:val="lt-LT"/>
        </w:rPr>
      </w:pPr>
    </w:p>
    <w:p w:rsidR="0036773E" w:rsidRPr="000F3DED" w:rsidRDefault="0036773E" w:rsidP="000E0368">
      <w:pPr>
        <w:contextualSpacing/>
        <w:jc w:val="center"/>
        <w:rPr>
          <w:rFonts w:ascii="Avenir Book" w:hAnsi="Avenir Book" w:cs="Aparajita"/>
          <w:lang w:val="lt-LT"/>
        </w:rPr>
      </w:pPr>
      <w:r w:rsidRPr="000F3DED">
        <w:rPr>
          <w:rFonts w:ascii="Avenir Book" w:hAnsi="Avenir Book" w:cs="Aparajita"/>
          <w:lang w:val="lt-LT"/>
        </w:rPr>
        <w:t xml:space="preserve">Ant vidinės </w:t>
      </w:r>
      <w:r w:rsidR="00BC5611" w:rsidRPr="000F3DED">
        <w:rPr>
          <w:rFonts w:ascii="Avenir Book" w:hAnsi="Avenir Book" w:cs="Aparajita"/>
          <w:lang w:val="lt-LT"/>
        </w:rPr>
        <w:t xml:space="preserve">kambario </w:t>
      </w:r>
      <w:r w:rsidRPr="000F3DED">
        <w:rPr>
          <w:rFonts w:ascii="Avenir Book" w:hAnsi="Avenir Book" w:cs="Aparajita"/>
          <w:lang w:val="lt-LT"/>
        </w:rPr>
        <w:t xml:space="preserve">sienos, tiesiai priešais duris, </w:t>
      </w:r>
      <w:r w:rsidR="00BC5611" w:rsidRPr="000F3DED">
        <w:rPr>
          <w:rFonts w:ascii="Avenir Book" w:hAnsi="Avenir Book" w:cs="Aparajita"/>
          <w:lang w:val="lt-LT"/>
        </w:rPr>
        <w:t>užrašyk</w:t>
      </w:r>
      <w:r w:rsidR="000E0368" w:rsidRPr="000F3DED">
        <w:rPr>
          <w:rFonts w:ascii="Avenir Book" w:hAnsi="Avenir Book" w:cs="Aparajita"/>
          <w:lang w:val="lt-LT"/>
        </w:rPr>
        <w:t>ite</w:t>
      </w:r>
      <w:r w:rsidR="00BC5611" w:rsidRPr="000F3DED">
        <w:rPr>
          <w:rFonts w:ascii="Avenir Book" w:hAnsi="Avenir Book" w:cs="Aparajita"/>
          <w:lang w:val="lt-LT"/>
        </w:rPr>
        <w:t xml:space="preserve"> žodžius </w:t>
      </w:r>
      <w:r w:rsidRPr="000F3DED">
        <w:rPr>
          <w:rFonts w:ascii="Avenir Book" w:hAnsi="Avenir Book" w:cs="Aparajita"/>
          <w:lang w:val="lt-LT"/>
        </w:rPr>
        <w:t>„Greitai už</w:t>
      </w:r>
      <w:r w:rsidR="00BC5611" w:rsidRPr="000F3DED">
        <w:rPr>
          <w:rFonts w:ascii="Avenir Book" w:hAnsi="Avenir Book" w:cs="Aparajita"/>
          <w:lang w:val="lt-LT"/>
        </w:rPr>
        <w:t>daryk</w:t>
      </w:r>
      <w:r w:rsidRPr="000F3DED">
        <w:rPr>
          <w:rFonts w:ascii="Avenir Book" w:hAnsi="Avenir Book" w:cs="Aparajita"/>
          <w:lang w:val="lt-LT"/>
        </w:rPr>
        <w:t>“.</w:t>
      </w:r>
      <w:r w:rsidR="000E0368" w:rsidRPr="000F3DED">
        <w:rPr>
          <w:rFonts w:ascii="Avenir Book" w:hAnsi="Avenir Book" w:cs="Aparajita"/>
          <w:lang w:val="lt-LT"/>
        </w:rPr>
        <w:t>“</w:t>
      </w:r>
    </w:p>
    <w:p w:rsidR="007D5364" w:rsidRPr="000F3DED" w:rsidRDefault="007D5364" w:rsidP="007D5364">
      <w:pPr>
        <w:rPr>
          <w:rFonts w:ascii="Avenir Book" w:hAnsi="Avenir Book" w:cs="Aparajita"/>
          <w:lang w:val="lt-LT"/>
        </w:rPr>
      </w:pPr>
    </w:p>
    <w:p w:rsidR="00862F0B" w:rsidRPr="000F3DED" w:rsidRDefault="00862F0B" w:rsidP="00862F0B">
      <w:pPr>
        <w:autoSpaceDE w:val="0"/>
        <w:autoSpaceDN w:val="0"/>
        <w:adjustRightInd w:val="0"/>
        <w:rPr>
          <w:rFonts w:ascii="Avenir Book" w:hAnsi="Avenir Book" w:cs="Aparajita"/>
          <w:lang w:val="lt-LT"/>
        </w:rPr>
      </w:pPr>
    </w:p>
    <w:p w:rsidR="003D486E" w:rsidRDefault="003D486E">
      <w:pPr>
        <w:rPr>
          <w:rFonts w:ascii="Avenir Book" w:hAnsi="Avenir Book" w:cs="Aparajita"/>
          <w:b/>
          <w:bCs/>
          <w:lang w:val="lt-LT"/>
        </w:rPr>
      </w:pPr>
      <w:r>
        <w:rPr>
          <w:rFonts w:ascii="Avenir Book" w:hAnsi="Avenir Book" w:cs="Aparajita"/>
          <w:b/>
          <w:bCs/>
          <w:lang w:val="lt-LT"/>
        </w:rPr>
        <w:br w:type="page"/>
      </w:r>
    </w:p>
    <w:p w:rsidR="000E0368" w:rsidRPr="000F3DED" w:rsidRDefault="00862F0B" w:rsidP="003D486E">
      <w:pPr>
        <w:pStyle w:val="Heading1"/>
        <w:jc w:val="center"/>
        <w:rPr>
          <w:rFonts w:cs="Gotham"/>
          <w:i/>
        </w:rPr>
      </w:pPr>
      <w:r w:rsidRPr="000F3DED">
        <w:lastRenderedPageBreak/>
        <w:t>Šviesos stalo variacija</w:t>
      </w:r>
      <w:r w:rsidR="000E0368" w:rsidRPr="000F3DED">
        <w:t xml:space="preserve"> / </w:t>
      </w:r>
      <w:r w:rsidR="000E0368" w:rsidRPr="000B3652">
        <w:rPr>
          <w:rFonts w:cs="Gotham"/>
          <w:iCs/>
        </w:rPr>
        <w:t>Light Table Variation</w:t>
      </w:r>
    </w:p>
    <w:p w:rsidR="00862F0B" w:rsidRPr="000F3DED" w:rsidRDefault="00862F0B" w:rsidP="000E0368">
      <w:pPr>
        <w:autoSpaceDE w:val="0"/>
        <w:autoSpaceDN w:val="0"/>
        <w:adjustRightInd w:val="0"/>
        <w:rPr>
          <w:rFonts w:ascii="Avenir Book" w:hAnsi="Avenir Book" w:cs="Aparajita"/>
          <w:lang w:val="lt-LT"/>
        </w:rPr>
      </w:pPr>
    </w:p>
    <w:p w:rsidR="00862F0B" w:rsidRPr="000F3DED" w:rsidRDefault="00862F0B" w:rsidP="000E0368">
      <w:pPr>
        <w:autoSpaceDE w:val="0"/>
        <w:autoSpaceDN w:val="0"/>
        <w:adjustRightInd w:val="0"/>
        <w:jc w:val="center"/>
        <w:rPr>
          <w:rFonts w:ascii="Avenir Book" w:hAnsi="Avenir Book" w:cs="Aparajita"/>
          <w:lang w:val="lt-LT"/>
        </w:rPr>
      </w:pPr>
      <w:r w:rsidRPr="000F3DED">
        <w:rPr>
          <w:rFonts w:ascii="Avenir Book" w:hAnsi="Avenir Book" w:cs="Aparajita"/>
          <w:lang w:val="lt-LT"/>
        </w:rPr>
        <w:t>Pastatykite medinį stalą su</w:t>
      </w:r>
    </w:p>
    <w:p w:rsidR="00862F0B" w:rsidRPr="000F3DED" w:rsidRDefault="00862F0B" w:rsidP="000E0368">
      <w:pPr>
        <w:autoSpaceDE w:val="0"/>
        <w:autoSpaceDN w:val="0"/>
        <w:adjustRightInd w:val="0"/>
        <w:jc w:val="center"/>
        <w:rPr>
          <w:rFonts w:ascii="Avenir Book" w:hAnsi="Avenir Book" w:cs="Aparajita"/>
          <w:lang w:val="lt-LT"/>
        </w:rPr>
      </w:pPr>
      <w:r w:rsidRPr="000F3DED">
        <w:rPr>
          <w:rFonts w:ascii="Avenir Book" w:hAnsi="Avenir Book" w:cs="Aparajita"/>
          <w:lang w:val="lt-LT"/>
        </w:rPr>
        <w:t>daug įvairių žvakių -</w:t>
      </w:r>
    </w:p>
    <w:p w:rsidR="00862F0B" w:rsidRPr="000F3DED" w:rsidRDefault="00862F0B" w:rsidP="000E0368">
      <w:pPr>
        <w:autoSpaceDE w:val="0"/>
        <w:autoSpaceDN w:val="0"/>
        <w:adjustRightInd w:val="0"/>
        <w:jc w:val="center"/>
        <w:rPr>
          <w:rFonts w:ascii="Avenir Book" w:hAnsi="Avenir Book" w:cs="Aparajita"/>
          <w:lang w:val="lt-LT"/>
        </w:rPr>
      </w:pPr>
      <w:r w:rsidRPr="000F3DED">
        <w:rPr>
          <w:rFonts w:ascii="Avenir Book" w:hAnsi="Avenir Book" w:cs="Aparajita"/>
          <w:lang w:val="lt-LT"/>
        </w:rPr>
        <w:t>didelių ir mažų, paprastų</w:t>
      </w:r>
      <w:r w:rsidR="00F614CE" w:rsidRPr="000F3DED">
        <w:rPr>
          <w:rFonts w:ascii="Avenir Book" w:hAnsi="Avenir Book" w:cs="Aparajita"/>
          <w:lang w:val="lt-LT"/>
        </w:rPr>
        <w:t xml:space="preserve"> ir spalvotų</w:t>
      </w:r>
      <w:r w:rsidRPr="000F3DED">
        <w:rPr>
          <w:rFonts w:ascii="Avenir Book" w:hAnsi="Avenir Book" w:cs="Aparajita"/>
          <w:lang w:val="lt-LT"/>
        </w:rPr>
        <w:t>,</w:t>
      </w:r>
    </w:p>
    <w:p w:rsidR="00862F0B" w:rsidRPr="000F3DED" w:rsidRDefault="00862F0B" w:rsidP="000E0368">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įprastos formos ir </w:t>
      </w:r>
      <w:r w:rsidR="00F614CE" w:rsidRPr="000F3DED">
        <w:rPr>
          <w:rFonts w:ascii="Avenir Book" w:hAnsi="Avenir Book" w:cs="Aparajita"/>
          <w:lang w:val="lt-LT"/>
        </w:rPr>
        <w:t>įvairių formų</w:t>
      </w:r>
      <w:r w:rsidRPr="000F3DED">
        <w:rPr>
          <w:rFonts w:ascii="Avenir Book" w:hAnsi="Avenir Book" w:cs="Aparajita"/>
          <w:lang w:val="lt-LT"/>
        </w:rPr>
        <w:t xml:space="preserve">, </w:t>
      </w:r>
      <w:r w:rsidR="000E0368" w:rsidRPr="000F3DED">
        <w:rPr>
          <w:rFonts w:ascii="Avenir Book" w:hAnsi="Avenir Book" w:cs="Aparajita"/>
          <w:lang w:val="lt-LT"/>
        </w:rPr>
        <w:t>natūralaus</w:t>
      </w:r>
      <w:r w:rsidR="00F614CE" w:rsidRPr="000F3DED">
        <w:rPr>
          <w:rFonts w:ascii="Avenir Book" w:hAnsi="Avenir Book" w:cs="Aparajita"/>
          <w:lang w:val="lt-LT"/>
        </w:rPr>
        <w:t xml:space="preserve"> kvapo</w:t>
      </w:r>
      <w:r w:rsidR="000E0368" w:rsidRPr="000F3DED">
        <w:rPr>
          <w:rFonts w:ascii="Avenir Book" w:hAnsi="Avenir Book" w:cs="Aparajita"/>
          <w:lang w:val="lt-LT"/>
        </w:rPr>
        <w:t xml:space="preserve"> ir kvėpintų</w:t>
      </w:r>
      <w:r w:rsidR="00F614CE" w:rsidRPr="000F3DED">
        <w:rPr>
          <w:rFonts w:ascii="Avenir Book" w:hAnsi="Avenir Book" w:cs="Aparajita"/>
          <w:lang w:val="lt-LT"/>
        </w:rPr>
        <w:t>.</w:t>
      </w:r>
    </w:p>
    <w:p w:rsidR="00862F0B" w:rsidRPr="000F3DED" w:rsidRDefault="00862F0B" w:rsidP="000E0368">
      <w:pPr>
        <w:autoSpaceDE w:val="0"/>
        <w:autoSpaceDN w:val="0"/>
        <w:adjustRightInd w:val="0"/>
        <w:jc w:val="center"/>
        <w:rPr>
          <w:rFonts w:ascii="Avenir Book" w:hAnsi="Avenir Book" w:cs="Aparajita"/>
          <w:lang w:val="lt-LT"/>
        </w:rPr>
      </w:pPr>
    </w:p>
    <w:p w:rsidR="00862F0B" w:rsidRPr="000F3DED" w:rsidRDefault="00862F0B" w:rsidP="000E0368">
      <w:pPr>
        <w:autoSpaceDE w:val="0"/>
        <w:autoSpaceDN w:val="0"/>
        <w:adjustRightInd w:val="0"/>
        <w:jc w:val="center"/>
        <w:rPr>
          <w:rFonts w:ascii="Avenir Book" w:hAnsi="Avenir Book" w:cs="Aparajita"/>
          <w:lang w:val="lt-LT"/>
        </w:rPr>
      </w:pPr>
      <w:r w:rsidRPr="000F3DED">
        <w:rPr>
          <w:rFonts w:ascii="Avenir Book" w:hAnsi="Avenir Book" w:cs="Aparajita"/>
          <w:lang w:val="lt-LT"/>
        </w:rPr>
        <w:t>Žvak</w:t>
      </w:r>
      <w:r w:rsidR="00F614CE" w:rsidRPr="000F3DED">
        <w:rPr>
          <w:rFonts w:ascii="Avenir Book" w:hAnsi="Avenir Book" w:cs="Aparajita"/>
          <w:lang w:val="lt-LT"/>
        </w:rPr>
        <w:t>e</w:t>
      </w:r>
      <w:r w:rsidRPr="000F3DED">
        <w:rPr>
          <w:rFonts w:ascii="Avenir Book" w:hAnsi="Avenir Book" w:cs="Aparajita"/>
          <w:lang w:val="lt-LT"/>
        </w:rPr>
        <w:t>s pastatykite ant stalo.</w:t>
      </w:r>
    </w:p>
    <w:p w:rsidR="00862F0B" w:rsidRPr="000F3DED" w:rsidRDefault="00862F0B" w:rsidP="00862F0B">
      <w:pPr>
        <w:autoSpaceDE w:val="0"/>
        <w:autoSpaceDN w:val="0"/>
        <w:adjustRightInd w:val="0"/>
        <w:jc w:val="center"/>
        <w:rPr>
          <w:rFonts w:ascii="Avenir Book" w:hAnsi="Avenir Book" w:cs="Aparajita"/>
          <w:lang w:val="lt-LT"/>
        </w:rPr>
      </w:pPr>
    </w:p>
    <w:p w:rsidR="00862F0B" w:rsidRPr="000F3DED" w:rsidRDefault="00862F0B" w:rsidP="00862F0B">
      <w:pPr>
        <w:autoSpaceDE w:val="0"/>
        <w:autoSpaceDN w:val="0"/>
        <w:adjustRightInd w:val="0"/>
        <w:jc w:val="center"/>
        <w:rPr>
          <w:rFonts w:ascii="Avenir Book" w:hAnsi="Avenir Book" w:cs="Aparajita"/>
          <w:lang w:val="lt-LT"/>
        </w:rPr>
      </w:pPr>
      <w:r w:rsidRPr="000F3DED">
        <w:rPr>
          <w:rFonts w:ascii="Avenir Book" w:hAnsi="Avenir Book" w:cs="Aparajita"/>
          <w:lang w:val="lt-LT"/>
        </w:rPr>
        <w:t>Plonas žvakes įstatykite</w:t>
      </w:r>
    </w:p>
    <w:p w:rsidR="00862F0B" w:rsidRPr="000F3DED" w:rsidRDefault="00862F0B" w:rsidP="00862F0B">
      <w:pPr>
        <w:autoSpaceDE w:val="0"/>
        <w:autoSpaceDN w:val="0"/>
        <w:adjustRightInd w:val="0"/>
        <w:jc w:val="center"/>
        <w:rPr>
          <w:rFonts w:ascii="Avenir Book" w:hAnsi="Avenir Book" w:cs="Aparajita"/>
          <w:lang w:val="lt-LT"/>
        </w:rPr>
      </w:pPr>
      <w:r w:rsidRPr="000F3DED">
        <w:rPr>
          <w:rFonts w:ascii="Avenir Book" w:hAnsi="Avenir Book" w:cs="Aparajita"/>
          <w:lang w:val="lt-LT"/>
        </w:rPr>
        <w:t>Į žvakides.</w:t>
      </w:r>
    </w:p>
    <w:p w:rsidR="00862F0B" w:rsidRPr="000F3DED" w:rsidRDefault="00862F0B" w:rsidP="00862F0B">
      <w:pPr>
        <w:autoSpaceDE w:val="0"/>
        <w:autoSpaceDN w:val="0"/>
        <w:adjustRightInd w:val="0"/>
        <w:jc w:val="center"/>
        <w:rPr>
          <w:rFonts w:ascii="Avenir Book" w:hAnsi="Avenir Book" w:cs="Aparajita"/>
          <w:lang w:val="lt-LT"/>
        </w:rPr>
      </w:pPr>
    </w:p>
    <w:p w:rsidR="00862F0B" w:rsidRPr="000F3DED" w:rsidRDefault="00862F0B" w:rsidP="00862F0B">
      <w:pPr>
        <w:autoSpaceDE w:val="0"/>
        <w:autoSpaceDN w:val="0"/>
        <w:adjustRightInd w:val="0"/>
        <w:jc w:val="center"/>
        <w:rPr>
          <w:rFonts w:ascii="Avenir Book" w:hAnsi="Avenir Book" w:cs="Aparajita"/>
          <w:lang w:val="lt-LT"/>
        </w:rPr>
      </w:pPr>
      <w:r w:rsidRPr="000F3DED">
        <w:rPr>
          <w:rFonts w:ascii="Avenir Book" w:hAnsi="Avenir Book" w:cs="Aparajita"/>
          <w:lang w:val="lt-LT"/>
        </w:rPr>
        <w:t>Storas ir kvadratines žvakes statykite</w:t>
      </w:r>
    </w:p>
    <w:p w:rsidR="00862F0B" w:rsidRPr="000F3DED" w:rsidRDefault="00862F0B" w:rsidP="00862F0B">
      <w:pPr>
        <w:autoSpaceDE w:val="0"/>
        <w:autoSpaceDN w:val="0"/>
        <w:adjustRightInd w:val="0"/>
        <w:jc w:val="center"/>
        <w:rPr>
          <w:rFonts w:ascii="Avenir Book" w:hAnsi="Avenir Book" w:cs="Aparajita"/>
          <w:lang w:val="lt-LT"/>
        </w:rPr>
      </w:pPr>
      <w:r w:rsidRPr="000F3DED">
        <w:rPr>
          <w:rFonts w:ascii="Avenir Book" w:hAnsi="Avenir Book" w:cs="Aparajita"/>
          <w:lang w:val="lt-LT"/>
        </w:rPr>
        <w:t>tiesiai ant stalo.</w:t>
      </w:r>
    </w:p>
    <w:p w:rsidR="00862F0B" w:rsidRPr="000F3DED" w:rsidRDefault="00862F0B" w:rsidP="00862F0B">
      <w:pPr>
        <w:autoSpaceDE w:val="0"/>
        <w:autoSpaceDN w:val="0"/>
        <w:adjustRightInd w:val="0"/>
        <w:jc w:val="center"/>
        <w:rPr>
          <w:rFonts w:ascii="Avenir Book" w:hAnsi="Avenir Book" w:cs="Aparajita"/>
          <w:lang w:val="lt-LT"/>
        </w:rPr>
      </w:pPr>
    </w:p>
    <w:p w:rsidR="00862F0B" w:rsidRPr="000F3DED" w:rsidRDefault="003C4DF6" w:rsidP="00862F0B">
      <w:pPr>
        <w:autoSpaceDE w:val="0"/>
        <w:autoSpaceDN w:val="0"/>
        <w:adjustRightInd w:val="0"/>
        <w:jc w:val="center"/>
        <w:rPr>
          <w:rFonts w:ascii="Avenir Book" w:hAnsi="Avenir Book" w:cs="Aparajita"/>
          <w:lang w:val="lt-LT"/>
        </w:rPr>
      </w:pPr>
      <w:r w:rsidRPr="000F3DED">
        <w:rPr>
          <w:rFonts w:ascii="Avenir Book" w:hAnsi="Avenir Book" w:cs="Aparajita"/>
          <w:lang w:val="lt-LT"/>
        </w:rPr>
        <w:t>K</w:t>
      </w:r>
      <w:r w:rsidR="00862F0B" w:rsidRPr="000F3DED">
        <w:rPr>
          <w:rFonts w:ascii="Avenir Book" w:hAnsi="Avenir Book" w:cs="Aparajita"/>
          <w:lang w:val="lt-LT"/>
        </w:rPr>
        <w:t>as nori</w:t>
      </w:r>
      <w:r w:rsidRPr="000F3DED">
        <w:rPr>
          <w:rFonts w:ascii="Avenir Book" w:hAnsi="Avenir Book" w:cs="Aparajita"/>
          <w:lang w:val="lt-LT"/>
        </w:rPr>
        <w:t xml:space="preserve">, </w:t>
      </w:r>
      <w:r w:rsidR="00D130C8" w:rsidRPr="000F3DED">
        <w:rPr>
          <w:rFonts w:ascii="Avenir Book" w:hAnsi="Avenir Book" w:cs="Aparajita"/>
          <w:lang w:val="lt-LT"/>
        </w:rPr>
        <w:t xml:space="preserve">tas </w:t>
      </w:r>
      <w:r w:rsidRPr="000F3DED">
        <w:rPr>
          <w:rFonts w:ascii="Avenir Book" w:hAnsi="Avenir Book" w:cs="Aparajita"/>
          <w:lang w:val="lt-LT"/>
        </w:rPr>
        <w:t>gali</w:t>
      </w:r>
      <w:r w:rsidR="00862F0B" w:rsidRPr="000F3DED">
        <w:rPr>
          <w:rFonts w:ascii="Avenir Book" w:hAnsi="Avenir Book" w:cs="Aparajita"/>
          <w:lang w:val="lt-LT"/>
        </w:rPr>
        <w:t xml:space="preserve"> at</w:t>
      </w:r>
      <w:r w:rsidRPr="000F3DED">
        <w:rPr>
          <w:rFonts w:ascii="Avenir Book" w:hAnsi="Avenir Book" w:cs="Aparajita"/>
          <w:lang w:val="lt-LT"/>
        </w:rPr>
        <w:t>si</w:t>
      </w:r>
      <w:r w:rsidR="00862F0B" w:rsidRPr="000F3DED">
        <w:rPr>
          <w:rFonts w:ascii="Avenir Book" w:hAnsi="Avenir Book" w:cs="Aparajita"/>
          <w:lang w:val="lt-LT"/>
        </w:rPr>
        <w:t xml:space="preserve">nešti </w:t>
      </w:r>
      <w:r w:rsidRPr="000F3DED">
        <w:rPr>
          <w:rFonts w:ascii="Avenir Book" w:hAnsi="Avenir Book" w:cs="Aparajita"/>
          <w:lang w:val="lt-LT"/>
        </w:rPr>
        <w:t>savo</w:t>
      </w:r>
      <w:r w:rsidR="00862F0B" w:rsidRPr="000F3DED">
        <w:rPr>
          <w:rFonts w:ascii="Avenir Book" w:hAnsi="Avenir Book" w:cs="Aparajita"/>
          <w:lang w:val="lt-LT"/>
        </w:rPr>
        <w:t xml:space="preserve"> žvakių</w:t>
      </w:r>
      <w:r w:rsidRPr="000F3DED">
        <w:rPr>
          <w:rFonts w:ascii="Avenir Book" w:hAnsi="Avenir Book" w:cs="Aparajita"/>
          <w:lang w:val="lt-LT"/>
        </w:rPr>
        <w:t xml:space="preserve"> ir</w:t>
      </w:r>
    </w:p>
    <w:p w:rsidR="00862F0B" w:rsidRPr="000F3DED" w:rsidRDefault="00862F0B" w:rsidP="00862F0B">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pastatyti </w:t>
      </w:r>
      <w:r w:rsidR="003C4DF6" w:rsidRPr="000F3DED">
        <w:rPr>
          <w:rFonts w:ascii="Avenir Book" w:hAnsi="Avenir Book" w:cs="Aparajita"/>
          <w:lang w:val="lt-LT"/>
        </w:rPr>
        <w:t xml:space="preserve">jas </w:t>
      </w:r>
      <w:r w:rsidRPr="000F3DED">
        <w:rPr>
          <w:rFonts w:ascii="Avenir Book" w:hAnsi="Avenir Book" w:cs="Aparajita"/>
          <w:lang w:val="lt-LT"/>
        </w:rPr>
        <w:t>ant stalo.</w:t>
      </w:r>
    </w:p>
    <w:p w:rsidR="00862F0B" w:rsidRPr="000F3DED" w:rsidRDefault="00862F0B" w:rsidP="00862F0B">
      <w:pPr>
        <w:autoSpaceDE w:val="0"/>
        <w:autoSpaceDN w:val="0"/>
        <w:adjustRightInd w:val="0"/>
        <w:jc w:val="center"/>
        <w:rPr>
          <w:rFonts w:ascii="Avenir Book" w:hAnsi="Avenir Book" w:cs="Aparajita"/>
          <w:lang w:val="lt-LT"/>
        </w:rPr>
      </w:pPr>
    </w:p>
    <w:p w:rsidR="00862F0B" w:rsidRPr="000F3DED" w:rsidRDefault="00862F0B" w:rsidP="00862F0B">
      <w:pPr>
        <w:autoSpaceDE w:val="0"/>
        <w:autoSpaceDN w:val="0"/>
        <w:adjustRightInd w:val="0"/>
        <w:jc w:val="center"/>
        <w:rPr>
          <w:rFonts w:ascii="Avenir Book" w:hAnsi="Avenir Book" w:cs="Aparajita"/>
          <w:lang w:val="lt-LT"/>
        </w:rPr>
      </w:pPr>
      <w:r w:rsidRPr="000F3DED">
        <w:rPr>
          <w:rFonts w:ascii="Avenir Book" w:hAnsi="Avenir Book" w:cs="Aparajita"/>
          <w:lang w:val="lt-LT"/>
        </w:rPr>
        <w:t>Uždekite žvakes.</w:t>
      </w:r>
    </w:p>
    <w:p w:rsidR="007D5364" w:rsidRPr="000F3DED" w:rsidRDefault="007D5364" w:rsidP="00862F0B">
      <w:pPr>
        <w:jc w:val="center"/>
        <w:rPr>
          <w:rFonts w:ascii="Avenir Book" w:hAnsi="Avenir Book" w:cs="Aparajita"/>
          <w:lang w:val="lt-LT"/>
        </w:rPr>
      </w:pPr>
    </w:p>
    <w:p w:rsidR="007D5364" w:rsidRPr="000F3DED" w:rsidRDefault="007D5364" w:rsidP="00862F0B">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862F0B">
      <w:pPr>
        <w:autoSpaceDE w:val="0"/>
        <w:autoSpaceDN w:val="0"/>
        <w:adjustRightInd w:val="0"/>
        <w:jc w:val="center"/>
        <w:rPr>
          <w:rFonts w:ascii="Avenir Book" w:hAnsi="Avenir Book" w:cs="Aparajita"/>
          <w:lang w:val="lt-LT"/>
        </w:rPr>
      </w:pPr>
    </w:p>
    <w:p w:rsidR="007D5364" w:rsidRPr="000F3DED" w:rsidRDefault="007D5364" w:rsidP="00862F0B">
      <w:pPr>
        <w:contextualSpacing/>
        <w:jc w:val="center"/>
        <w:rPr>
          <w:rFonts w:ascii="Avenir Book" w:hAnsi="Avenir Book" w:cs="Aparajita"/>
          <w:lang w:val="lt-LT"/>
        </w:rPr>
      </w:pPr>
      <w:r w:rsidRPr="000F3DED">
        <w:rPr>
          <w:rFonts w:ascii="Avenir Book" w:hAnsi="Avenir Book" w:cs="Aparajita"/>
          <w:lang w:val="lt-LT"/>
        </w:rPr>
        <w:t>1966</w:t>
      </w:r>
    </w:p>
    <w:p w:rsidR="00862F0B" w:rsidRPr="000F3DED" w:rsidRDefault="00862F0B" w:rsidP="00862F0B">
      <w:pPr>
        <w:rPr>
          <w:rFonts w:ascii="Avenir Book" w:hAnsi="Avenir Book"/>
          <w:lang w:val="lt-LT"/>
        </w:rPr>
      </w:pPr>
    </w:p>
    <w:p w:rsidR="00862F0B" w:rsidRPr="000F3DED" w:rsidRDefault="00862F0B" w:rsidP="00862F0B">
      <w:pPr>
        <w:rPr>
          <w:rFonts w:ascii="Avenir Book" w:hAnsi="Avenir Book"/>
          <w:lang w:val="lt-LT"/>
        </w:rPr>
      </w:pPr>
      <w:r w:rsidRPr="000F3DED">
        <w:rPr>
          <w:rFonts w:ascii="Avenir Book" w:hAnsi="Avenir Book"/>
          <w:lang w:val="lt-LT"/>
        </w:rPr>
        <w:t xml:space="preserve">1964 m. nusprendžiau </w:t>
      </w:r>
      <w:r w:rsidR="0031468E" w:rsidRPr="000F3DED">
        <w:rPr>
          <w:rFonts w:ascii="Avenir Book" w:hAnsi="Avenir Book"/>
          <w:lang w:val="lt-LT"/>
        </w:rPr>
        <w:t xml:space="preserve">tapti </w:t>
      </w:r>
      <w:r w:rsidR="000B3652">
        <w:rPr>
          <w:rFonts w:ascii="Avenir Book" w:hAnsi="Avenir Book"/>
          <w:lang w:val="lt-LT"/>
        </w:rPr>
        <w:t>U</w:t>
      </w:r>
      <w:r w:rsidRPr="000F3DED">
        <w:rPr>
          <w:rFonts w:ascii="Avenir Book" w:hAnsi="Avenir Book"/>
          <w:lang w:val="lt-LT"/>
        </w:rPr>
        <w:t>nit</w:t>
      </w:r>
      <w:r w:rsidR="009B45E2" w:rsidRPr="000F3DED">
        <w:rPr>
          <w:rFonts w:ascii="Avenir Book" w:hAnsi="Avenir Book"/>
          <w:lang w:val="lt-LT"/>
        </w:rPr>
        <w:t>ar</w:t>
      </w:r>
      <w:r w:rsidRPr="000F3DED">
        <w:rPr>
          <w:rFonts w:ascii="Avenir Book" w:hAnsi="Avenir Book"/>
          <w:lang w:val="lt-LT"/>
        </w:rPr>
        <w:t xml:space="preserve">ų </w:t>
      </w:r>
      <w:r w:rsidR="0031468E" w:rsidRPr="000F3DED">
        <w:rPr>
          <w:rFonts w:ascii="Avenir Book" w:hAnsi="Avenir Book"/>
          <w:lang w:val="lt-LT"/>
        </w:rPr>
        <w:t>dvasininku</w:t>
      </w:r>
      <w:r w:rsidRPr="000F3DED">
        <w:rPr>
          <w:rFonts w:ascii="Avenir Book" w:hAnsi="Avenir Book"/>
          <w:lang w:val="lt-LT"/>
        </w:rPr>
        <w:t>. T</w:t>
      </w:r>
      <w:r w:rsidR="0031468E" w:rsidRPr="000F3DED">
        <w:rPr>
          <w:rFonts w:ascii="Avenir Book" w:hAnsi="Avenir Book"/>
          <w:lang w:val="lt-LT"/>
        </w:rPr>
        <w:t>uomet</w:t>
      </w:r>
      <w:r w:rsidRPr="000F3DED">
        <w:rPr>
          <w:rFonts w:ascii="Avenir Book" w:hAnsi="Avenir Book"/>
          <w:lang w:val="lt-LT"/>
        </w:rPr>
        <w:t xml:space="preserve"> aktyviai dalyvavau </w:t>
      </w:r>
      <w:r w:rsidR="0031468E" w:rsidRPr="000F3DED">
        <w:rPr>
          <w:rFonts w:ascii="Avenir Book" w:hAnsi="Avenir Book"/>
          <w:lang w:val="lt-LT"/>
        </w:rPr>
        <w:t>liberalaus tikinčio</w:t>
      </w:r>
      <w:r w:rsidR="0031468E" w:rsidRPr="000F3DED">
        <w:rPr>
          <w:rFonts w:ascii="Avenir Book" w:hAnsi="Avenir Book"/>
          <w:b/>
          <w:bCs/>
          <w:lang w:val="lt-LT"/>
        </w:rPr>
        <w:t xml:space="preserve"> </w:t>
      </w:r>
      <w:r w:rsidR="0031468E" w:rsidRPr="000F3DED">
        <w:rPr>
          <w:rFonts w:ascii="Avenir Book" w:hAnsi="Avenir Book"/>
          <w:lang w:val="lt-LT"/>
        </w:rPr>
        <w:t>jaunimo</w:t>
      </w:r>
      <w:r w:rsidRPr="000F3DED">
        <w:rPr>
          <w:rFonts w:ascii="Avenir Book" w:hAnsi="Avenir Book"/>
          <w:lang w:val="lt-LT"/>
        </w:rPr>
        <w:t xml:space="preserve"> bendruomenėje</w:t>
      </w:r>
      <w:r w:rsidR="0031468E" w:rsidRPr="000F3DED">
        <w:rPr>
          <w:rFonts w:ascii="Avenir Book" w:hAnsi="Avenir Book"/>
          <w:lang w:val="lt-LT"/>
        </w:rPr>
        <w:t xml:space="preserve"> – ten</w:t>
      </w:r>
      <w:r w:rsidRPr="000F3DED">
        <w:rPr>
          <w:rFonts w:ascii="Avenir Book" w:hAnsi="Avenir Book"/>
          <w:lang w:val="lt-LT"/>
        </w:rPr>
        <w:t xml:space="preserve"> atsidav</w:t>
      </w:r>
      <w:r w:rsidR="0031468E" w:rsidRPr="000F3DED">
        <w:rPr>
          <w:rFonts w:ascii="Avenir Book" w:hAnsi="Avenir Book"/>
          <w:lang w:val="lt-LT"/>
        </w:rPr>
        <w:t>usiai</w:t>
      </w:r>
      <w:r w:rsidRPr="000F3DED">
        <w:rPr>
          <w:rFonts w:ascii="Avenir Book" w:hAnsi="Avenir Book"/>
          <w:lang w:val="lt-LT"/>
        </w:rPr>
        <w:t xml:space="preserve"> </w:t>
      </w:r>
      <w:r w:rsidR="0031468E" w:rsidRPr="000F3DED">
        <w:rPr>
          <w:rFonts w:ascii="Avenir Book" w:hAnsi="Avenir Book"/>
          <w:lang w:val="lt-LT"/>
        </w:rPr>
        <w:t>rengdavau ir</w:t>
      </w:r>
      <w:r w:rsidRPr="000F3DED">
        <w:rPr>
          <w:rFonts w:ascii="Avenir Book" w:hAnsi="Avenir Book"/>
          <w:lang w:val="lt-LT"/>
        </w:rPr>
        <w:t xml:space="preserve"> organizuo</w:t>
      </w:r>
      <w:r w:rsidR="0031468E" w:rsidRPr="000F3DED">
        <w:rPr>
          <w:rFonts w:ascii="Avenir Book" w:hAnsi="Avenir Book"/>
          <w:lang w:val="lt-LT"/>
        </w:rPr>
        <w:t>davau</w:t>
      </w:r>
      <w:r w:rsidRPr="000F3DED">
        <w:rPr>
          <w:rFonts w:ascii="Avenir Book" w:hAnsi="Avenir Book"/>
          <w:lang w:val="lt-LT"/>
        </w:rPr>
        <w:t xml:space="preserve"> pamaldas. Žvakės </w:t>
      </w:r>
      <w:r w:rsidR="0031468E" w:rsidRPr="000F3DED">
        <w:rPr>
          <w:rFonts w:ascii="Avenir Book" w:hAnsi="Avenir Book"/>
          <w:lang w:val="lt-LT"/>
        </w:rPr>
        <w:t xml:space="preserve">tarnauja kaip </w:t>
      </w:r>
      <w:r w:rsidRPr="000F3DED">
        <w:rPr>
          <w:rFonts w:ascii="Avenir Book" w:hAnsi="Avenir Book"/>
          <w:lang w:val="lt-LT"/>
        </w:rPr>
        <w:t xml:space="preserve">priemonė </w:t>
      </w:r>
      <w:r w:rsidR="0031468E" w:rsidRPr="000F3DED">
        <w:rPr>
          <w:rFonts w:ascii="Avenir Book" w:hAnsi="Avenir Book"/>
          <w:lang w:val="lt-LT"/>
        </w:rPr>
        <w:t xml:space="preserve">sukurti pavidalą </w:t>
      </w:r>
      <w:r w:rsidRPr="000F3DED">
        <w:rPr>
          <w:rFonts w:ascii="Avenir Book" w:hAnsi="Avenir Book"/>
          <w:lang w:val="lt-LT"/>
        </w:rPr>
        <w:t>šviesai ir erdvei</w:t>
      </w:r>
      <w:r w:rsidR="0031468E" w:rsidRPr="000F3DED">
        <w:rPr>
          <w:rFonts w:ascii="Avenir Book" w:hAnsi="Avenir Book"/>
          <w:lang w:val="lt-LT"/>
        </w:rPr>
        <w:t xml:space="preserve">, </w:t>
      </w:r>
      <w:r w:rsidR="003C4DF6" w:rsidRPr="000F3DED">
        <w:rPr>
          <w:rFonts w:ascii="Avenir Book" w:hAnsi="Avenir Book"/>
          <w:lang w:val="lt-LT"/>
        </w:rPr>
        <w:t>o</w:t>
      </w:r>
      <w:r w:rsidR="0031468E" w:rsidRPr="000F3DED">
        <w:rPr>
          <w:rFonts w:ascii="Avenir Book" w:hAnsi="Avenir Book"/>
          <w:lang w:val="lt-LT"/>
        </w:rPr>
        <w:t xml:space="preserve"> </w:t>
      </w:r>
      <w:r w:rsidR="00B154A4" w:rsidRPr="000F3DED">
        <w:rPr>
          <w:rFonts w:ascii="Avenir Book" w:hAnsi="Avenir Book"/>
          <w:lang w:val="lt-LT"/>
        </w:rPr>
        <w:t xml:space="preserve">duodamos pavidalą šviesai </w:t>
      </w:r>
      <w:r w:rsidR="003C4DF6" w:rsidRPr="000F3DED">
        <w:rPr>
          <w:rFonts w:ascii="Avenir Book" w:hAnsi="Avenir Book"/>
          <w:lang w:val="lt-LT"/>
        </w:rPr>
        <w:t>bei</w:t>
      </w:r>
      <w:r w:rsidR="00B154A4" w:rsidRPr="000F3DED">
        <w:rPr>
          <w:rFonts w:ascii="Avenir Book" w:hAnsi="Avenir Book"/>
          <w:lang w:val="lt-LT"/>
        </w:rPr>
        <w:t xml:space="preserve"> erdve</w:t>
      </w:r>
      <w:r w:rsidR="003C4DF6" w:rsidRPr="000F3DED">
        <w:rPr>
          <w:rFonts w:ascii="Avenir Book" w:hAnsi="Avenir Book"/>
          <w:lang w:val="lt-LT"/>
        </w:rPr>
        <w:t>i,</w:t>
      </w:r>
      <w:r w:rsidR="00B154A4" w:rsidRPr="000F3DED">
        <w:rPr>
          <w:rFonts w:ascii="Avenir Book" w:hAnsi="Avenir Book"/>
          <w:lang w:val="lt-LT"/>
        </w:rPr>
        <w:t xml:space="preserve"> žvakės jas apibrėžia</w:t>
      </w:r>
      <w:r w:rsidRPr="000F3DED">
        <w:rPr>
          <w:rFonts w:ascii="Avenir Book" w:hAnsi="Avenir Book"/>
          <w:lang w:val="lt-LT"/>
        </w:rPr>
        <w:t>.</w:t>
      </w:r>
      <w:r w:rsidR="00B154A4" w:rsidRPr="000F3DED">
        <w:rPr>
          <w:rFonts w:ascii="Avenir Book" w:hAnsi="Avenir Book"/>
          <w:lang w:val="lt-LT"/>
        </w:rPr>
        <w:t xml:space="preserve"> </w:t>
      </w:r>
      <w:r w:rsidRPr="000F3DED">
        <w:rPr>
          <w:rFonts w:ascii="Avenir Book" w:hAnsi="Avenir Book"/>
          <w:lang w:val="lt-LT"/>
        </w:rPr>
        <w:t xml:space="preserve"> Švies</w:t>
      </w:r>
      <w:r w:rsidR="00B154A4" w:rsidRPr="000F3DED">
        <w:rPr>
          <w:rFonts w:ascii="Avenir Book" w:hAnsi="Avenir Book"/>
          <w:lang w:val="lt-LT"/>
        </w:rPr>
        <w:t xml:space="preserve">a sukoncentruoja </w:t>
      </w:r>
      <w:r w:rsidRPr="000F3DED">
        <w:rPr>
          <w:rFonts w:ascii="Avenir Book" w:hAnsi="Avenir Book"/>
          <w:lang w:val="lt-LT"/>
        </w:rPr>
        <w:t>protą ir jutimus</w:t>
      </w:r>
      <w:r w:rsidR="00B154A4" w:rsidRPr="000F3DED">
        <w:rPr>
          <w:rFonts w:ascii="Avenir Book" w:hAnsi="Avenir Book"/>
          <w:lang w:val="lt-LT"/>
        </w:rPr>
        <w:t xml:space="preserve">, todėl žvakės ir šviesa nuo seno naudojamos </w:t>
      </w:r>
      <w:r w:rsidR="00D130C8" w:rsidRPr="000F3DED">
        <w:rPr>
          <w:rFonts w:ascii="Avenir Book" w:hAnsi="Avenir Book"/>
          <w:lang w:val="lt-LT"/>
        </w:rPr>
        <w:t>liturgijoje</w:t>
      </w:r>
      <w:r w:rsidR="00D130C8" w:rsidRPr="000F3DED">
        <w:rPr>
          <w:rFonts w:ascii="Avenir Book" w:hAnsi="Avenir Book"/>
          <w:b/>
          <w:bCs/>
          <w:lang w:val="lt-LT"/>
        </w:rPr>
        <w:t xml:space="preserve"> </w:t>
      </w:r>
      <w:r w:rsidRPr="000F3DED">
        <w:rPr>
          <w:rFonts w:ascii="Avenir Book" w:hAnsi="Avenir Book"/>
          <w:lang w:val="lt-LT"/>
        </w:rPr>
        <w:t>ir meditacijo</w:t>
      </w:r>
      <w:r w:rsidR="00B154A4" w:rsidRPr="000F3DED">
        <w:rPr>
          <w:rFonts w:ascii="Avenir Book" w:hAnsi="Avenir Book"/>
          <w:lang w:val="lt-LT"/>
        </w:rPr>
        <w:t>je</w:t>
      </w:r>
      <w:r w:rsidRPr="000F3DED">
        <w:rPr>
          <w:rFonts w:ascii="Avenir Book" w:hAnsi="Avenir Book"/>
          <w:lang w:val="lt-LT"/>
        </w:rPr>
        <w:t xml:space="preserve">. Šviesos kokybė ir erdvės </w:t>
      </w:r>
      <w:r w:rsidR="00B154A4" w:rsidRPr="000F3DED">
        <w:rPr>
          <w:rFonts w:ascii="Avenir Book" w:hAnsi="Avenir Book"/>
          <w:lang w:val="lt-LT"/>
        </w:rPr>
        <w:t>pa</w:t>
      </w:r>
      <w:r w:rsidRPr="000F3DED">
        <w:rPr>
          <w:rFonts w:ascii="Avenir Book" w:hAnsi="Avenir Book"/>
          <w:lang w:val="lt-LT"/>
        </w:rPr>
        <w:t xml:space="preserve">naudojimas vaidina svarbų vaidmenį </w:t>
      </w:r>
      <w:r w:rsidR="00B154A4" w:rsidRPr="000F3DED">
        <w:rPr>
          <w:rFonts w:ascii="Avenir Book" w:hAnsi="Avenir Book"/>
          <w:lang w:val="lt-LT"/>
        </w:rPr>
        <w:t>maldos, garbinimo, šlovinimo ritualuose.</w:t>
      </w:r>
    </w:p>
    <w:p w:rsidR="00B154A4" w:rsidRPr="000F3DED" w:rsidRDefault="00B154A4" w:rsidP="00B154A4">
      <w:pPr>
        <w:rPr>
          <w:rFonts w:ascii="Avenir Book" w:hAnsi="Avenir Book"/>
          <w:lang w:val="lt-LT"/>
        </w:rPr>
      </w:pPr>
    </w:p>
    <w:p w:rsidR="00B154A4" w:rsidRPr="000F3DED" w:rsidRDefault="00B154A4" w:rsidP="00B154A4">
      <w:pPr>
        <w:rPr>
          <w:rFonts w:ascii="Avenir Book" w:hAnsi="Avenir Book"/>
          <w:lang w:val="lt-LT"/>
        </w:rPr>
      </w:pPr>
      <w:r w:rsidRPr="000F3DED">
        <w:rPr>
          <w:rFonts w:ascii="Avenir Book" w:hAnsi="Avenir Book"/>
          <w:lang w:val="lt-LT"/>
        </w:rPr>
        <w:t>1965-</w:t>
      </w:r>
      <w:r w:rsidR="00EA23C6">
        <w:rPr>
          <w:rFonts w:ascii="Avenir Book" w:hAnsi="Avenir Book"/>
        </w:rPr>
        <w:t>6</w:t>
      </w:r>
      <w:r w:rsidRPr="000F3DED">
        <w:rPr>
          <w:rFonts w:ascii="Avenir Book" w:hAnsi="Avenir Book"/>
          <w:lang w:val="lt-LT"/>
        </w:rPr>
        <w:t>6 m. atlikinėjau eksperimentus su šviesa. Viena prieža</w:t>
      </w:r>
      <w:r w:rsidR="00D130C8" w:rsidRPr="000F3DED">
        <w:rPr>
          <w:rFonts w:ascii="Avenir Book" w:hAnsi="Avenir Book"/>
          <w:lang w:val="lt-LT"/>
        </w:rPr>
        <w:t>sčių</w:t>
      </w:r>
      <w:r w:rsidRPr="000F3DED">
        <w:rPr>
          <w:rFonts w:ascii="Avenir Book" w:hAnsi="Avenir Book"/>
          <w:lang w:val="lt-LT"/>
        </w:rPr>
        <w:t>, dėl k</w:t>
      </w:r>
      <w:r w:rsidR="003C4DF6" w:rsidRPr="000F3DED">
        <w:rPr>
          <w:rFonts w:ascii="Avenir Book" w:hAnsi="Avenir Book"/>
          <w:lang w:val="lt-LT"/>
        </w:rPr>
        <w:t>urios</w:t>
      </w:r>
      <w:r w:rsidRPr="000F3DED">
        <w:rPr>
          <w:rFonts w:ascii="Avenir Book" w:hAnsi="Avenir Book"/>
          <w:lang w:val="lt-LT"/>
        </w:rPr>
        <w:t xml:space="preserve"> mane domino šviesa, buvo Dievo garbinimas. Fizika buvo kita</w:t>
      </w:r>
      <w:r w:rsidR="003C4DF6" w:rsidRPr="000F3DED">
        <w:rPr>
          <w:rFonts w:ascii="Avenir Book" w:hAnsi="Avenir Book"/>
          <w:lang w:val="lt-LT"/>
        </w:rPr>
        <w:t xml:space="preserve"> priežastis</w:t>
      </w:r>
      <w:r w:rsidRPr="000F3DED">
        <w:rPr>
          <w:rFonts w:ascii="Avenir Book" w:hAnsi="Avenir Book"/>
          <w:lang w:val="lt-LT"/>
        </w:rPr>
        <w:t>.</w:t>
      </w:r>
    </w:p>
    <w:p w:rsidR="00B154A4" w:rsidRPr="000F3DED" w:rsidRDefault="00B154A4" w:rsidP="00B154A4">
      <w:pPr>
        <w:rPr>
          <w:rFonts w:ascii="Avenir Book" w:hAnsi="Avenir Book"/>
          <w:lang w:val="lt-LT"/>
        </w:rPr>
      </w:pPr>
    </w:p>
    <w:p w:rsidR="00B154A4" w:rsidRPr="000F3DED" w:rsidRDefault="00B154A4" w:rsidP="00B154A4">
      <w:pPr>
        <w:rPr>
          <w:rFonts w:ascii="Avenir Book" w:hAnsi="Avenir Book"/>
          <w:lang w:val="lt-LT"/>
        </w:rPr>
      </w:pPr>
      <w:r w:rsidRPr="000F3DED">
        <w:rPr>
          <w:rFonts w:ascii="Avenir Book" w:hAnsi="Avenir Book"/>
          <w:lang w:val="lt-LT"/>
        </w:rPr>
        <w:t xml:space="preserve">1965 m. vasarą studijavau </w:t>
      </w:r>
      <w:r w:rsidRPr="00EA23C6">
        <w:rPr>
          <w:rFonts w:ascii="Avenir Book" w:hAnsi="Avenir Book"/>
          <w:lang w:val="lt-LT"/>
        </w:rPr>
        <w:t>Kalifornijos</w:t>
      </w:r>
      <w:r w:rsidRPr="000F3DED">
        <w:rPr>
          <w:rFonts w:ascii="Avenir Book" w:hAnsi="Avenir Book"/>
          <w:lang w:val="lt-LT"/>
        </w:rPr>
        <w:t xml:space="preserve"> </w:t>
      </w:r>
      <w:r w:rsidRPr="00EA23C6">
        <w:rPr>
          <w:rFonts w:ascii="Avenir Book" w:hAnsi="Avenir Book"/>
          <w:lang w:val="lt-LT"/>
        </w:rPr>
        <w:t>Vakarų</w:t>
      </w:r>
      <w:r w:rsidRPr="000F3DED">
        <w:rPr>
          <w:rFonts w:ascii="Avenir Book" w:hAnsi="Avenir Book"/>
          <w:lang w:val="lt-LT"/>
        </w:rPr>
        <w:t xml:space="preserve"> universitete </w:t>
      </w:r>
      <w:r w:rsidRPr="00EA23C6">
        <w:rPr>
          <w:rFonts w:ascii="Avenir Book" w:hAnsi="Avenir Book"/>
          <w:lang w:val="lt-LT"/>
        </w:rPr>
        <w:t>Point</w:t>
      </w:r>
      <w:r w:rsidRPr="000F3DED">
        <w:rPr>
          <w:rFonts w:ascii="Avenir Book" w:hAnsi="Avenir Book"/>
          <w:lang w:val="lt-LT"/>
        </w:rPr>
        <w:t xml:space="preserve"> </w:t>
      </w:r>
      <w:r w:rsidRPr="00EA23C6">
        <w:rPr>
          <w:rFonts w:ascii="Avenir Book" w:hAnsi="Avenir Book"/>
          <w:lang w:val="lt-LT"/>
        </w:rPr>
        <w:t>Loma</w:t>
      </w:r>
      <w:r w:rsidRPr="000F3DED">
        <w:rPr>
          <w:rFonts w:ascii="Avenir Book" w:hAnsi="Avenir Book"/>
          <w:lang w:val="lt-LT"/>
        </w:rPr>
        <w:t xml:space="preserve"> mieste. Sužinojęs, kad domiuosi mokslo istorija, fizikos profesorius paprašė manęs skaityti </w:t>
      </w:r>
      <w:r w:rsidR="00C04106" w:rsidRPr="000F3DED">
        <w:rPr>
          <w:rFonts w:ascii="Avenir Book" w:hAnsi="Avenir Book"/>
          <w:lang w:val="lt-LT"/>
        </w:rPr>
        <w:t xml:space="preserve">paskaitas apie </w:t>
      </w:r>
      <w:r w:rsidRPr="000F3DED">
        <w:rPr>
          <w:rFonts w:ascii="Avenir Book" w:hAnsi="Avenir Book"/>
          <w:lang w:val="lt-LT"/>
        </w:rPr>
        <w:t>Koperniko gyvenimą ir darb</w:t>
      </w:r>
      <w:r w:rsidR="00C04106" w:rsidRPr="000F3DED">
        <w:rPr>
          <w:rFonts w:ascii="Avenir Book" w:hAnsi="Avenir Book"/>
          <w:lang w:val="lt-LT"/>
        </w:rPr>
        <w:t>us</w:t>
      </w:r>
      <w:r w:rsidRPr="000F3DED">
        <w:rPr>
          <w:rFonts w:ascii="Avenir Book" w:hAnsi="Avenir Book"/>
          <w:lang w:val="lt-LT"/>
        </w:rPr>
        <w:t xml:space="preserve">. Vėliau </w:t>
      </w:r>
      <w:r w:rsidR="003C4DF6" w:rsidRPr="000F3DED">
        <w:rPr>
          <w:rFonts w:ascii="Avenir Book" w:hAnsi="Avenir Book"/>
          <w:lang w:val="lt-LT"/>
        </w:rPr>
        <w:t>reng</w:t>
      </w:r>
      <w:r w:rsidR="00EA23C6">
        <w:rPr>
          <w:rFonts w:ascii="Avenir Book" w:hAnsi="Avenir Book"/>
          <w:lang w:val="lt-LT"/>
        </w:rPr>
        <w:t>d</w:t>
      </w:r>
      <w:r w:rsidR="003C4DF6" w:rsidRPr="000F3DED">
        <w:rPr>
          <w:rFonts w:ascii="Avenir Book" w:hAnsi="Avenir Book"/>
          <w:lang w:val="lt-LT"/>
        </w:rPr>
        <w:t>avau</w:t>
      </w:r>
      <w:r w:rsidRPr="000F3DED">
        <w:rPr>
          <w:rFonts w:ascii="Avenir Book" w:hAnsi="Avenir Book"/>
          <w:lang w:val="lt-LT"/>
        </w:rPr>
        <w:t xml:space="preserve"> paskaitas apie Keplerį ir </w:t>
      </w:r>
      <w:r w:rsidR="00C04106" w:rsidRPr="000F3DED">
        <w:rPr>
          <w:rFonts w:ascii="Avenir Book" w:hAnsi="Avenir Book"/>
          <w:lang w:val="lt-LT"/>
        </w:rPr>
        <w:t>Niutoną</w:t>
      </w:r>
      <w:r w:rsidRPr="000F3DED">
        <w:rPr>
          <w:rFonts w:ascii="Avenir Book" w:hAnsi="Avenir Book"/>
          <w:lang w:val="lt-LT"/>
        </w:rPr>
        <w:t>.</w:t>
      </w:r>
    </w:p>
    <w:p w:rsidR="00B154A4" w:rsidRPr="000F3DED" w:rsidRDefault="00B154A4" w:rsidP="00B154A4">
      <w:pPr>
        <w:rPr>
          <w:rFonts w:ascii="Avenir Book" w:hAnsi="Avenir Book"/>
          <w:lang w:val="lt-LT"/>
        </w:rPr>
      </w:pPr>
    </w:p>
    <w:p w:rsidR="00C04106" w:rsidRPr="000F3DED" w:rsidRDefault="00C04106" w:rsidP="00C04106">
      <w:pPr>
        <w:rPr>
          <w:rFonts w:ascii="Avenir Book" w:hAnsi="Avenir Book"/>
          <w:lang w:val="lt-LT"/>
        </w:rPr>
      </w:pPr>
    </w:p>
    <w:p w:rsidR="00C04106" w:rsidRPr="000F3DED" w:rsidRDefault="00C04106" w:rsidP="00C04106">
      <w:pPr>
        <w:rPr>
          <w:rFonts w:ascii="Avenir Book" w:hAnsi="Avenir Book"/>
          <w:lang w:val="lt-LT"/>
        </w:rPr>
      </w:pPr>
      <w:r w:rsidRPr="000F3DED">
        <w:rPr>
          <w:rFonts w:ascii="Avenir Book" w:hAnsi="Avenir Book"/>
          <w:lang w:val="lt-LT"/>
        </w:rPr>
        <w:lastRenderedPageBreak/>
        <w:t xml:space="preserve">1965 m. </w:t>
      </w:r>
      <w:r w:rsidR="004F3076" w:rsidRPr="000F3DED">
        <w:rPr>
          <w:rFonts w:ascii="Avenir Book" w:hAnsi="Avenir Book"/>
          <w:lang w:val="lt-LT"/>
        </w:rPr>
        <w:t>r</w:t>
      </w:r>
      <w:r w:rsidRPr="000F3DED">
        <w:rPr>
          <w:rFonts w:ascii="Avenir Book" w:hAnsi="Avenir Book"/>
          <w:lang w:val="lt-LT"/>
        </w:rPr>
        <w:t xml:space="preserve">udenį persikėliau į </w:t>
      </w:r>
      <w:r w:rsidR="00D130C8" w:rsidRPr="00EA23C6">
        <w:rPr>
          <w:rFonts w:ascii="Avenir Book" w:hAnsi="Avenir Book"/>
          <w:lang w:val="lt-LT"/>
        </w:rPr>
        <w:t>Šimerio</w:t>
      </w:r>
      <w:r w:rsidRPr="000F3DED">
        <w:rPr>
          <w:rFonts w:ascii="Avenir Book" w:hAnsi="Avenir Book"/>
          <w:lang w:val="lt-LT"/>
        </w:rPr>
        <w:t xml:space="preserve"> koledžą, </w:t>
      </w:r>
      <w:r w:rsidRPr="00EA23C6">
        <w:rPr>
          <w:rFonts w:ascii="Avenir Book" w:hAnsi="Avenir Book"/>
          <w:lang w:val="lt-LT"/>
        </w:rPr>
        <w:t>Mount</w:t>
      </w:r>
      <w:r w:rsidRPr="000F3DED">
        <w:rPr>
          <w:rFonts w:ascii="Avenir Book" w:hAnsi="Avenir Book"/>
          <w:lang w:val="lt-LT"/>
        </w:rPr>
        <w:t xml:space="preserve"> </w:t>
      </w:r>
      <w:r w:rsidRPr="00EA23C6">
        <w:rPr>
          <w:rFonts w:ascii="Avenir Book" w:hAnsi="Avenir Book"/>
          <w:lang w:val="lt-LT"/>
        </w:rPr>
        <w:t>Carroll</w:t>
      </w:r>
      <w:r w:rsidR="004F3076" w:rsidRPr="000F3DED">
        <w:rPr>
          <w:rFonts w:ascii="Avenir Book" w:hAnsi="Avenir Book"/>
          <w:lang w:val="lt-LT"/>
        </w:rPr>
        <w:t>,</w:t>
      </w:r>
      <w:r w:rsidRPr="000F3DED">
        <w:rPr>
          <w:rFonts w:ascii="Avenir Book" w:hAnsi="Avenir Book"/>
          <w:lang w:val="lt-LT"/>
        </w:rPr>
        <w:t xml:space="preserve"> Ilinoju</w:t>
      </w:r>
      <w:r w:rsidR="004F3076" w:rsidRPr="000F3DED">
        <w:rPr>
          <w:rFonts w:ascii="Avenir Book" w:hAnsi="Avenir Book"/>
          <w:lang w:val="lt-LT"/>
        </w:rPr>
        <w:t>je</w:t>
      </w:r>
      <w:r w:rsidRPr="000F3DED">
        <w:rPr>
          <w:rFonts w:ascii="Avenir Book" w:hAnsi="Avenir Book"/>
          <w:lang w:val="lt-LT"/>
        </w:rPr>
        <w:t xml:space="preserve">. </w:t>
      </w:r>
      <w:r w:rsidR="00D130C8" w:rsidRPr="000F3DED">
        <w:rPr>
          <w:rFonts w:ascii="Avenir Book" w:hAnsi="Avenir Book"/>
          <w:lang w:val="lt-LT"/>
        </w:rPr>
        <w:t>Šimerio</w:t>
      </w:r>
      <w:r w:rsidRPr="000F3DED">
        <w:rPr>
          <w:rFonts w:ascii="Avenir Book" w:hAnsi="Avenir Book"/>
          <w:lang w:val="lt-LT"/>
        </w:rPr>
        <w:t xml:space="preserve"> </w:t>
      </w:r>
      <w:r w:rsidR="004F3076" w:rsidRPr="000F3DED">
        <w:rPr>
          <w:rFonts w:ascii="Avenir Book" w:hAnsi="Avenir Book"/>
          <w:lang w:val="lt-LT"/>
        </w:rPr>
        <w:t xml:space="preserve">studijų </w:t>
      </w:r>
      <w:r w:rsidRPr="000F3DED">
        <w:rPr>
          <w:rFonts w:ascii="Avenir Book" w:hAnsi="Avenir Book"/>
          <w:lang w:val="lt-LT"/>
        </w:rPr>
        <w:t>program</w:t>
      </w:r>
      <w:r w:rsidR="004F3076" w:rsidRPr="000F3DED">
        <w:rPr>
          <w:rFonts w:ascii="Avenir Book" w:hAnsi="Avenir Book"/>
          <w:lang w:val="lt-LT"/>
        </w:rPr>
        <w:t>a</w:t>
      </w:r>
      <w:r w:rsidRPr="000F3DED">
        <w:rPr>
          <w:rFonts w:ascii="Avenir Book" w:hAnsi="Avenir Book"/>
          <w:lang w:val="lt-LT"/>
        </w:rPr>
        <w:t xml:space="preserve"> </w:t>
      </w:r>
      <w:r w:rsidR="004F3076" w:rsidRPr="000F3DED">
        <w:rPr>
          <w:rFonts w:ascii="Avenir Book" w:hAnsi="Avenir Book"/>
          <w:lang w:val="lt-LT"/>
        </w:rPr>
        <w:t>buvo sudaryta</w:t>
      </w:r>
      <w:r w:rsidRPr="000F3DED">
        <w:rPr>
          <w:rFonts w:ascii="Avenir Book" w:hAnsi="Avenir Book"/>
          <w:lang w:val="lt-LT"/>
        </w:rPr>
        <w:t xml:space="preserve"> </w:t>
      </w:r>
      <w:r w:rsidR="003C4DF6" w:rsidRPr="000F3DED">
        <w:rPr>
          <w:rFonts w:ascii="Avenir Book" w:hAnsi="Avenir Book"/>
          <w:lang w:val="lt-LT"/>
        </w:rPr>
        <w:t xml:space="preserve">originalių </w:t>
      </w:r>
      <w:r w:rsidRPr="000F3DED">
        <w:rPr>
          <w:rFonts w:ascii="Avenir Book" w:hAnsi="Avenir Book"/>
          <w:lang w:val="lt-LT"/>
        </w:rPr>
        <w:t>mokslininkų, filosofų ir mąstytojų rašt</w:t>
      </w:r>
      <w:r w:rsidR="004F3076" w:rsidRPr="000F3DED">
        <w:rPr>
          <w:rFonts w:ascii="Avenir Book" w:hAnsi="Avenir Book"/>
          <w:lang w:val="lt-LT"/>
        </w:rPr>
        <w:t>ų pagrindu</w:t>
      </w:r>
      <w:r w:rsidRPr="000F3DED">
        <w:rPr>
          <w:rFonts w:ascii="Avenir Book" w:hAnsi="Avenir Book"/>
          <w:lang w:val="lt-LT"/>
        </w:rPr>
        <w:t xml:space="preserve">, </w:t>
      </w:r>
      <w:r w:rsidR="004F3076" w:rsidRPr="000F3DED">
        <w:rPr>
          <w:rFonts w:ascii="Avenir Book" w:hAnsi="Avenir Book"/>
          <w:lang w:val="lt-LT"/>
        </w:rPr>
        <w:t>pagal</w:t>
      </w:r>
      <w:r w:rsidRPr="000F3DED">
        <w:rPr>
          <w:rFonts w:ascii="Avenir Book" w:hAnsi="Avenir Book"/>
          <w:lang w:val="lt-LT"/>
        </w:rPr>
        <w:t xml:space="preserve"> Robert Maynard Hutchins </w:t>
      </w:r>
      <w:r w:rsidR="004F3076" w:rsidRPr="000F3DED">
        <w:rPr>
          <w:rFonts w:ascii="Avenir Book" w:hAnsi="Avenir Book"/>
          <w:lang w:val="lt-LT"/>
        </w:rPr>
        <w:t xml:space="preserve">Čikagos universitetui </w:t>
      </w:r>
      <w:r w:rsidRPr="000F3DED">
        <w:rPr>
          <w:rFonts w:ascii="Avenir Book" w:hAnsi="Avenir Book"/>
          <w:lang w:val="lt-LT"/>
        </w:rPr>
        <w:t>sukurt</w:t>
      </w:r>
      <w:r w:rsidR="004F3076" w:rsidRPr="000F3DED">
        <w:rPr>
          <w:rFonts w:ascii="Avenir Book" w:hAnsi="Avenir Book"/>
          <w:lang w:val="lt-LT"/>
        </w:rPr>
        <w:t>ą</w:t>
      </w:r>
      <w:r w:rsidRPr="000F3DED">
        <w:rPr>
          <w:rFonts w:ascii="Avenir Book" w:hAnsi="Avenir Book"/>
          <w:lang w:val="lt-LT"/>
        </w:rPr>
        <w:t xml:space="preserve"> „Didži</w:t>
      </w:r>
      <w:r w:rsidR="00431A20" w:rsidRPr="000F3DED">
        <w:rPr>
          <w:rFonts w:ascii="Avenir Book" w:hAnsi="Avenir Book"/>
          <w:lang w:val="lt-LT"/>
        </w:rPr>
        <w:t>ų</w:t>
      </w:r>
      <w:r w:rsidRPr="000F3DED">
        <w:rPr>
          <w:rFonts w:ascii="Avenir Book" w:hAnsi="Avenir Book"/>
          <w:lang w:val="lt-LT"/>
        </w:rPr>
        <w:t>j</w:t>
      </w:r>
      <w:r w:rsidR="004F3076" w:rsidRPr="000F3DED">
        <w:rPr>
          <w:rFonts w:ascii="Avenir Book" w:hAnsi="Avenir Book"/>
          <w:lang w:val="lt-LT"/>
        </w:rPr>
        <w:t>ų</w:t>
      </w:r>
      <w:r w:rsidRPr="000F3DED">
        <w:rPr>
          <w:rFonts w:ascii="Avenir Book" w:hAnsi="Avenir Book"/>
          <w:lang w:val="lt-LT"/>
        </w:rPr>
        <w:t xml:space="preserve"> knygų“ mokymo program</w:t>
      </w:r>
      <w:r w:rsidR="004F3076" w:rsidRPr="000F3DED">
        <w:rPr>
          <w:rFonts w:ascii="Avenir Book" w:hAnsi="Avenir Book"/>
          <w:lang w:val="lt-LT"/>
        </w:rPr>
        <w:t>ą</w:t>
      </w:r>
      <w:r w:rsidRPr="000F3DED">
        <w:rPr>
          <w:rFonts w:ascii="Avenir Book" w:hAnsi="Avenir Book"/>
          <w:lang w:val="lt-LT"/>
        </w:rPr>
        <w:t xml:space="preserve">. </w:t>
      </w:r>
      <w:r w:rsidR="004F3076" w:rsidRPr="000F3DED">
        <w:rPr>
          <w:rFonts w:ascii="Avenir Book" w:hAnsi="Avenir Book"/>
          <w:lang w:val="lt-LT"/>
        </w:rPr>
        <w:t xml:space="preserve">Kad įsisavintume </w:t>
      </w:r>
      <w:r w:rsidR="003C4DF6" w:rsidRPr="000F3DED">
        <w:rPr>
          <w:rFonts w:ascii="Avenir Book" w:hAnsi="Avenir Book"/>
          <w:lang w:val="lt-LT"/>
        </w:rPr>
        <w:t xml:space="preserve">mokslinių </w:t>
      </w:r>
      <w:r w:rsidR="004F3076" w:rsidRPr="000F3DED">
        <w:rPr>
          <w:rFonts w:ascii="Avenir Book" w:hAnsi="Avenir Book"/>
          <w:lang w:val="lt-LT"/>
        </w:rPr>
        <w:t>tyrimų principus ir teorijos kūrimą,</w:t>
      </w:r>
      <w:r w:rsidRPr="000F3DED">
        <w:rPr>
          <w:rFonts w:ascii="Avenir Book" w:hAnsi="Avenir Book"/>
          <w:lang w:val="lt-LT"/>
        </w:rPr>
        <w:t xml:space="preserve"> studijavome gamtos mokslus tiesiogiai iš istorinių tekstų. Pirmasis </w:t>
      </w:r>
      <w:r w:rsidR="004F3076" w:rsidRPr="000F3DED">
        <w:rPr>
          <w:rFonts w:ascii="Avenir Book" w:hAnsi="Avenir Book"/>
          <w:lang w:val="lt-LT"/>
        </w:rPr>
        <w:t>mano studijuotas</w:t>
      </w:r>
      <w:r w:rsidRPr="000F3DED">
        <w:rPr>
          <w:rFonts w:ascii="Avenir Book" w:hAnsi="Avenir Book"/>
          <w:lang w:val="lt-LT"/>
        </w:rPr>
        <w:t xml:space="preserve"> tekstas buvo 1704 m. Niutono klasika „Optika“. Mes </w:t>
      </w:r>
      <w:r w:rsidR="002F3AF8" w:rsidRPr="000F3DED">
        <w:rPr>
          <w:rFonts w:ascii="Avenir Book" w:hAnsi="Avenir Book"/>
          <w:lang w:val="lt-LT"/>
        </w:rPr>
        <w:t xml:space="preserve">yrėmės per </w:t>
      </w:r>
      <w:r w:rsidRPr="000F3DED">
        <w:rPr>
          <w:rFonts w:ascii="Avenir Book" w:hAnsi="Avenir Book"/>
          <w:lang w:val="lt-LT"/>
        </w:rPr>
        <w:t>tekstą, atlikdami originalius Niutono eksperimentus su prizmėmis</w:t>
      </w:r>
      <w:r w:rsidR="002F3AF8" w:rsidRPr="000F3DED">
        <w:rPr>
          <w:rFonts w:ascii="Avenir Book" w:hAnsi="Avenir Book"/>
          <w:lang w:val="lt-LT"/>
        </w:rPr>
        <w:t xml:space="preserve">, </w:t>
      </w:r>
      <w:r w:rsidR="00D85BB8" w:rsidRPr="000F3DED">
        <w:rPr>
          <w:rFonts w:ascii="Avenir Book" w:hAnsi="Avenir Book"/>
          <w:lang w:val="lt-LT"/>
        </w:rPr>
        <w:t xml:space="preserve">tada </w:t>
      </w:r>
      <w:r w:rsidRPr="000F3DED">
        <w:rPr>
          <w:rFonts w:ascii="Avenir Book" w:hAnsi="Avenir Book"/>
          <w:lang w:val="lt-LT"/>
        </w:rPr>
        <w:t>aptar</w:t>
      </w:r>
      <w:r w:rsidR="002F3AF8" w:rsidRPr="000F3DED">
        <w:rPr>
          <w:rFonts w:ascii="Avenir Book" w:hAnsi="Avenir Book"/>
          <w:lang w:val="lt-LT"/>
        </w:rPr>
        <w:t>davome</w:t>
      </w:r>
      <w:r w:rsidRPr="000F3DED">
        <w:rPr>
          <w:rFonts w:ascii="Avenir Book" w:hAnsi="Avenir Book"/>
          <w:lang w:val="lt-LT"/>
        </w:rPr>
        <w:t xml:space="preserve"> jo</w:t>
      </w:r>
      <w:r w:rsidR="002F3AF8" w:rsidRPr="000F3DED">
        <w:rPr>
          <w:rFonts w:ascii="Avenir Book" w:hAnsi="Avenir Book"/>
          <w:lang w:val="lt-LT"/>
        </w:rPr>
        <w:t xml:space="preserve"> padarytas</w:t>
      </w:r>
      <w:r w:rsidRPr="000F3DED">
        <w:rPr>
          <w:rFonts w:ascii="Avenir Book" w:hAnsi="Avenir Book"/>
          <w:lang w:val="lt-LT"/>
        </w:rPr>
        <w:t xml:space="preserve"> išvadas.</w:t>
      </w:r>
    </w:p>
    <w:p w:rsidR="007D5364" w:rsidRPr="000F3DED" w:rsidRDefault="007D5364" w:rsidP="007D5364">
      <w:pPr>
        <w:rPr>
          <w:rFonts w:ascii="Avenir Book" w:hAnsi="Avenir Book" w:cs="Aparajita"/>
          <w:lang w:val="lt-LT"/>
        </w:rPr>
      </w:pPr>
    </w:p>
    <w:p w:rsidR="00C04106" w:rsidRPr="000F3DED" w:rsidRDefault="00C04106" w:rsidP="007D5364">
      <w:pPr>
        <w:rPr>
          <w:rFonts w:ascii="Avenir Book" w:hAnsi="Avenir Book" w:cs="Aparajita"/>
          <w:lang w:val="lt-LT"/>
        </w:rPr>
      </w:pPr>
      <w:r w:rsidRPr="000F3DED">
        <w:rPr>
          <w:rFonts w:ascii="Avenir Book" w:hAnsi="Avenir Book" w:cs="Aparajita"/>
          <w:lang w:val="lt-LT"/>
        </w:rPr>
        <w:t>N</w:t>
      </w:r>
      <w:r w:rsidR="00F51728" w:rsidRPr="000F3DED">
        <w:rPr>
          <w:rFonts w:ascii="Avenir Book" w:hAnsi="Avenir Book" w:cs="Aparajita"/>
          <w:lang w:val="lt-LT"/>
        </w:rPr>
        <w:t>iutonas</w:t>
      </w:r>
      <w:r w:rsidRPr="000F3DED">
        <w:rPr>
          <w:rFonts w:ascii="Avenir Book" w:hAnsi="Avenir Book" w:cs="Aparajita"/>
          <w:lang w:val="lt-LT"/>
        </w:rPr>
        <w:t xml:space="preserve"> pradėjo dirbti su optika 1660</w:t>
      </w:r>
      <w:r w:rsidR="00D130C8" w:rsidRPr="000F3DED">
        <w:rPr>
          <w:rFonts w:ascii="Avenir Book" w:hAnsi="Avenir Book" w:cs="Aparajita"/>
          <w:lang w:val="lt-LT"/>
        </w:rPr>
        <w:t xml:space="preserve"> m.</w:t>
      </w:r>
      <w:r w:rsidRPr="000F3DED">
        <w:rPr>
          <w:rFonts w:ascii="Avenir Book" w:hAnsi="Avenir Book" w:cs="Aparajita"/>
          <w:lang w:val="lt-LT"/>
        </w:rPr>
        <w:t>, 1670</w:t>
      </w:r>
      <w:r w:rsidR="00D130C8" w:rsidRPr="000F3DED">
        <w:rPr>
          <w:rFonts w:ascii="Avenir Book" w:hAnsi="Avenir Book" w:cs="Aparajita"/>
          <w:lang w:val="lt-LT"/>
        </w:rPr>
        <w:t xml:space="preserve"> m.</w:t>
      </w:r>
      <w:r w:rsidRPr="000F3DED">
        <w:rPr>
          <w:rFonts w:ascii="Avenir Book" w:hAnsi="Avenir Book" w:cs="Aparajita"/>
          <w:lang w:val="lt-LT"/>
        </w:rPr>
        <w:t xml:space="preserve"> </w:t>
      </w:r>
      <w:r w:rsidR="00D85BB8" w:rsidRPr="000F3DED">
        <w:rPr>
          <w:rFonts w:ascii="Avenir Book" w:hAnsi="Avenir Book" w:cs="Aparajita"/>
          <w:lang w:val="lt-LT"/>
        </w:rPr>
        <w:t xml:space="preserve">ta tema </w:t>
      </w:r>
      <w:r w:rsidRPr="000F3DED">
        <w:rPr>
          <w:rFonts w:ascii="Avenir Book" w:hAnsi="Avenir Book" w:cs="Aparajita"/>
          <w:lang w:val="lt-LT"/>
        </w:rPr>
        <w:t xml:space="preserve">dėstė ir 1672 m. </w:t>
      </w:r>
      <w:r w:rsidR="00F51728" w:rsidRPr="000F3DED">
        <w:rPr>
          <w:rFonts w:ascii="Avenir Book" w:hAnsi="Avenir Book" w:cs="Aparajita"/>
          <w:lang w:val="lt-LT"/>
        </w:rPr>
        <w:t>i</w:t>
      </w:r>
      <w:r w:rsidRPr="000F3DED">
        <w:rPr>
          <w:rFonts w:ascii="Avenir Book" w:hAnsi="Avenir Book" w:cs="Aparajita"/>
          <w:lang w:val="lt-LT"/>
        </w:rPr>
        <w:t xml:space="preserve">šleido pirmuosius svarbiausius straipsnius apie </w:t>
      </w:r>
      <w:r w:rsidR="00F51728" w:rsidRPr="000F3DED">
        <w:rPr>
          <w:rFonts w:ascii="Avenir Book" w:hAnsi="Avenir Book" w:cs="Aparajita"/>
          <w:lang w:val="lt-LT"/>
        </w:rPr>
        <w:t>optiką</w:t>
      </w:r>
      <w:r w:rsidRPr="000F3DED">
        <w:rPr>
          <w:rFonts w:ascii="Avenir Book" w:hAnsi="Avenir Book" w:cs="Aparajita"/>
          <w:lang w:val="lt-LT"/>
        </w:rPr>
        <w:t xml:space="preserve">. </w:t>
      </w:r>
      <w:r w:rsidR="00096599" w:rsidRPr="000F3DED">
        <w:rPr>
          <w:rFonts w:ascii="Avenir Book" w:hAnsi="Avenir Book" w:cs="Aparajita"/>
          <w:lang w:val="lt-LT"/>
        </w:rPr>
        <w:t>Kontraversiškas</w:t>
      </w:r>
      <w:r w:rsidRPr="000F3DED">
        <w:rPr>
          <w:rFonts w:ascii="Avenir Book" w:hAnsi="Avenir Book" w:cs="Aparajita"/>
          <w:lang w:val="lt-LT"/>
        </w:rPr>
        <w:t xml:space="preserve"> </w:t>
      </w:r>
      <w:r w:rsidR="00431A20" w:rsidRPr="000F3DED">
        <w:rPr>
          <w:rFonts w:ascii="Avenir Book" w:hAnsi="Avenir Book" w:cs="Aparajita"/>
          <w:lang w:val="lt-LT"/>
        </w:rPr>
        <w:t>mokslininko</w:t>
      </w:r>
      <w:r w:rsidRPr="000F3DED">
        <w:rPr>
          <w:rFonts w:ascii="Avenir Book" w:hAnsi="Avenir Book" w:cs="Aparajita"/>
          <w:lang w:val="lt-LT"/>
        </w:rPr>
        <w:t xml:space="preserve"> </w:t>
      </w:r>
      <w:r w:rsidR="00431A20" w:rsidRPr="000F3DED">
        <w:rPr>
          <w:rFonts w:ascii="Avenir Book" w:hAnsi="Avenir Book" w:cs="Aparajita"/>
          <w:lang w:val="lt-LT"/>
        </w:rPr>
        <w:t xml:space="preserve">skelbtų </w:t>
      </w:r>
      <w:r w:rsidRPr="000F3DED">
        <w:rPr>
          <w:rFonts w:ascii="Avenir Book" w:hAnsi="Avenir Book" w:cs="Aparajita"/>
          <w:lang w:val="lt-LT"/>
        </w:rPr>
        <w:t>darb</w:t>
      </w:r>
      <w:r w:rsidR="00431A20" w:rsidRPr="000F3DED">
        <w:rPr>
          <w:rFonts w:ascii="Avenir Book" w:hAnsi="Avenir Book" w:cs="Aparajita"/>
          <w:lang w:val="lt-LT"/>
        </w:rPr>
        <w:t>ų</w:t>
      </w:r>
      <w:r w:rsidRPr="000F3DED">
        <w:rPr>
          <w:rFonts w:ascii="Avenir Book" w:hAnsi="Avenir Book" w:cs="Aparajita"/>
          <w:lang w:val="lt-LT"/>
        </w:rPr>
        <w:t xml:space="preserve"> </w:t>
      </w:r>
      <w:r w:rsidR="00096599" w:rsidRPr="000F3DED">
        <w:rPr>
          <w:rFonts w:ascii="Avenir Book" w:hAnsi="Avenir Book" w:cs="Aparajita"/>
          <w:lang w:val="lt-LT"/>
        </w:rPr>
        <w:t xml:space="preserve">vertinimas </w:t>
      </w:r>
      <w:r w:rsidR="00431A20" w:rsidRPr="000F3DED">
        <w:rPr>
          <w:rFonts w:ascii="Avenir Book" w:hAnsi="Avenir Book" w:cs="Aparajita"/>
          <w:lang w:val="lt-LT"/>
        </w:rPr>
        <w:t>lėmė tai, kad</w:t>
      </w:r>
      <w:r w:rsidR="00096599" w:rsidRPr="000F3DED">
        <w:rPr>
          <w:rFonts w:ascii="Avenir Book" w:hAnsi="Avenir Book" w:cs="Aparajita"/>
          <w:lang w:val="lt-LT"/>
        </w:rPr>
        <w:t xml:space="preserve"> „Optikos“ </w:t>
      </w:r>
      <w:r w:rsidR="00431A20" w:rsidRPr="000F3DED">
        <w:rPr>
          <w:rFonts w:ascii="Avenir Book" w:hAnsi="Avenir Book" w:cs="Aparajita"/>
          <w:lang w:val="lt-LT"/>
        </w:rPr>
        <w:t xml:space="preserve">veikalas buvo </w:t>
      </w:r>
      <w:r w:rsidR="00096599" w:rsidRPr="000F3DED">
        <w:rPr>
          <w:rFonts w:ascii="Avenir Book" w:hAnsi="Avenir Book" w:cs="Aparajita"/>
          <w:lang w:val="lt-LT"/>
        </w:rPr>
        <w:t>išlei</w:t>
      </w:r>
      <w:r w:rsidR="00431A20" w:rsidRPr="000F3DED">
        <w:rPr>
          <w:rFonts w:ascii="Avenir Book" w:hAnsi="Avenir Book" w:cs="Aparajita"/>
          <w:lang w:val="lt-LT"/>
        </w:rPr>
        <w:t xml:space="preserve">stas tik </w:t>
      </w:r>
      <w:r w:rsidR="00096599" w:rsidRPr="000F3DED">
        <w:rPr>
          <w:rFonts w:ascii="Avenir Book" w:hAnsi="Avenir Book" w:cs="Aparajita"/>
          <w:lang w:val="lt-LT"/>
        </w:rPr>
        <w:t xml:space="preserve">po </w:t>
      </w:r>
      <w:r w:rsidRPr="000F3DED">
        <w:rPr>
          <w:rFonts w:ascii="Avenir Book" w:hAnsi="Avenir Book" w:cs="Aparajita"/>
          <w:lang w:val="lt-LT"/>
        </w:rPr>
        <w:t>daugum</w:t>
      </w:r>
      <w:r w:rsidR="00096599" w:rsidRPr="000F3DED">
        <w:rPr>
          <w:rFonts w:ascii="Avenir Book" w:hAnsi="Avenir Book" w:cs="Aparajita"/>
          <w:lang w:val="lt-LT"/>
        </w:rPr>
        <w:t>os</w:t>
      </w:r>
      <w:r w:rsidRPr="000F3DED">
        <w:rPr>
          <w:rFonts w:ascii="Avenir Book" w:hAnsi="Avenir Book" w:cs="Aparajita"/>
          <w:lang w:val="lt-LT"/>
        </w:rPr>
        <w:t xml:space="preserve"> jo priešininkų </w:t>
      </w:r>
      <w:r w:rsidR="00096599" w:rsidRPr="000F3DED">
        <w:rPr>
          <w:rFonts w:ascii="Avenir Book" w:hAnsi="Avenir Book" w:cs="Aparajita"/>
          <w:lang w:val="lt-LT"/>
        </w:rPr>
        <w:t>mirties</w:t>
      </w:r>
      <w:r w:rsidRPr="000F3DED">
        <w:rPr>
          <w:rFonts w:ascii="Avenir Book" w:hAnsi="Avenir Book" w:cs="Aparajita"/>
          <w:lang w:val="lt-LT"/>
        </w:rPr>
        <w:t xml:space="preserve">. Nors mane labiau domino Niutono </w:t>
      </w:r>
      <w:r w:rsidR="00F614CE" w:rsidRPr="000F3DED">
        <w:rPr>
          <w:rFonts w:ascii="Avenir Book" w:hAnsi="Avenir Book" w:cs="Aparajita"/>
          <w:lang w:val="lt-LT"/>
        </w:rPr>
        <w:t xml:space="preserve">mintys </w:t>
      </w:r>
      <w:r w:rsidRPr="000F3DED">
        <w:rPr>
          <w:rFonts w:ascii="Avenir Book" w:hAnsi="Avenir Book" w:cs="Aparajita"/>
          <w:lang w:val="lt-LT"/>
        </w:rPr>
        <w:t>apie mokslą</w:t>
      </w:r>
      <w:r w:rsidR="00F614CE" w:rsidRPr="000F3DED">
        <w:rPr>
          <w:rFonts w:ascii="Avenir Book" w:hAnsi="Avenir Book" w:cs="Aparajita"/>
          <w:lang w:val="lt-LT"/>
        </w:rPr>
        <w:t xml:space="preserve"> negu</w:t>
      </w:r>
      <w:r w:rsidRPr="000F3DED">
        <w:rPr>
          <w:rFonts w:ascii="Avenir Book" w:hAnsi="Avenir Book" w:cs="Aparajita"/>
          <w:lang w:val="lt-LT"/>
        </w:rPr>
        <w:t xml:space="preserve"> jo darb</w:t>
      </w:r>
      <w:r w:rsidR="00F614CE" w:rsidRPr="000F3DED">
        <w:rPr>
          <w:rFonts w:ascii="Avenir Book" w:hAnsi="Avenir Book" w:cs="Aparajita"/>
          <w:lang w:val="lt-LT"/>
        </w:rPr>
        <w:t>ai</w:t>
      </w:r>
      <w:r w:rsidRPr="000F3DED">
        <w:rPr>
          <w:rFonts w:ascii="Avenir Book" w:hAnsi="Avenir Book" w:cs="Aparajita"/>
          <w:lang w:val="lt-LT"/>
        </w:rPr>
        <w:t xml:space="preserve"> </w:t>
      </w:r>
      <w:r w:rsidR="00F614CE" w:rsidRPr="000F3DED">
        <w:rPr>
          <w:rFonts w:ascii="Avenir Book" w:hAnsi="Avenir Book" w:cs="Aparajita"/>
          <w:lang w:val="lt-LT"/>
        </w:rPr>
        <w:t>apie</w:t>
      </w:r>
      <w:r w:rsidRPr="000F3DED">
        <w:rPr>
          <w:rFonts w:ascii="Avenir Book" w:hAnsi="Avenir Book" w:cs="Aparajita"/>
          <w:lang w:val="lt-LT"/>
        </w:rPr>
        <w:t xml:space="preserve"> švies</w:t>
      </w:r>
      <w:r w:rsidR="00D85BB8" w:rsidRPr="000F3DED">
        <w:rPr>
          <w:rFonts w:ascii="Avenir Book" w:hAnsi="Avenir Book" w:cs="Aparajita"/>
          <w:lang w:val="lt-LT"/>
        </w:rPr>
        <w:t>ą</w:t>
      </w:r>
      <w:r w:rsidRPr="000F3DED">
        <w:rPr>
          <w:rFonts w:ascii="Avenir Book" w:hAnsi="Avenir Book" w:cs="Aparajita"/>
          <w:lang w:val="lt-LT"/>
        </w:rPr>
        <w:t xml:space="preserve">, </w:t>
      </w:r>
      <w:r w:rsidR="00F614CE" w:rsidRPr="000F3DED">
        <w:rPr>
          <w:rFonts w:ascii="Avenir Book" w:hAnsi="Avenir Book" w:cs="Aparajita"/>
          <w:lang w:val="lt-LT"/>
        </w:rPr>
        <w:t>vis dėlto susidomėjimas</w:t>
      </w:r>
      <w:r w:rsidRPr="000F3DED">
        <w:rPr>
          <w:rFonts w:ascii="Avenir Book" w:hAnsi="Avenir Book" w:cs="Aparajita"/>
          <w:lang w:val="lt-LT"/>
        </w:rPr>
        <w:t xml:space="preserve"> šviesa </w:t>
      </w:r>
      <w:r w:rsidR="00D85BB8" w:rsidRPr="000F3DED">
        <w:rPr>
          <w:rFonts w:ascii="Avenir Book" w:hAnsi="Avenir Book" w:cs="Aparajita"/>
          <w:lang w:val="lt-LT"/>
        </w:rPr>
        <w:t>nedingo</w:t>
      </w:r>
      <w:r w:rsidR="00F614CE" w:rsidRPr="000F3DED">
        <w:rPr>
          <w:rFonts w:ascii="Avenir Book" w:hAnsi="Avenir Book" w:cs="Aparajita"/>
          <w:lang w:val="lt-LT"/>
        </w:rPr>
        <w:t xml:space="preserve"> </w:t>
      </w:r>
      <w:r w:rsidRPr="000F3DED">
        <w:rPr>
          <w:rFonts w:ascii="Avenir Book" w:hAnsi="Avenir Book" w:cs="Aparajita"/>
          <w:lang w:val="lt-LT"/>
        </w:rPr>
        <w:t xml:space="preserve">ir </w:t>
      </w:r>
      <w:r w:rsidR="00F614CE" w:rsidRPr="000F3DED">
        <w:rPr>
          <w:rFonts w:ascii="Avenir Book" w:hAnsi="Avenir Book" w:cs="Aparajita"/>
          <w:lang w:val="lt-LT"/>
        </w:rPr>
        <w:t xml:space="preserve">aš </w:t>
      </w:r>
      <w:r w:rsidRPr="000F3DED">
        <w:rPr>
          <w:rFonts w:ascii="Avenir Book" w:hAnsi="Avenir Book" w:cs="Aparajita"/>
          <w:lang w:val="lt-LT"/>
        </w:rPr>
        <w:t>daug naktų praleidau viena</w:t>
      </w:r>
      <w:r w:rsidR="00F614CE" w:rsidRPr="000F3DED">
        <w:rPr>
          <w:rFonts w:ascii="Avenir Book" w:hAnsi="Avenir Book" w:cs="Aparajita"/>
          <w:lang w:val="lt-LT"/>
        </w:rPr>
        <w:t>s</w:t>
      </w:r>
      <w:r w:rsidRPr="000F3DED">
        <w:rPr>
          <w:rFonts w:ascii="Avenir Book" w:hAnsi="Avenir Book" w:cs="Aparajita"/>
          <w:lang w:val="lt-LT"/>
        </w:rPr>
        <w:t xml:space="preserve"> savo kambaryje</w:t>
      </w:r>
      <w:r w:rsidR="00D85BB8" w:rsidRPr="000F3DED">
        <w:rPr>
          <w:rFonts w:ascii="Avenir Book" w:hAnsi="Avenir Book" w:cs="Aparajita"/>
          <w:lang w:val="lt-LT"/>
        </w:rPr>
        <w:t>,</w:t>
      </w:r>
      <w:r w:rsidRPr="000F3DED">
        <w:rPr>
          <w:rFonts w:ascii="Avenir Book" w:hAnsi="Avenir Book" w:cs="Aparajita"/>
          <w:lang w:val="lt-LT"/>
        </w:rPr>
        <w:t xml:space="preserve"> </w:t>
      </w:r>
      <w:r w:rsidR="00F614CE" w:rsidRPr="000F3DED">
        <w:rPr>
          <w:rFonts w:ascii="Avenir Book" w:hAnsi="Avenir Book" w:cs="Aparajita"/>
          <w:lang w:val="lt-LT"/>
        </w:rPr>
        <w:t>eksperimentuodamas</w:t>
      </w:r>
      <w:r w:rsidRPr="000F3DED">
        <w:rPr>
          <w:rFonts w:ascii="Avenir Book" w:hAnsi="Avenir Book" w:cs="Aparajita"/>
          <w:lang w:val="lt-LT"/>
        </w:rPr>
        <w:t xml:space="preserve"> su įvairiomis švieso</w:t>
      </w:r>
      <w:r w:rsidR="00F614CE" w:rsidRPr="000F3DED">
        <w:rPr>
          <w:rFonts w:ascii="Avenir Book" w:hAnsi="Avenir Book" w:cs="Aparajita"/>
          <w:lang w:val="lt-LT"/>
        </w:rPr>
        <w:t>s rūšimis</w:t>
      </w:r>
      <w:r w:rsidRPr="000F3DED">
        <w:rPr>
          <w:rFonts w:ascii="Avenir Book" w:hAnsi="Avenir Book" w:cs="Aparajita"/>
          <w:lang w:val="lt-LT"/>
        </w:rPr>
        <w:t xml:space="preserve">. </w:t>
      </w:r>
      <w:r w:rsidR="00F614CE" w:rsidRPr="000F3DED">
        <w:rPr>
          <w:rFonts w:ascii="Avenir Book" w:hAnsi="Avenir Book" w:cs="Aparajita"/>
          <w:lang w:val="lt-LT"/>
        </w:rPr>
        <w:t xml:space="preserve">Savo </w:t>
      </w:r>
      <w:r w:rsidRPr="000F3DED">
        <w:rPr>
          <w:rFonts w:ascii="Avenir Book" w:hAnsi="Avenir Book" w:cs="Aparajita"/>
          <w:lang w:val="lt-LT"/>
        </w:rPr>
        <w:t xml:space="preserve">prizmę </w:t>
      </w:r>
      <w:r w:rsidR="00F614CE" w:rsidRPr="000F3DED">
        <w:rPr>
          <w:rFonts w:ascii="Avenir Book" w:hAnsi="Avenir Book" w:cs="Aparajita"/>
          <w:lang w:val="lt-LT"/>
        </w:rPr>
        <w:t>išsaugojau</w:t>
      </w:r>
      <w:r w:rsidRPr="000F3DED">
        <w:rPr>
          <w:rFonts w:ascii="Avenir Book" w:hAnsi="Avenir Book" w:cs="Aparajita"/>
          <w:lang w:val="lt-LT"/>
        </w:rPr>
        <w:t xml:space="preserve">, </w:t>
      </w:r>
      <w:r w:rsidR="00F614CE" w:rsidRPr="000F3DED">
        <w:rPr>
          <w:rFonts w:ascii="Avenir Book" w:hAnsi="Avenir Book" w:cs="Aparajita"/>
          <w:lang w:val="lt-LT"/>
        </w:rPr>
        <w:t xml:space="preserve">nors </w:t>
      </w:r>
      <w:r w:rsidRPr="000F3DED">
        <w:rPr>
          <w:rFonts w:ascii="Avenir Book" w:hAnsi="Avenir Book" w:cs="Aparajita"/>
          <w:lang w:val="lt-LT"/>
        </w:rPr>
        <w:t>Niutono eksperiment</w:t>
      </w:r>
      <w:r w:rsidR="00F614CE" w:rsidRPr="000F3DED">
        <w:rPr>
          <w:rFonts w:ascii="Avenir Book" w:hAnsi="Avenir Book" w:cs="Aparajita"/>
          <w:lang w:val="lt-LT"/>
        </w:rPr>
        <w:t>ų atkartojimų laikai seniai pasibaig</w:t>
      </w:r>
      <w:r w:rsidR="00D85BB8" w:rsidRPr="000F3DED">
        <w:rPr>
          <w:rFonts w:ascii="Avenir Book" w:hAnsi="Avenir Book" w:cs="Aparajita"/>
          <w:lang w:val="lt-LT"/>
        </w:rPr>
        <w:t>ė</w:t>
      </w:r>
      <w:r w:rsidRPr="000F3DED">
        <w:rPr>
          <w:rFonts w:ascii="Avenir Book" w:hAnsi="Avenir Book" w:cs="Aparajita"/>
          <w:lang w:val="lt-LT"/>
        </w:rPr>
        <w:t xml:space="preserve">. </w:t>
      </w:r>
      <w:r w:rsidR="00F614CE" w:rsidRPr="000F3DED">
        <w:rPr>
          <w:rFonts w:ascii="Avenir Book" w:hAnsi="Avenir Book" w:cs="Aparajita"/>
          <w:lang w:val="lt-LT"/>
        </w:rPr>
        <w:t xml:space="preserve">Šiuo metu </w:t>
      </w:r>
      <w:r w:rsidR="00D85BB8" w:rsidRPr="000F3DED">
        <w:rPr>
          <w:rFonts w:ascii="Avenir Book" w:hAnsi="Avenir Book" w:cs="Aparajita"/>
          <w:lang w:val="lt-LT"/>
        </w:rPr>
        <w:t xml:space="preserve">mano </w:t>
      </w:r>
      <w:r w:rsidR="00F614CE" w:rsidRPr="000F3DED">
        <w:rPr>
          <w:rFonts w:ascii="Avenir Book" w:hAnsi="Avenir Book" w:cs="Aparajita"/>
          <w:lang w:val="lt-LT"/>
        </w:rPr>
        <w:t xml:space="preserve">prizmė </w:t>
      </w:r>
      <w:r w:rsidRPr="000F3DED">
        <w:rPr>
          <w:rFonts w:ascii="Avenir Book" w:hAnsi="Avenir Book" w:cs="Aparajita"/>
          <w:lang w:val="lt-LT"/>
        </w:rPr>
        <w:t>yra Ajovos universitete.</w:t>
      </w:r>
    </w:p>
    <w:p w:rsidR="00C04106" w:rsidRPr="000F3DED" w:rsidRDefault="00C04106" w:rsidP="007D5364">
      <w:pPr>
        <w:contextualSpacing/>
        <w:rPr>
          <w:rFonts w:ascii="Avenir Book" w:hAnsi="Avenir Book" w:cs="Aparajita"/>
          <w:lang w:val="lt-LT"/>
        </w:rPr>
      </w:pPr>
    </w:p>
    <w:p w:rsidR="00C04106" w:rsidRPr="000F3DED" w:rsidRDefault="00C04106" w:rsidP="007D5364">
      <w:pPr>
        <w:contextualSpacing/>
        <w:rPr>
          <w:rFonts w:ascii="Avenir Book" w:hAnsi="Avenir Book" w:cs="Aparajita"/>
          <w:lang w:val="lt-LT"/>
        </w:rPr>
      </w:pPr>
      <w:r w:rsidRPr="000F3DED">
        <w:rPr>
          <w:rFonts w:ascii="Avenir Book" w:hAnsi="Avenir Book" w:cs="Aparajita"/>
          <w:lang w:val="lt-LT"/>
        </w:rPr>
        <w:t>Pirmoj</w:t>
      </w:r>
      <w:r w:rsidR="00F614CE" w:rsidRPr="000F3DED">
        <w:rPr>
          <w:rFonts w:ascii="Avenir Book" w:hAnsi="Avenir Book" w:cs="Aparajita"/>
          <w:lang w:val="lt-LT"/>
        </w:rPr>
        <w:t xml:space="preserve">oje </w:t>
      </w:r>
      <w:r w:rsidRPr="000F3DED">
        <w:rPr>
          <w:rFonts w:ascii="Avenir Book" w:hAnsi="Avenir Book" w:cs="Aparajita"/>
          <w:lang w:val="lt-LT"/>
        </w:rPr>
        <w:t>šio</w:t>
      </w:r>
      <w:r w:rsidR="00F614CE" w:rsidRPr="000F3DED">
        <w:rPr>
          <w:rFonts w:ascii="Avenir Book" w:hAnsi="Avenir Book" w:cs="Aparajita"/>
          <w:lang w:val="lt-LT"/>
        </w:rPr>
        <w:t xml:space="preserve">s partitūros </w:t>
      </w:r>
      <w:r w:rsidRPr="000F3DED">
        <w:rPr>
          <w:rFonts w:ascii="Avenir Book" w:hAnsi="Avenir Book" w:cs="Aparajita"/>
          <w:lang w:val="lt-LT"/>
        </w:rPr>
        <w:t>versij</w:t>
      </w:r>
      <w:r w:rsidR="00F614CE" w:rsidRPr="000F3DED">
        <w:rPr>
          <w:rFonts w:ascii="Avenir Book" w:hAnsi="Avenir Book" w:cs="Aparajita"/>
          <w:lang w:val="lt-LT"/>
        </w:rPr>
        <w:t>oje buvo nurodyta</w:t>
      </w:r>
      <w:r w:rsidR="00D85BB8" w:rsidRPr="000F3DED">
        <w:rPr>
          <w:rFonts w:ascii="Avenir Book" w:hAnsi="Avenir Book" w:cs="Aparajita"/>
          <w:lang w:val="lt-LT"/>
        </w:rPr>
        <w:t>:</w:t>
      </w:r>
      <w:r w:rsidRPr="000F3DED">
        <w:rPr>
          <w:rFonts w:ascii="Avenir Book" w:hAnsi="Avenir Book" w:cs="Aparajita"/>
          <w:lang w:val="lt-LT"/>
        </w:rPr>
        <w:t xml:space="preserve"> „daug įvairių rūšių žvakių, didelių ir mažų, spalvotų ir paprastų, </w:t>
      </w:r>
      <w:r w:rsidR="00F614CE" w:rsidRPr="000F3DED">
        <w:rPr>
          <w:rFonts w:ascii="Avenir Book" w:hAnsi="Avenir Book" w:cs="Aparajita"/>
          <w:lang w:val="lt-LT"/>
        </w:rPr>
        <w:t>įprastos formos,</w:t>
      </w:r>
      <w:r w:rsidRPr="000F3DED">
        <w:rPr>
          <w:rFonts w:ascii="Avenir Book" w:hAnsi="Avenir Book" w:cs="Aparajita"/>
          <w:lang w:val="lt-LT"/>
        </w:rPr>
        <w:t xml:space="preserve"> </w:t>
      </w:r>
      <w:r w:rsidR="00F614CE" w:rsidRPr="000F3DED">
        <w:rPr>
          <w:rFonts w:ascii="Avenir Book" w:hAnsi="Avenir Book" w:cs="Aparajita"/>
          <w:lang w:val="lt-LT"/>
        </w:rPr>
        <w:t>įvairių</w:t>
      </w:r>
      <w:r w:rsidRPr="000F3DED">
        <w:rPr>
          <w:rFonts w:ascii="Avenir Book" w:hAnsi="Avenir Book" w:cs="Aparajita"/>
          <w:lang w:val="lt-LT"/>
        </w:rPr>
        <w:t xml:space="preserve"> form</w:t>
      </w:r>
      <w:r w:rsidR="00F614CE" w:rsidRPr="000F3DED">
        <w:rPr>
          <w:rFonts w:ascii="Avenir Book" w:hAnsi="Avenir Book" w:cs="Aparajita"/>
          <w:lang w:val="lt-LT"/>
        </w:rPr>
        <w:t>ų</w:t>
      </w:r>
      <w:r w:rsidRPr="000F3DED">
        <w:rPr>
          <w:rFonts w:ascii="Avenir Book" w:hAnsi="Avenir Book" w:cs="Aparajita"/>
          <w:lang w:val="lt-LT"/>
        </w:rPr>
        <w:t xml:space="preserve">, </w:t>
      </w:r>
      <w:r w:rsidR="00431A20" w:rsidRPr="000F3DED">
        <w:rPr>
          <w:rFonts w:ascii="Avenir Book" w:hAnsi="Avenir Book" w:cs="Aparajita"/>
          <w:lang w:val="lt-LT"/>
        </w:rPr>
        <w:t xml:space="preserve">įprastinio </w:t>
      </w:r>
      <w:r w:rsidR="00626B91" w:rsidRPr="000F3DED">
        <w:rPr>
          <w:rFonts w:ascii="Avenir Book" w:hAnsi="Avenir Book" w:cs="Aparajita"/>
          <w:lang w:val="lt-LT"/>
        </w:rPr>
        <w:t>kvapo</w:t>
      </w:r>
      <w:r w:rsidRPr="000F3DED">
        <w:rPr>
          <w:rFonts w:ascii="Avenir Book" w:hAnsi="Avenir Book" w:cs="Aparajita"/>
          <w:lang w:val="lt-LT"/>
        </w:rPr>
        <w:t xml:space="preserve"> ir kv</w:t>
      </w:r>
      <w:r w:rsidR="00F614CE" w:rsidRPr="000F3DED">
        <w:rPr>
          <w:rFonts w:ascii="Avenir Book" w:hAnsi="Avenir Book" w:cs="Aparajita"/>
          <w:lang w:val="lt-LT"/>
        </w:rPr>
        <w:t>epiančių</w:t>
      </w:r>
      <w:r w:rsidRPr="000F3DED">
        <w:rPr>
          <w:rFonts w:ascii="Avenir Book" w:hAnsi="Avenir Book" w:cs="Aparajita"/>
          <w:lang w:val="lt-LT"/>
        </w:rPr>
        <w:t xml:space="preserve">“. </w:t>
      </w:r>
      <w:r w:rsidR="00626B91" w:rsidRPr="000F3DED">
        <w:rPr>
          <w:rFonts w:ascii="Avenir Book" w:hAnsi="Avenir Book" w:cs="Aparajita"/>
          <w:lang w:val="lt-LT"/>
        </w:rPr>
        <w:t>Ne</w:t>
      </w:r>
      <w:r w:rsidR="00D85BB8" w:rsidRPr="000F3DED">
        <w:rPr>
          <w:rFonts w:ascii="Avenir Book" w:hAnsi="Avenir Book" w:cs="Aparajita"/>
          <w:lang w:val="lt-LT"/>
        </w:rPr>
        <w:t>ilgai trukus</w:t>
      </w:r>
      <w:r w:rsidR="00626B91" w:rsidRPr="000F3DED">
        <w:rPr>
          <w:rFonts w:ascii="Avenir Book" w:hAnsi="Avenir Book" w:cs="Aparajita"/>
          <w:lang w:val="lt-LT"/>
        </w:rPr>
        <w:t xml:space="preserve"> </w:t>
      </w:r>
      <w:r w:rsidRPr="000F3DED">
        <w:rPr>
          <w:rFonts w:ascii="Avenir Book" w:hAnsi="Avenir Book" w:cs="Aparajita"/>
          <w:lang w:val="lt-LT"/>
        </w:rPr>
        <w:t>nusprendžiau, kad visos žvakės šiame kūrinyje turi būti paprastos, funkcinės žvakės</w:t>
      </w:r>
      <w:r w:rsidR="00D85BB8" w:rsidRPr="000F3DED">
        <w:rPr>
          <w:rFonts w:ascii="Avenir Book" w:hAnsi="Avenir Book" w:cs="Aparajita"/>
          <w:lang w:val="lt-LT"/>
        </w:rPr>
        <w:t xml:space="preserve"> -</w:t>
      </w:r>
      <w:r w:rsidRPr="000F3DED">
        <w:rPr>
          <w:rFonts w:ascii="Avenir Book" w:hAnsi="Avenir Book" w:cs="Aparajita"/>
          <w:lang w:val="lt-LT"/>
        </w:rPr>
        <w:t xml:space="preserve"> neturėtų būti nei naujovi</w:t>
      </w:r>
      <w:r w:rsidR="00626B91" w:rsidRPr="000F3DED">
        <w:rPr>
          <w:rFonts w:ascii="Avenir Book" w:hAnsi="Avenir Book" w:cs="Aparajita"/>
          <w:lang w:val="lt-LT"/>
        </w:rPr>
        <w:t>škų</w:t>
      </w:r>
      <w:r w:rsidRPr="000F3DED">
        <w:rPr>
          <w:rFonts w:ascii="Avenir Book" w:hAnsi="Avenir Book" w:cs="Aparajita"/>
          <w:lang w:val="lt-LT"/>
        </w:rPr>
        <w:t>, nei</w:t>
      </w:r>
      <w:r w:rsidR="00626B91" w:rsidRPr="000F3DED">
        <w:rPr>
          <w:rFonts w:ascii="Avenir Book" w:hAnsi="Avenir Book" w:cs="Aparajita"/>
          <w:lang w:val="lt-LT"/>
        </w:rPr>
        <w:t xml:space="preserve"> humoristinių</w:t>
      </w:r>
      <w:r w:rsidRPr="000F3DED">
        <w:rPr>
          <w:rFonts w:ascii="Avenir Book" w:hAnsi="Avenir Book" w:cs="Aparajita"/>
          <w:lang w:val="lt-LT"/>
        </w:rPr>
        <w:t xml:space="preserve"> žvakių. </w:t>
      </w:r>
      <w:r w:rsidR="00626B91" w:rsidRPr="000F3DED">
        <w:rPr>
          <w:rFonts w:ascii="Avenir Book" w:hAnsi="Avenir Book" w:cs="Aparajita"/>
          <w:lang w:val="lt-LT"/>
        </w:rPr>
        <w:t>Dar v</w:t>
      </w:r>
      <w:r w:rsidRPr="000F3DED">
        <w:rPr>
          <w:rFonts w:ascii="Avenir Book" w:hAnsi="Avenir Book" w:cs="Aparajita"/>
          <w:lang w:val="lt-LT"/>
        </w:rPr>
        <w:t xml:space="preserve">ėliau </w:t>
      </w:r>
      <w:r w:rsidR="00626B91" w:rsidRPr="000F3DED">
        <w:rPr>
          <w:rFonts w:ascii="Avenir Book" w:hAnsi="Avenir Book" w:cs="Aparajita"/>
          <w:lang w:val="lt-LT"/>
        </w:rPr>
        <w:t>man labiausiai prie širdies tapo</w:t>
      </w:r>
      <w:r w:rsidRPr="000F3DED">
        <w:rPr>
          <w:rFonts w:ascii="Avenir Book" w:hAnsi="Avenir Book" w:cs="Aparajita"/>
          <w:lang w:val="lt-LT"/>
        </w:rPr>
        <w:t xml:space="preserve"> dar paprastesni </w:t>
      </w:r>
      <w:r w:rsidR="00626B91" w:rsidRPr="000F3DED">
        <w:rPr>
          <w:rFonts w:ascii="Avenir Book" w:hAnsi="Avenir Book" w:cs="Aparajita"/>
          <w:lang w:val="lt-LT"/>
        </w:rPr>
        <w:t xml:space="preserve">šio </w:t>
      </w:r>
      <w:r w:rsidRPr="000F3DED">
        <w:rPr>
          <w:rFonts w:ascii="Avenir Book" w:hAnsi="Avenir Book" w:cs="Aparajita"/>
          <w:lang w:val="lt-LT"/>
        </w:rPr>
        <w:t>kūrinio atlikimo būd</w:t>
      </w:r>
      <w:r w:rsidR="00626B91" w:rsidRPr="000F3DED">
        <w:rPr>
          <w:rFonts w:ascii="Avenir Book" w:hAnsi="Avenir Book" w:cs="Aparajita"/>
          <w:lang w:val="lt-LT"/>
        </w:rPr>
        <w:t>ai</w:t>
      </w:r>
      <w:r w:rsidRPr="000F3DED">
        <w:rPr>
          <w:rFonts w:ascii="Avenir Book" w:hAnsi="Avenir Book" w:cs="Aparajita"/>
          <w:lang w:val="lt-LT"/>
        </w:rPr>
        <w:t xml:space="preserve">, </w:t>
      </w:r>
      <w:r w:rsidR="00626B91" w:rsidRPr="000F3DED">
        <w:rPr>
          <w:rFonts w:ascii="Avenir Book" w:hAnsi="Avenir Book" w:cs="Aparajita"/>
          <w:lang w:val="lt-LT"/>
        </w:rPr>
        <w:t xml:space="preserve">kuomet visą dėmesį kreipiau </w:t>
      </w:r>
      <w:r w:rsidRPr="000F3DED">
        <w:rPr>
          <w:rFonts w:ascii="Avenir Book" w:hAnsi="Avenir Book" w:cs="Aparajita"/>
          <w:lang w:val="lt-LT"/>
        </w:rPr>
        <w:t>į šviesą, o ne į spalvą ar kvapą</w:t>
      </w:r>
      <w:r w:rsidR="00626B91" w:rsidRPr="000F3DED">
        <w:rPr>
          <w:rFonts w:ascii="Avenir Book" w:hAnsi="Avenir Book" w:cs="Aparajita"/>
          <w:lang w:val="lt-LT"/>
        </w:rPr>
        <w:t>, ir naudojau</w:t>
      </w:r>
      <w:r w:rsidRPr="000F3DED">
        <w:rPr>
          <w:rFonts w:ascii="Avenir Book" w:hAnsi="Avenir Book" w:cs="Aparajita"/>
          <w:lang w:val="lt-LT"/>
        </w:rPr>
        <w:t xml:space="preserve"> balt</w:t>
      </w:r>
      <w:r w:rsidR="00626B91" w:rsidRPr="000F3DED">
        <w:rPr>
          <w:rFonts w:ascii="Avenir Book" w:hAnsi="Avenir Book" w:cs="Aparajita"/>
          <w:lang w:val="lt-LT"/>
        </w:rPr>
        <w:t>as</w:t>
      </w:r>
      <w:r w:rsidR="00D85BB8" w:rsidRPr="000F3DED">
        <w:rPr>
          <w:rFonts w:ascii="Avenir Book" w:hAnsi="Avenir Book" w:cs="Aparajita"/>
          <w:lang w:val="lt-LT"/>
        </w:rPr>
        <w:t xml:space="preserve"> </w:t>
      </w:r>
      <w:r w:rsidRPr="000F3DED">
        <w:rPr>
          <w:rFonts w:ascii="Avenir Book" w:hAnsi="Avenir Book" w:cs="Aparajita"/>
          <w:lang w:val="lt-LT"/>
        </w:rPr>
        <w:t>bekvap</w:t>
      </w:r>
      <w:r w:rsidR="00626B91" w:rsidRPr="000F3DED">
        <w:rPr>
          <w:rFonts w:ascii="Avenir Book" w:hAnsi="Avenir Book" w:cs="Aparajita"/>
          <w:lang w:val="lt-LT"/>
        </w:rPr>
        <w:t>es</w:t>
      </w:r>
      <w:r w:rsidRPr="000F3DED">
        <w:rPr>
          <w:rFonts w:ascii="Avenir Book" w:hAnsi="Avenir Book" w:cs="Aparajita"/>
          <w:lang w:val="lt-LT"/>
        </w:rPr>
        <w:t xml:space="preserve"> žvak</w:t>
      </w:r>
      <w:r w:rsidR="00626B91" w:rsidRPr="000F3DED">
        <w:rPr>
          <w:rFonts w:ascii="Avenir Book" w:hAnsi="Avenir Book" w:cs="Aparajita"/>
          <w:lang w:val="lt-LT"/>
        </w:rPr>
        <w:t>es</w:t>
      </w:r>
      <w:r w:rsidRPr="000F3DED">
        <w:rPr>
          <w:rFonts w:ascii="Avenir Book" w:hAnsi="Avenir Book" w:cs="Aparajita"/>
          <w:lang w:val="lt-LT"/>
        </w:rPr>
        <w:t xml:space="preserve">. Dabar aš naudoju </w:t>
      </w:r>
      <w:r w:rsidR="00D85BB8" w:rsidRPr="000F3DED">
        <w:rPr>
          <w:rFonts w:ascii="Avenir Book" w:hAnsi="Avenir Book" w:cs="Aparajita"/>
          <w:lang w:val="lt-LT"/>
        </w:rPr>
        <w:t>vien</w:t>
      </w:r>
      <w:r w:rsidRPr="000F3DED">
        <w:rPr>
          <w:rFonts w:ascii="Avenir Book" w:hAnsi="Avenir Book" w:cs="Aparajita"/>
          <w:lang w:val="lt-LT"/>
        </w:rPr>
        <w:t xml:space="preserve"> paprastas, baltas, skirtingų rūšių, dydžių ir formų žvakes.</w:t>
      </w:r>
    </w:p>
    <w:p w:rsidR="007D5364" w:rsidRPr="000F3DED" w:rsidRDefault="007D5364" w:rsidP="007D5364">
      <w:pPr>
        <w:contextualSpacing/>
        <w:rPr>
          <w:rFonts w:ascii="Avenir Book" w:hAnsi="Avenir Book" w:cs="Aparajita"/>
          <w:lang w:val="lt-LT"/>
        </w:rPr>
      </w:pPr>
    </w:p>
    <w:p w:rsidR="003D486E" w:rsidRDefault="003D486E">
      <w:pPr>
        <w:rPr>
          <w:rFonts w:ascii="Avenir Book" w:hAnsi="Avenir Book" w:cs="Aparajita"/>
          <w:b/>
          <w:bCs/>
          <w:i/>
          <w:lang w:val="lt-LT"/>
        </w:rPr>
      </w:pPr>
      <w:r>
        <w:rPr>
          <w:rFonts w:ascii="Avenir Book" w:hAnsi="Avenir Book" w:cs="Aparajita"/>
          <w:b/>
          <w:bCs/>
          <w:i/>
          <w:lang w:val="lt-LT"/>
        </w:rPr>
        <w:br w:type="page"/>
      </w:r>
    </w:p>
    <w:p w:rsidR="007D5364" w:rsidRPr="000F3DED" w:rsidRDefault="007D5364" w:rsidP="003D486E">
      <w:pPr>
        <w:pStyle w:val="Heading1"/>
        <w:jc w:val="center"/>
        <w:rPr>
          <w:rFonts w:cs="Gotham"/>
        </w:rPr>
      </w:pPr>
      <w:r w:rsidRPr="000F3DED">
        <w:lastRenderedPageBreak/>
        <w:t>Fluxus</w:t>
      </w:r>
      <w:r w:rsidR="00013C49" w:rsidRPr="000F3DED">
        <w:t xml:space="preserve"> televizija</w:t>
      </w:r>
      <w:r w:rsidR="00D85BB8" w:rsidRPr="000F3DED">
        <w:t xml:space="preserve"> / </w:t>
      </w:r>
      <w:r w:rsidR="00D85BB8" w:rsidRPr="000F3DED">
        <w:rPr>
          <w:rFonts w:cs="Gotham"/>
        </w:rPr>
        <w:t>Fluxus Television</w:t>
      </w:r>
    </w:p>
    <w:p w:rsidR="007D5364" w:rsidRPr="000F3DED" w:rsidRDefault="007D5364" w:rsidP="00013C49">
      <w:pPr>
        <w:autoSpaceDE w:val="0"/>
        <w:autoSpaceDN w:val="0"/>
        <w:adjustRightInd w:val="0"/>
        <w:jc w:val="center"/>
        <w:rPr>
          <w:rFonts w:ascii="Avenir Book" w:hAnsi="Avenir Book" w:cs="Aparajita"/>
          <w:lang w:val="lt-LT"/>
        </w:rPr>
      </w:pPr>
    </w:p>
    <w:p w:rsidR="007D5364" w:rsidRPr="000F3DED" w:rsidRDefault="00D75BAF" w:rsidP="00013C49">
      <w:pPr>
        <w:autoSpaceDE w:val="0"/>
        <w:autoSpaceDN w:val="0"/>
        <w:adjustRightInd w:val="0"/>
        <w:jc w:val="center"/>
        <w:rPr>
          <w:rFonts w:ascii="Avenir Book" w:hAnsi="Avenir Book" w:cs="Aparajita"/>
          <w:lang w:val="lt-LT"/>
        </w:rPr>
      </w:pPr>
      <w:r w:rsidRPr="000F3DED">
        <w:rPr>
          <w:rFonts w:ascii="Avenir Book" w:hAnsi="Avenir Book" w:cs="Aparajita"/>
          <w:lang w:val="lt-LT"/>
        </w:rPr>
        <w:t>I</w:t>
      </w:r>
      <w:r w:rsidR="00D85BB8" w:rsidRPr="000F3DED">
        <w:rPr>
          <w:rFonts w:ascii="Avenir Book" w:hAnsi="Avenir Book" w:cs="Aparajita"/>
          <w:lang w:val="lt-LT"/>
        </w:rPr>
        <w:t>š</w:t>
      </w:r>
      <w:r w:rsidRPr="000F3DED">
        <w:rPr>
          <w:rFonts w:ascii="Avenir Book" w:hAnsi="Avenir Book" w:cs="Aparajita"/>
          <w:lang w:val="lt-LT"/>
        </w:rPr>
        <w:t>dažyk</w:t>
      </w:r>
      <w:r w:rsidR="00013C49" w:rsidRPr="000F3DED">
        <w:rPr>
          <w:rFonts w:ascii="Avenir Book" w:hAnsi="Avenir Book" w:cs="Aparajita"/>
          <w:b/>
          <w:bCs/>
          <w:lang w:val="lt-LT"/>
        </w:rPr>
        <w:t xml:space="preserve"> </w:t>
      </w:r>
      <w:r w:rsidR="00013C49" w:rsidRPr="000F3DED">
        <w:rPr>
          <w:rFonts w:ascii="Avenir Book" w:hAnsi="Avenir Book" w:cs="Aparajita"/>
          <w:lang w:val="lt-LT"/>
        </w:rPr>
        <w:t>televizorių ekranus.</w:t>
      </w:r>
    </w:p>
    <w:p w:rsidR="007D5364" w:rsidRPr="000F3DED" w:rsidRDefault="007D5364" w:rsidP="00013C49">
      <w:pPr>
        <w:jc w:val="center"/>
        <w:rPr>
          <w:rFonts w:ascii="Avenir Book" w:hAnsi="Avenir Book" w:cs="Aparajita"/>
          <w:lang w:val="lt-LT"/>
        </w:rPr>
      </w:pPr>
    </w:p>
    <w:p w:rsidR="007D5364" w:rsidRPr="000F3DED" w:rsidRDefault="007D5364" w:rsidP="00013C49">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013C49">
      <w:pPr>
        <w:autoSpaceDE w:val="0"/>
        <w:autoSpaceDN w:val="0"/>
        <w:adjustRightInd w:val="0"/>
        <w:jc w:val="center"/>
        <w:rPr>
          <w:rFonts w:ascii="Avenir Book" w:hAnsi="Avenir Book" w:cs="Aparajita"/>
          <w:lang w:val="lt-LT"/>
        </w:rPr>
      </w:pPr>
    </w:p>
    <w:p w:rsidR="007D5364" w:rsidRPr="000F3DED" w:rsidRDefault="007D5364" w:rsidP="00013C49">
      <w:pPr>
        <w:autoSpaceDE w:val="0"/>
        <w:autoSpaceDN w:val="0"/>
        <w:adjustRightInd w:val="0"/>
        <w:jc w:val="center"/>
        <w:rPr>
          <w:rFonts w:ascii="Avenir Book" w:hAnsi="Avenir Book" w:cs="Aparajita"/>
          <w:lang w:val="lt-LT"/>
        </w:rPr>
      </w:pPr>
      <w:r w:rsidRPr="000F3DED">
        <w:rPr>
          <w:rFonts w:ascii="Avenir Book" w:hAnsi="Avenir Book" w:cs="Aparajita"/>
          <w:lang w:val="lt-LT"/>
        </w:rPr>
        <w:t>1966</w:t>
      </w:r>
    </w:p>
    <w:p w:rsidR="00934C1A" w:rsidRPr="000F3DED" w:rsidRDefault="00934C1A" w:rsidP="007D5364">
      <w:pPr>
        <w:autoSpaceDE w:val="0"/>
        <w:autoSpaceDN w:val="0"/>
        <w:adjustRightInd w:val="0"/>
        <w:rPr>
          <w:rFonts w:ascii="Avenir Book" w:hAnsi="Avenir Book" w:cs="Aparajita"/>
          <w:lang w:val="lt-LT"/>
        </w:rPr>
      </w:pPr>
    </w:p>
    <w:p w:rsidR="00934C1A" w:rsidRPr="000F3DED" w:rsidRDefault="00934C1A" w:rsidP="007D5364">
      <w:pPr>
        <w:autoSpaceDE w:val="0"/>
        <w:autoSpaceDN w:val="0"/>
        <w:adjustRightInd w:val="0"/>
        <w:rPr>
          <w:rFonts w:ascii="Avenir Book" w:hAnsi="Avenir Book" w:cs="Aparajita"/>
          <w:lang w:val="lt-LT"/>
        </w:rPr>
      </w:pPr>
      <w:r w:rsidRPr="000F3DED">
        <w:rPr>
          <w:rFonts w:ascii="Avenir Book" w:hAnsi="Avenir Book" w:cs="Aparajita"/>
          <w:lang w:val="lt-LT"/>
        </w:rPr>
        <w:t>Šis kūrinys pirmą kartą buvo įgyvendintas Niujorke naudojant senus gatvėse išmest</w:t>
      </w:r>
      <w:r w:rsidR="00D85BB8" w:rsidRPr="000F3DED">
        <w:rPr>
          <w:rFonts w:ascii="Avenir Book" w:hAnsi="Avenir Book" w:cs="Aparajita"/>
          <w:lang w:val="lt-LT"/>
        </w:rPr>
        <w:t>us</w:t>
      </w:r>
      <w:r w:rsidRPr="000F3DED">
        <w:rPr>
          <w:rFonts w:ascii="Avenir Book" w:hAnsi="Avenir Book" w:cs="Aparajita"/>
          <w:lang w:val="lt-LT"/>
        </w:rPr>
        <w:t xml:space="preserve"> televizorius. Daugelis ankstyvųjų televizorių buvo įtaisyti mediniuose korpusuose kaip spintelė</w:t>
      </w:r>
      <w:r w:rsidR="00D75BAF" w:rsidRPr="000F3DED">
        <w:rPr>
          <w:rFonts w:ascii="Avenir Book" w:hAnsi="Avenir Book" w:cs="Aparajita"/>
          <w:lang w:val="lt-LT"/>
        </w:rPr>
        <w:t>s</w:t>
      </w:r>
      <w:r w:rsidRPr="000F3DED">
        <w:rPr>
          <w:rFonts w:ascii="Avenir Book" w:hAnsi="Avenir Book" w:cs="Aparajita"/>
          <w:lang w:val="lt-LT"/>
        </w:rPr>
        <w:t>e ir turėjo apsauginius stiklinius ekranus. Ekranas buvo priešais televiz</w:t>
      </w:r>
      <w:r w:rsidR="0044657B" w:rsidRPr="000F3DED">
        <w:rPr>
          <w:rFonts w:ascii="Avenir Book" w:hAnsi="Avenir Book" w:cs="Aparajita"/>
          <w:lang w:val="lt-LT"/>
        </w:rPr>
        <w:t>oriaus</w:t>
      </w:r>
      <w:r w:rsidRPr="000F3DED">
        <w:rPr>
          <w:rFonts w:ascii="Avenir Book" w:hAnsi="Avenir Book" w:cs="Aparajita"/>
          <w:lang w:val="lt-LT"/>
        </w:rPr>
        <w:t xml:space="preserve"> projekcinį vamz</w:t>
      </w:r>
      <w:r w:rsidR="0044657B" w:rsidRPr="000F3DED">
        <w:rPr>
          <w:rFonts w:ascii="Avenir Book" w:hAnsi="Avenir Book" w:cs="Aparajita"/>
          <w:lang w:val="lt-LT"/>
        </w:rPr>
        <w:t>dį</w:t>
      </w:r>
      <w:r w:rsidRPr="000F3DED">
        <w:rPr>
          <w:rFonts w:ascii="Avenir Book" w:hAnsi="Avenir Book" w:cs="Aparajita"/>
          <w:lang w:val="lt-LT"/>
        </w:rPr>
        <w:t>. Ankstyvieji televizoriai turėjo daugybę skirtingų vamzdelių, esančių už didelio vamzdžio,</w:t>
      </w:r>
      <w:r w:rsidR="0044657B" w:rsidRPr="000F3DED">
        <w:rPr>
          <w:rFonts w:ascii="Avenir Book" w:hAnsi="Avenir Book" w:cs="Aparajita"/>
          <w:lang w:val="lt-LT"/>
        </w:rPr>
        <w:t xml:space="preserve"> kuriuo buvo projektuojamas vaizdas</w:t>
      </w:r>
      <w:r w:rsidRPr="000F3DED">
        <w:rPr>
          <w:rFonts w:ascii="Avenir Book" w:hAnsi="Avenir Book" w:cs="Aparajita"/>
          <w:lang w:val="lt-LT"/>
        </w:rPr>
        <w:t>. Vėliau televizori</w:t>
      </w:r>
      <w:r w:rsidR="0044657B" w:rsidRPr="000F3DED">
        <w:rPr>
          <w:rFonts w:ascii="Avenir Book" w:hAnsi="Avenir Book" w:cs="Aparajita"/>
          <w:lang w:val="lt-LT"/>
        </w:rPr>
        <w:t xml:space="preserve">us sudarė </w:t>
      </w:r>
      <w:r w:rsidRPr="000F3DED">
        <w:rPr>
          <w:rFonts w:ascii="Avenir Book" w:hAnsi="Avenir Book" w:cs="Aparajita"/>
          <w:lang w:val="lt-LT"/>
        </w:rPr>
        <w:t>vien</w:t>
      </w:r>
      <w:r w:rsidR="0044657B" w:rsidRPr="000F3DED">
        <w:rPr>
          <w:rFonts w:ascii="Avenir Book" w:hAnsi="Avenir Book" w:cs="Aparajita"/>
          <w:lang w:val="lt-LT"/>
        </w:rPr>
        <w:t>tisas įrenginys</w:t>
      </w:r>
      <w:r w:rsidRPr="000F3DED">
        <w:rPr>
          <w:rFonts w:ascii="Avenir Book" w:hAnsi="Avenir Book" w:cs="Aparajita"/>
          <w:lang w:val="lt-LT"/>
        </w:rPr>
        <w:t xml:space="preserve">, įskaitant </w:t>
      </w:r>
      <w:r w:rsidR="0044657B" w:rsidRPr="000F3DED">
        <w:rPr>
          <w:rFonts w:ascii="Avenir Book" w:hAnsi="Avenir Book" w:cs="Aparajita"/>
          <w:lang w:val="lt-LT"/>
        </w:rPr>
        <w:t>vamzdį</w:t>
      </w:r>
      <w:r w:rsidRPr="000F3DED">
        <w:rPr>
          <w:rFonts w:ascii="Avenir Book" w:hAnsi="Avenir Book" w:cs="Aparajita"/>
          <w:lang w:val="lt-LT"/>
        </w:rPr>
        <w:t>. Daugelyje televizorių nebėra stiklinio ekrano ar vamzd</w:t>
      </w:r>
      <w:r w:rsidR="0044657B" w:rsidRPr="000F3DED">
        <w:rPr>
          <w:rFonts w:ascii="Avenir Book" w:hAnsi="Avenir Book" w:cs="Aparajita"/>
          <w:lang w:val="lt-LT"/>
        </w:rPr>
        <w:t>žio</w:t>
      </w:r>
      <w:r w:rsidRPr="000F3DED">
        <w:rPr>
          <w:rFonts w:ascii="Avenir Book" w:hAnsi="Avenir Book" w:cs="Aparajita"/>
          <w:lang w:val="lt-LT"/>
        </w:rPr>
        <w:t xml:space="preserve"> </w:t>
      </w:r>
      <w:r w:rsidR="0044657B" w:rsidRPr="000F3DED">
        <w:rPr>
          <w:rFonts w:ascii="Avenir Book" w:hAnsi="Avenir Book" w:cs="Aparajita"/>
          <w:lang w:val="lt-LT"/>
        </w:rPr>
        <w:t>–</w:t>
      </w:r>
      <w:r w:rsidRPr="000F3DED">
        <w:rPr>
          <w:rFonts w:ascii="Avenir Book" w:hAnsi="Avenir Book" w:cs="Aparajita"/>
          <w:lang w:val="lt-LT"/>
        </w:rPr>
        <w:t xml:space="preserve"> </w:t>
      </w:r>
      <w:r w:rsidR="0044657B" w:rsidRPr="000F3DED">
        <w:rPr>
          <w:rFonts w:ascii="Avenir Book" w:hAnsi="Avenir Book" w:cs="Aparajita"/>
          <w:lang w:val="lt-LT"/>
        </w:rPr>
        <w:t>nauj</w:t>
      </w:r>
      <w:r w:rsidR="00E865FE" w:rsidRPr="000F3DED">
        <w:rPr>
          <w:rFonts w:ascii="Avenir Book" w:hAnsi="Avenir Book" w:cs="Aparajita"/>
          <w:lang w:val="lt-LT"/>
        </w:rPr>
        <w:t>ausia</w:t>
      </w:r>
      <w:r w:rsidR="0044657B" w:rsidRPr="000F3DED">
        <w:rPr>
          <w:rFonts w:ascii="Avenir Book" w:hAnsi="Avenir Book" w:cs="Aparajita"/>
          <w:lang w:val="lt-LT"/>
        </w:rPr>
        <w:t xml:space="preserve"> technologija</w:t>
      </w:r>
      <w:r w:rsidRPr="000F3DED">
        <w:rPr>
          <w:rFonts w:ascii="Avenir Book" w:hAnsi="Avenir Book" w:cs="Aparajita"/>
          <w:lang w:val="lt-LT"/>
        </w:rPr>
        <w:t xml:space="preserve"> </w:t>
      </w:r>
      <w:r w:rsidR="0009380C" w:rsidRPr="000F3DED">
        <w:rPr>
          <w:rFonts w:ascii="Avenir Book" w:hAnsi="Avenir Book" w:cs="Aparajita"/>
          <w:lang w:val="lt-LT"/>
        </w:rPr>
        <w:t>yra</w:t>
      </w:r>
      <w:r w:rsidRPr="000F3DED">
        <w:rPr>
          <w:rFonts w:ascii="Avenir Book" w:hAnsi="Avenir Book" w:cs="Aparajita"/>
          <w:lang w:val="lt-LT"/>
        </w:rPr>
        <w:t xml:space="preserve"> plokš</w:t>
      </w:r>
      <w:r w:rsidR="0044657B" w:rsidRPr="000F3DED">
        <w:rPr>
          <w:rFonts w:ascii="Avenir Book" w:hAnsi="Avenir Book" w:cs="Aparajita"/>
          <w:lang w:val="lt-LT"/>
        </w:rPr>
        <w:t>či</w:t>
      </w:r>
      <w:r w:rsidR="0009380C" w:rsidRPr="000F3DED">
        <w:rPr>
          <w:rFonts w:ascii="Avenir Book" w:hAnsi="Avenir Book" w:cs="Aparajita"/>
          <w:lang w:val="lt-LT"/>
        </w:rPr>
        <w:t>as</w:t>
      </w:r>
      <w:r w:rsidRPr="000F3DED">
        <w:rPr>
          <w:rFonts w:ascii="Avenir Book" w:hAnsi="Avenir Book" w:cs="Aparajita"/>
          <w:lang w:val="lt-LT"/>
        </w:rPr>
        <w:t xml:space="preserve"> ekran</w:t>
      </w:r>
      <w:r w:rsidR="0009380C" w:rsidRPr="000F3DED">
        <w:rPr>
          <w:rFonts w:ascii="Avenir Book" w:hAnsi="Avenir Book" w:cs="Aparajita"/>
          <w:lang w:val="lt-LT"/>
        </w:rPr>
        <w:t>as</w:t>
      </w:r>
      <w:r w:rsidRPr="000F3DED">
        <w:rPr>
          <w:rFonts w:ascii="Avenir Book" w:hAnsi="Avenir Book" w:cs="Aparajita"/>
          <w:lang w:val="lt-LT"/>
        </w:rPr>
        <w:t>.</w:t>
      </w:r>
    </w:p>
    <w:p w:rsidR="00E865FE" w:rsidRPr="000F3DED" w:rsidRDefault="00E865FE" w:rsidP="007D5364">
      <w:pPr>
        <w:autoSpaceDE w:val="0"/>
        <w:autoSpaceDN w:val="0"/>
        <w:adjustRightInd w:val="0"/>
        <w:rPr>
          <w:rFonts w:ascii="Avenir Book" w:hAnsi="Avenir Book" w:cs="Aparajita"/>
          <w:lang w:val="lt-LT"/>
        </w:rPr>
      </w:pPr>
    </w:p>
    <w:p w:rsidR="007D5364" w:rsidRPr="000F3DED" w:rsidRDefault="00746330"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Pirmoji projekto serija </w:t>
      </w:r>
      <w:r w:rsidR="0009380C" w:rsidRPr="000F3DED">
        <w:rPr>
          <w:rFonts w:ascii="Avenir Book" w:hAnsi="Avenir Book" w:cs="Aparajita"/>
          <w:lang w:val="lt-LT"/>
        </w:rPr>
        <w:t>vyko</w:t>
      </w:r>
      <w:r w:rsidR="00E865FE" w:rsidRPr="000F3DED">
        <w:rPr>
          <w:rFonts w:ascii="Avenir Book" w:hAnsi="Avenir Book" w:cs="Aparajita"/>
          <w:lang w:val="lt-LT"/>
        </w:rPr>
        <w:t xml:space="preserve"> su </w:t>
      </w:r>
      <w:r w:rsidR="0009380C" w:rsidRPr="000F3DED">
        <w:rPr>
          <w:rFonts w:ascii="Avenir Book" w:hAnsi="Avenir Book" w:cs="Aparajita"/>
          <w:lang w:val="lt-LT"/>
        </w:rPr>
        <w:t>iš</w:t>
      </w:r>
      <w:r w:rsidR="00E865FE" w:rsidRPr="000F3DED">
        <w:rPr>
          <w:rFonts w:ascii="Avenir Book" w:hAnsi="Avenir Book" w:cs="Aparajita"/>
          <w:lang w:val="lt-LT"/>
        </w:rPr>
        <w:t>dažyt</w:t>
      </w:r>
      <w:r w:rsidRPr="000F3DED">
        <w:rPr>
          <w:rFonts w:ascii="Avenir Book" w:hAnsi="Avenir Book" w:cs="Aparajita"/>
          <w:lang w:val="lt-LT"/>
        </w:rPr>
        <w:t>ais</w:t>
      </w:r>
      <w:r w:rsidR="00E865FE" w:rsidRPr="000F3DED">
        <w:rPr>
          <w:rFonts w:ascii="Avenir Book" w:hAnsi="Avenir Book" w:cs="Aparajita"/>
          <w:lang w:val="lt-LT"/>
        </w:rPr>
        <w:t xml:space="preserve"> ekran</w:t>
      </w:r>
      <w:r w:rsidRPr="000F3DED">
        <w:rPr>
          <w:rFonts w:ascii="Avenir Book" w:hAnsi="Avenir Book" w:cs="Aparajita"/>
          <w:lang w:val="lt-LT"/>
        </w:rPr>
        <w:t>ais</w:t>
      </w:r>
      <w:r w:rsidR="00E865FE" w:rsidRPr="000F3DED">
        <w:rPr>
          <w:rFonts w:ascii="Avenir Book" w:hAnsi="Avenir Book" w:cs="Aparajita"/>
          <w:lang w:val="lt-LT"/>
        </w:rPr>
        <w:t xml:space="preserve">. </w:t>
      </w:r>
      <w:r w:rsidR="00025D7B" w:rsidRPr="000F3DED">
        <w:rPr>
          <w:rFonts w:ascii="Avenir Book" w:hAnsi="Avenir Book" w:cs="Aparajita"/>
          <w:lang w:val="lt-LT"/>
        </w:rPr>
        <w:t>Vieni buvo tiesiog</w:t>
      </w:r>
      <w:r w:rsidR="00E865FE" w:rsidRPr="000F3DED">
        <w:rPr>
          <w:rFonts w:ascii="Avenir Book" w:hAnsi="Avenir Book" w:cs="Aparajita"/>
          <w:lang w:val="lt-LT"/>
        </w:rPr>
        <w:t xml:space="preserve"> </w:t>
      </w:r>
      <w:r w:rsidR="00025D7B" w:rsidRPr="000F3DED">
        <w:rPr>
          <w:rFonts w:ascii="Avenir Book" w:hAnsi="Avenir Book" w:cs="Aparajita"/>
          <w:lang w:val="lt-LT"/>
        </w:rPr>
        <w:t>televizoriai</w:t>
      </w:r>
      <w:r w:rsidR="00E865FE" w:rsidRPr="000F3DED">
        <w:rPr>
          <w:rFonts w:ascii="Avenir Book" w:hAnsi="Avenir Book" w:cs="Aparajita"/>
          <w:lang w:val="lt-LT"/>
        </w:rPr>
        <w:t xml:space="preserve">, </w:t>
      </w:r>
      <w:r w:rsidR="00025D7B" w:rsidRPr="000F3DED">
        <w:rPr>
          <w:rFonts w:ascii="Avenir Book" w:hAnsi="Avenir Book" w:cs="Aparajita"/>
          <w:lang w:val="lt-LT"/>
        </w:rPr>
        <w:t xml:space="preserve">kiti </w:t>
      </w:r>
      <w:r w:rsidR="0009380C" w:rsidRPr="000F3DED">
        <w:rPr>
          <w:rFonts w:ascii="Avenir Book" w:hAnsi="Avenir Book" w:cs="Aparajita"/>
          <w:lang w:val="lt-LT"/>
        </w:rPr>
        <w:t>buvo</w:t>
      </w:r>
      <w:r w:rsidR="00025D7B" w:rsidRPr="000F3DED">
        <w:rPr>
          <w:rFonts w:ascii="Avenir Book" w:hAnsi="Avenir Book" w:cs="Aparajita"/>
          <w:lang w:val="lt-LT"/>
        </w:rPr>
        <w:t xml:space="preserve"> įtaisyti </w:t>
      </w:r>
      <w:r w:rsidR="00E865FE" w:rsidRPr="000F3DED">
        <w:rPr>
          <w:rFonts w:ascii="Avenir Book" w:hAnsi="Avenir Book" w:cs="Aparajita"/>
          <w:lang w:val="lt-LT"/>
        </w:rPr>
        <w:t>sen</w:t>
      </w:r>
      <w:r w:rsidR="00025D7B" w:rsidRPr="000F3DED">
        <w:rPr>
          <w:rFonts w:ascii="Avenir Book" w:hAnsi="Avenir Book" w:cs="Aparajita"/>
          <w:lang w:val="lt-LT"/>
        </w:rPr>
        <w:t>oviškose</w:t>
      </w:r>
      <w:r w:rsidR="00E865FE" w:rsidRPr="000F3DED">
        <w:rPr>
          <w:rFonts w:ascii="Avenir Book" w:hAnsi="Avenir Book" w:cs="Aparajita"/>
          <w:lang w:val="lt-LT"/>
        </w:rPr>
        <w:t xml:space="preserve"> televizori</w:t>
      </w:r>
      <w:r w:rsidR="00025D7B" w:rsidRPr="000F3DED">
        <w:rPr>
          <w:rFonts w:ascii="Avenir Book" w:hAnsi="Avenir Book" w:cs="Aparajita"/>
          <w:lang w:val="lt-LT"/>
        </w:rPr>
        <w:t>ų spintelėse</w:t>
      </w:r>
      <w:r w:rsidR="00E865FE" w:rsidRPr="000F3DED">
        <w:rPr>
          <w:rFonts w:ascii="Avenir Book" w:hAnsi="Avenir Book" w:cs="Aparajita"/>
          <w:lang w:val="lt-LT"/>
        </w:rPr>
        <w:t xml:space="preserve">. Dauguma </w:t>
      </w:r>
      <w:r w:rsidR="0009380C" w:rsidRPr="000F3DED">
        <w:rPr>
          <w:rFonts w:ascii="Avenir Book" w:hAnsi="Avenir Book" w:cs="Aparajita"/>
          <w:lang w:val="lt-LT"/>
        </w:rPr>
        <w:t xml:space="preserve">jų vėliau </w:t>
      </w:r>
      <w:r w:rsidR="00025D7B" w:rsidRPr="000F3DED">
        <w:rPr>
          <w:rFonts w:ascii="Avenir Book" w:hAnsi="Avenir Book" w:cs="Aparajita"/>
          <w:lang w:val="lt-LT"/>
        </w:rPr>
        <w:t>pasimetė</w:t>
      </w:r>
      <w:r w:rsidR="00E865FE" w:rsidRPr="000F3DED">
        <w:rPr>
          <w:rFonts w:ascii="Avenir Book" w:hAnsi="Avenir Book" w:cs="Aparajita"/>
          <w:lang w:val="lt-LT"/>
        </w:rPr>
        <w:t xml:space="preserve"> ar</w:t>
      </w:r>
      <w:r w:rsidR="0009380C" w:rsidRPr="000F3DED">
        <w:rPr>
          <w:rFonts w:ascii="Avenir Book" w:hAnsi="Avenir Book" w:cs="Aparajita"/>
          <w:lang w:val="lt-LT"/>
        </w:rPr>
        <w:t>ba</w:t>
      </w:r>
      <w:r w:rsidR="00E865FE" w:rsidRPr="000F3DED">
        <w:rPr>
          <w:rFonts w:ascii="Avenir Book" w:hAnsi="Avenir Book" w:cs="Aparajita"/>
          <w:lang w:val="lt-LT"/>
        </w:rPr>
        <w:t xml:space="preserve"> </w:t>
      </w:r>
      <w:r w:rsidR="00025D7B" w:rsidRPr="000F3DED">
        <w:rPr>
          <w:rFonts w:ascii="Avenir Book" w:hAnsi="Avenir Book" w:cs="Aparajita"/>
          <w:lang w:val="lt-LT"/>
        </w:rPr>
        <w:t xml:space="preserve">buvo </w:t>
      </w:r>
      <w:r w:rsidR="00E865FE" w:rsidRPr="000F3DED">
        <w:rPr>
          <w:rFonts w:ascii="Avenir Book" w:hAnsi="Avenir Book" w:cs="Aparajita"/>
          <w:lang w:val="lt-LT"/>
        </w:rPr>
        <w:t>sunaikinti. Vienu metu</w:t>
      </w:r>
      <w:r w:rsidR="00025D7B" w:rsidRPr="000F3DED">
        <w:rPr>
          <w:rFonts w:ascii="Avenir Book" w:hAnsi="Avenir Book" w:cs="Aparajita"/>
          <w:lang w:val="lt-LT"/>
        </w:rPr>
        <w:t xml:space="preserve"> </w:t>
      </w:r>
      <w:r w:rsidR="00E865FE" w:rsidRPr="000F3DED">
        <w:rPr>
          <w:rFonts w:ascii="Avenir Book" w:hAnsi="Avenir Book" w:cs="Aparajita"/>
          <w:lang w:val="lt-LT"/>
        </w:rPr>
        <w:t>išlik</w:t>
      </w:r>
      <w:r w:rsidR="002E0945" w:rsidRPr="000F3DED">
        <w:rPr>
          <w:rFonts w:ascii="Avenir Book" w:hAnsi="Avenir Book" w:cs="Aparajita"/>
          <w:lang w:val="lt-LT"/>
        </w:rPr>
        <w:t>usį</w:t>
      </w:r>
      <w:r w:rsidR="00E865FE" w:rsidRPr="000F3DED">
        <w:rPr>
          <w:rFonts w:ascii="Avenir Book" w:hAnsi="Avenir Book" w:cs="Aparajita"/>
          <w:lang w:val="lt-LT"/>
        </w:rPr>
        <w:t xml:space="preserve"> </w:t>
      </w:r>
      <w:r w:rsidR="0009380C" w:rsidRPr="000F3DED">
        <w:rPr>
          <w:rFonts w:ascii="Avenir Book" w:hAnsi="Avenir Book" w:cs="Aparajita"/>
          <w:lang w:val="lt-LT"/>
        </w:rPr>
        <w:t>televizori</w:t>
      </w:r>
      <w:r w:rsidR="002E0945" w:rsidRPr="000F3DED">
        <w:rPr>
          <w:rFonts w:ascii="Avenir Book" w:hAnsi="Avenir Book" w:cs="Aparajita"/>
          <w:lang w:val="lt-LT"/>
        </w:rPr>
        <w:t>ų</w:t>
      </w:r>
      <w:r w:rsidR="00E865FE" w:rsidRPr="000F3DED">
        <w:rPr>
          <w:rFonts w:ascii="Avenir Book" w:hAnsi="Avenir Book" w:cs="Aparajita"/>
          <w:lang w:val="lt-LT"/>
        </w:rPr>
        <w:t xml:space="preserve"> buvo</w:t>
      </w:r>
      <w:r w:rsidR="002E0945" w:rsidRPr="000F3DED">
        <w:rPr>
          <w:rFonts w:ascii="Avenir Book" w:hAnsi="Avenir Book" w:cs="Aparajita"/>
          <w:lang w:val="lt-LT"/>
        </w:rPr>
        <w:t xml:space="preserve"> galima rasti</w:t>
      </w:r>
      <w:r w:rsidR="00E865FE" w:rsidRPr="000F3DED">
        <w:rPr>
          <w:rFonts w:ascii="Avenir Book" w:hAnsi="Avenir Book" w:cs="Aparajita"/>
          <w:lang w:val="lt-LT"/>
        </w:rPr>
        <w:t xml:space="preserve"> </w:t>
      </w:r>
      <w:r w:rsidR="00EA23C6">
        <w:rPr>
          <w:rFonts w:ascii="Avenir Book" w:hAnsi="Avenir Book" w:cs="Aparajita"/>
          <w:lang w:val="lt-LT"/>
        </w:rPr>
        <w:t>„</w:t>
      </w:r>
      <w:r w:rsidR="00025D7B" w:rsidRPr="00EA23C6">
        <w:rPr>
          <w:rFonts w:ascii="Avenir Book" w:hAnsi="Avenir Book" w:cs="Aparajita"/>
          <w:lang w:val="lt-LT"/>
        </w:rPr>
        <w:t>High Museum of Art</w:t>
      </w:r>
      <w:r w:rsidR="00EA23C6">
        <w:rPr>
          <w:rFonts w:ascii="Avenir Book" w:hAnsi="Avenir Book" w:cs="Aparajita"/>
          <w:lang w:val="lt-LT"/>
        </w:rPr>
        <w:t>“</w:t>
      </w:r>
      <w:r w:rsidR="009B45E2" w:rsidRPr="000F3DED">
        <w:rPr>
          <w:rFonts w:ascii="Avenir Book" w:hAnsi="Avenir Book" w:cs="Aparajita"/>
          <w:lang w:val="lt-LT"/>
        </w:rPr>
        <w:t xml:space="preserve"> muziejaus</w:t>
      </w:r>
      <w:r w:rsidR="00025D7B" w:rsidRPr="000F3DED">
        <w:rPr>
          <w:rFonts w:ascii="Avenir Book" w:hAnsi="Avenir Book" w:cs="Aparajita"/>
          <w:lang w:val="lt-LT"/>
        </w:rPr>
        <w:t xml:space="preserve"> </w:t>
      </w:r>
      <w:r w:rsidR="00E865FE" w:rsidRPr="000F3DED">
        <w:rPr>
          <w:rFonts w:ascii="Avenir Book" w:hAnsi="Avenir Book" w:cs="Aparajita"/>
          <w:lang w:val="lt-LT"/>
        </w:rPr>
        <w:t xml:space="preserve">kolekcijoje Atlantoje, Džordžijoje. </w:t>
      </w:r>
      <w:r w:rsidR="00025D7B" w:rsidRPr="000F3DED">
        <w:rPr>
          <w:rFonts w:ascii="Avenir Book" w:hAnsi="Avenir Book" w:cs="Aparajita"/>
          <w:lang w:val="lt-LT"/>
        </w:rPr>
        <w:t>Jis</w:t>
      </w:r>
      <w:r w:rsidR="00E865FE" w:rsidRPr="000F3DED">
        <w:rPr>
          <w:rFonts w:ascii="Avenir Book" w:hAnsi="Avenir Book" w:cs="Aparajita"/>
          <w:lang w:val="lt-LT"/>
        </w:rPr>
        <w:t xml:space="preserve"> buvo </w:t>
      </w:r>
      <w:r w:rsidR="002E0945" w:rsidRPr="000F3DED">
        <w:rPr>
          <w:rFonts w:ascii="Avenir Book" w:hAnsi="Avenir Book" w:cs="Aparajita"/>
          <w:lang w:val="lt-LT"/>
        </w:rPr>
        <w:t>iš</w:t>
      </w:r>
      <w:r w:rsidR="00E865FE" w:rsidRPr="000F3DED">
        <w:rPr>
          <w:rFonts w:ascii="Avenir Book" w:hAnsi="Avenir Book" w:cs="Aparajita"/>
          <w:lang w:val="lt-LT"/>
        </w:rPr>
        <w:t xml:space="preserve">tapytas maždaug 1970 m., </w:t>
      </w:r>
      <w:r w:rsidR="00025D7B" w:rsidRPr="000F3DED">
        <w:rPr>
          <w:rFonts w:ascii="Avenir Book" w:hAnsi="Avenir Book" w:cs="Aparajita"/>
          <w:lang w:val="lt-LT"/>
        </w:rPr>
        <w:t>p</w:t>
      </w:r>
      <w:r w:rsidR="00E865FE" w:rsidRPr="000F3DED">
        <w:rPr>
          <w:rFonts w:ascii="Avenir Book" w:hAnsi="Avenir Book" w:cs="Aparajita"/>
          <w:lang w:val="lt-LT"/>
        </w:rPr>
        <w:t xml:space="preserve">irmą kartą eksponuotas „Fluxus &amp; Happening“ parodoje </w:t>
      </w:r>
      <w:r w:rsidR="002E0945" w:rsidRPr="000F3DED">
        <w:rPr>
          <w:rFonts w:ascii="Avenir Book" w:hAnsi="Avenir Book" w:cs="Aparajita"/>
          <w:lang w:val="lt-LT"/>
        </w:rPr>
        <w:t>„</w:t>
      </w:r>
      <w:r w:rsidR="00025D7B" w:rsidRPr="000F3DED">
        <w:rPr>
          <w:rFonts w:ascii="Avenir Book" w:hAnsi="Avenir Book" w:cs="Aparajita"/>
          <w:lang w:val="lt-LT"/>
        </w:rPr>
        <w:t>Kölnischer Kunstverein</w:t>
      </w:r>
      <w:r w:rsidR="002E0945" w:rsidRPr="000F3DED">
        <w:rPr>
          <w:rFonts w:ascii="Avenir Book" w:hAnsi="Avenir Book" w:cs="Aparajita"/>
          <w:lang w:val="lt-LT"/>
        </w:rPr>
        <w:t>“</w:t>
      </w:r>
      <w:r w:rsidR="00025D7B" w:rsidRPr="000F3DED">
        <w:rPr>
          <w:rFonts w:ascii="Avenir Book" w:hAnsi="Avenir Book" w:cs="Aparajita"/>
          <w:lang w:val="lt-LT"/>
        </w:rPr>
        <w:t xml:space="preserve"> </w:t>
      </w:r>
      <w:r w:rsidR="00E865FE" w:rsidRPr="000F3DED">
        <w:rPr>
          <w:rFonts w:ascii="Avenir Book" w:hAnsi="Avenir Book" w:cs="Aparajita"/>
          <w:lang w:val="lt-LT"/>
        </w:rPr>
        <w:t xml:space="preserve">Kelne, Vokietijoje, ir </w:t>
      </w:r>
      <w:r w:rsidR="00025D7B" w:rsidRPr="000F3DED">
        <w:rPr>
          <w:rFonts w:ascii="Avenir Book" w:hAnsi="Avenir Book" w:cs="Aparajita"/>
          <w:lang w:val="lt-LT"/>
        </w:rPr>
        <w:t xml:space="preserve">po to </w:t>
      </w:r>
      <w:r w:rsidR="002E0945" w:rsidRPr="000F3DED">
        <w:rPr>
          <w:rFonts w:ascii="Avenir Book" w:hAnsi="Avenir Book" w:cs="Aparajita"/>
          <w:lang w:val="lt-LT"/>
        </w:rPr>
        <w:t>rodytas</w:t>
      </w:r>
      <w:r w:rsidR="00025D7B" w:rsidRPr="000F3DED">
        <w:rPr>
          <w:rFonts w:ascii="Avenir Book" w:hAnsi="Avenir Book" w:cs="Aparajita"/>
          <w:lang w:val="lt-LT"/>
        </w:rPr>
        <w:t xml:space="preserve"> dar kelis kartus</w:t>
      </w:r>
      <w:r w:rsidR="00E865FE" w:rsidRPr="000F3DED">
        <w:rPr>
          <w:rFonts w:ascii="Avenir Book" w:hAnsi="Avenir Book" w:cs="Aparajita"/>
          <w:lang w:val="lt-LT"/>
        </w:rPr>
        <w:t xml:space="preserve">. </w:t>
      </w:r>
      <w:r w:rsidR="00025D7B" w:rsidRPr="000F3DED">
        <w:rPr>
          <w:rFonts w:ascii="Avenir Book" w:hAnsi="Avenir Book" w:cs="Aparajita"/>
          <w:lang w:val="lt-LT"/>
        </w:rPr>
        <w:t>Keli</w:t>
      </w:r>
      <w:r w:rsidR="002E0945" w:rsidRPr="000F3DED">
        <w:rPr>
          <w:rFonts w:ascii="Avenir Book" w:hAnsi="Avenir Book" w:cs="Aparajita"/>
          <w:lang w:val="lt-LT"/>
        </w:rPr>
        <w:t>ems</w:t>
      </w:r>
      <w:r w:rsidR="00E865FE" w:rsidRPr="000F3DED">
        <w:rPr>
          <w:rFonts w:ascii="Avenir Book" w:hAnsi="Avenir Book" w:cs="Aparajita"/>
          <w:lang w:val="lt-LT"/>
        </w:rPr>
        <w:t xml:space="preserve"> </w:t>
      </w:r>
      <w:r w:rsidR="00025D7B" w:rsidRPr="000F3DED">
        <w:rPr>
          <w:rFonts w:ascii="Avenir Book" w:hAnsi="Avenir Book" w:cs="Aparajita"/>
          <w:lang w:val="lt-LT"/>
        </w:rPr>
        <w:t>ankstesni</w:t>
      </w:r>
      <w:r w:rsidR="002E0945" w:rsidRPr="000F3DED">
        <w:rPr>
          <w:rFonts w:ascii="Avenir Book" w:hAnsi="Avenir Book" w:cs="Aparajita"/>
          <w:lang w:val="lt-LT"/>
        </w:rPr>
        <w:t>ems</w:t>
      </w:r>
      <w:r w:rsidR="00E865FE" w:rsidRPr="000F3DED">
        <w:rPr>
          <w:rFonts w:ascii="Avenir Book" w:hAnsi="Avenir Book" w:cs="Aparajita"/>
          <w:lang w:val="lt-LT"/>
        </w:rPr>
        <w:t xml:space="preserve"> </w:t>
      </w:r>
      <w:r w:rsidR="002E0945" w:rsidRPr="000F3DED">
        <w:rPr>
          <w:rFonts w:ascii="Avenir Book" w:hAnsi="Avenir Book" w:cs="Aparajita"/>
          <w:lang w:val="lt-LT"/>
        </w:rPr>
        <w:t>Atlantos</w:t>
      </w:r>
      <w:r w:rsidR="002E0945" w:rsidRPr="000F3DED">
        <w:rPr>
          <w:rFonts w:ascii="Avenir Book" w:hAnsi="Avenir Book" w:cs="Aparajita"/>
          <w:b/>
          <w:bCs/>
          <w:lang w:val="lt-LT"/>
        </w:rPr>
        <w:t xml:space="preserve"> </w:t>
      </w:r>
      <w:r w:rsidR="00E865FE" w:rsidRPr="000F3DED">
        <w:rPr>
          <w:rFonts w:ascii="Avenir Book" w:hAnsi="Avenir Book" w:cs="Aparajita"/>
          <w:lang w:val="lt-LT"/>
        </w:rPr>
        <w:t>muziejaus direktoria</w:t>
      </w:r>
      <w:r w:rsidR="00A624A6" w:rsidRPr="000F3DED">
        <w:rPr>
          <w:rFonts w:ascii="Avenir Book" w:hAnsi="Avenir Book" w:cs="Aparajita"/>
          <w:lang w:val="lt-LT"/>
        </w:rPr>
        <w:t xml:space="preserve">ms </w:t>
      </w:r>
      <w:r w:rsidR="002E0945" w:rsidRPr="000F3DED">
        <w:rPr>
          <w:rFonts w:ascii="Avenir Book" w:hAnsi="Avenir Book" w:cs="Aparajita"/>
          <w:lang w:val="lt-LT"/>
        </w:rPr>
        <w:t>„</w:t>
      </w:r>
      <w:r w:rsidR="00E865FE" w:rsidRPr="000F3DED">
        <w:rPr>
          <w:rFonts w:ascii="Avenir Book" w:hAnsi="Avenir Book" w:cs="Aparajita"/>
          <w:lang w:val="lt-LT"/>
        </w:rPr>
        <w:t>Fluxus</w:t>
      </w:r>
      <w:r w:rsidR="002E0945" w:rsidRPr="000F3DED">
        <w:rPr>
          <w:rFonts w:ascii="Avenir Book" w:hAnsi="Avenir Book" w:cs="Aparajita"/>
          <w:lang w:val="lt-LT"/>
        </w:rPr>
        <w:t>“</w:t>
      </w:r>
      <w:r w:rsidR="00025D7B" w:rsidRPr="000F3DED">
        <w:rPr>
          <w:rFonts w:ascii="Avenir Book" w:hAnsi="Avenir Book" w:cs="Aparajita"/>
          <w:lang w:val="lt-LT"/>
        </w:rPr>
        <w:t xml:space="preserve"> </w:t>
      </w:r>
      <w:r w:rsidR="002E0945" w:rsidRPr="000F3DED">
        <w:rPr>
          <w:rFonts w:ascii="Avenir Book" w:hAnsi="Avenir Book" w:cs="Aparajita"/>
          <w:lang w:val="lt-LT"/>
        </w:rPr>
        <w:t>lipo</w:t>
      </w:r>
      <w:r w:rsidR="00A624A6" w:rsidRPr="000F3DED">
        <w:rPr>
          <w:rFonts w:ascii="Avenir Book" w:hAnsi="Avenir Book" w:cs="Aparajita"/>
          <w:lang w:val="lt-LT"/>
        </w:rPr>
        <w:t xml:space="preserve"> prie širdies</w:t>
      </w:r>
      <w:r w:rsidR="00E865FE" w:rsidRPr="000F3DED">
        <w:rPr>
          <w:rFonts w:ascii="Avenir Book" w:hAnsi="Avenir Book" w:cs="Aparajita"/>
          <w:lang w:val="lt-LT"/>
        </w:rPr>
        <w:t>,</w:t>
      </w:r>
      <w:r w:rsidR="00025D7B" w:rsidRPr="000F3DED">
        <w:rPr>
          <w:rFonts w:ascii="Avenir Book" w:hAnsi="Avenir Book" w:cs="Aparajita"/>
          <w:lang w:val="lt-LT"/>
        </w:rPr>
        <w:t xml:space="preserve"> </w:t>
      </w:r>
      <w:r w:rsidR="002E0945" w:rsidRPr="000F3DED">
        <w:rPr>
          <w:rFonts w:ascii="Avenir Book" w:hAnsi="Avenir Book" w:cs="Aparajita"/>
          <w:lang w:val="lt-LT"/>
        </w:rPr>
        <w:t>o</w:t>
      </w:r>
      <w:r w:rsidR="00E865FE" w:rsidRPr="000F3DED">
        <w:rPr>
          <w:rFonts w:ascii="Avenir Book" w:hAnsi="Avenir Book" w:cs="Aparajita"/>
          <w:lang w:val="lt-LT"/>
        </w:rPr>
        <w:t xml:space="preserve"> </w:t>
      </w:r>
      <w:r w:rsidR="00025D7B" w:rsidRPr="000F3DED">
        <w:rPr>
          <w:rFonts w:ascii="Avenir Book" w:hAnsi="Avenir Book" w:cs="Aparajita"/>
          <w:lang w:val="lt-LT"/>
        </w:rPr>
        <w:t>dabartin</w:t>
      </w:r>
      <w:r w:rsidR="00A624A6" w:rsidRPr="000F3DED">
        <w:rPr>
          <w:rFonts w:ascii="Avenir Book" w:hAnsi="Avenir Book" w:cs="Aparajita"/>
          <w:lang w:val="lt-LT"/>
        </w:rPr>
        <w:t>iam</w:t>
      </w:r>
      <w:r w:rsidR="00E865FE" w:rsidRPr="000F3DED">
        <w:rPr>
          <w:rFonts w:ascii="Avenir Book" w:hAnsi="Avenir Book" w:cs="Aparajita"/>
          <w:lang w:val="lt-LT"/>
        </w:rPr>
        <w:t xml:space="preserve"> </w:t>
      </w:r>
      <w:r w:rsidR="00A624A6" w:rsidRPr="000F3DED">
        <w:rPr>
          <w:rFonts w:ascii="Avenir Book" w:hAnsi="Avenir Book" w:cs="Aparajita"/>
          <w:lang w:val="lt-LT"/>
        </w:rPr>
        <w:t>muziejaus person</w:t>
      </w:r>
      <w:r w:rsidR="002E0945" w:rsidRPr="000F3DED">
        <w:rPr>
          <w:rFonts w:ascii="Avenir Book" w:hAnsi="Avenir Book" w:cs="Aparajita"/>
          <w:lang w:val="lt-LT"/>
        </w:rPr>
        <w:t>a</w:t>
      </w:r>
      <w:r w:rsidR="00A624A6" w:rsidRPr="000F3DED">
        <w:rPr>
          <w:rFonts w:ascii="Avenir Book" w:hAnsi="Avenir Book" w:cs="Aparajita"/>
          <w:lang w:val="lt-LT"/>
        </w:rPr>
        <w:t>lui</w:t>
      </w:r>
      <w:r w:rsidR="00E865FE" w:rsidRPr="000F3DED">
        <w:rPr>
          <w:rFonts w:ascii="Avenir Book" w:hAnsi="Avenir Book" w:cs="Aparajita"/>
          <w:lang w:val="lt-LT"/>
        </w:rPr>
        <w:t xml:space="preserve">, matyt, </w:t>
      </w:r>
      <w:r w:rsidR="00025D7B" w:rsidRPr="000F3DED">
        <w:rPr>
          <w:rFonts w:ascii="Avenir Book" w:hAnsi="Avenir Book" w:cs="Aparajita"/>
          <w:lang w:val="lt-LT"/>
        </w:rPr>
        <w:t>nelabai - p</w:t>
      </w:r>
      <w:r w:rsidR="00E865FE" w:rsidRPr="000F3DED">
        <w:rPr>
          <w:rFonts w:ascii="Avenir Book" w:hAnsi="Avenir Book" w:cs="Aparajita"/>
          <w:lang w:val="lt-LT"/>
        </w:rPr>
        <w:t xml:space="preserve">rieš keletą metų </w:t>
      </w:r>
      <w:r w:rsidR="00A624A6" w:rsidRPr="000F3DED">
        <w:rPr>
          <w:rFonts w:ascii="Avenir Book" w:hAnsi="Avenir Book" w:cs="Aparajita"/>
          <w:lang w:val="lt-LT"/>
        </w:rPr>
        <w:t xml:space="preserve">šis kūrinys </w:t>
      </w:r>
      <w:r w:rsidR="00025D7B" w:rsidRPr="000F3DED">
        <w:rPr>
          <w:rFonts w:ascii="Avenir Book" w:hAnsi="Avenir Book" w:cs="Aparajita"/>
          <w:lang w:val="lt-LT"/>
        </w:rPr>
        <w:t>iš ek</w:t>
      </w:r>
      <w:r w:rsidR="00A624A6" w:rsidRPr="000F3DED">
        <w:rPr>
          <w:rFonts w:ascii="Avenir Book" w:hAnsi="Avenir Book" w:cs="Aparajita"/>
          <w:lang w:val="lt-LT"/>
        </w:rPr>
        <w:t>s</w:t>
      </w:r>
      <w:r w:rsidR="00025D7B" w:rsidRPr="000F3DED">
        <w:rPr>
          <w:rFonts w:ascii="Avenir Book" w:hAnsi="Avenir Book" w:cs="Aparajita"/>
          <w:lang w:val="lt-LT"/>
        </w:rPr>
        <w:t>pozicijos dingo</w:t>
      </w:r>
      <w:r w:rsidR="00E865FE" w:rsidRPr="000F3DED">
        <w:rPr>
          <w:rFonts w:ascii="Avenir Book" w:hAnsi="Avenir Book" w:cs="Aparajita"/>
          <w:lang w:val="lt-LT"/>
        </w:rPr>
        <w:t>.</w:t>
      </w:r>
    </w:p>
    <w:p w:rsidR="00BF5E6A" w:rsidRPr="000F3DED" w:rsidRDefault="00BF5E6A" w:rsidP="007D5364">
      <w:pPr>
        <w:autoSpaceDE w:val="0"/>
        <w:autoSpaceDN w:val="0"/>
        <w:adjustRightInd w:val="0"/>
        <w:rPr>
          <w:rFonts w:ascii="Avenir Book" w:hAnsi="Avenir Book" w:cs="Aparajita"/>
          <w:lang w:val="lt-LT"/>
        </w:rPr>
      </w:pPr>
    </w:p>
    <w:p w:rsidR="00BF5E6A" w:rsidRPr="000F3DED" w:rsidRDefault="00BF5E6A" w:rsidP="007D5364">
      <w:pPr>
        <w:autoSpaceDE w:val="0"/>
        <w:autoSpaceDN w:val="0"/>
        <w:adjustRightInd w:val="0"/>
        <w:rPr>
          <w:rFonts w:ascii="Avenir Book" w:hAnsi="Avenir Book" w:cs="Aparajita"/>
          <w:lang w:val="lt-LT"/>
        </w:rPr>
      </w:pPr>
      <w:r w:rsidRPr="000F3DED">
        <w:rPr>
          <w:rFonts w:ascii="Avenir Book" w:hAnsi="Avenir Book" w:cs="Aparajita"/>
          <w:lang w:val="lt-LT"/>
        </w:rPr>
        <w:t>Dažyti televizorių ekranai buvo skirti konkretiems projektams.</w:t>
      </w:r>
    </w:p>
    <w:p w:rsidR="007D5364" w:rsidRPr="000F3DED" w:rsidRDefault="007D5364" w:rsidP="007D5364">
      <w:pPr>
        <w:contextualSpacing/>
        <w:rPr>
          <w:rFonts w:ascii="Avenir Book" w:hAnsi="Avenir Book" w:cs="Aparajita"/>
          <w:lang w:val="lt-LT"/>
        </w:rPr>
      </w:pPr>
    </w:p>
    <w:p w:rsidR="00BF5E6A" w:rsidRPr="000F3DED" w:rsidRDefault="002E0945" w:rsidP="007D5364">
      <w:pPr>
        <w:contextualSpacing/>
        <w:rPr>
          <w:rFonts w:ascii="Avenir Book" w:hAnsi="Avenir Book" w:cs="Aparajita"/>
          <w:lang w:val="lt-LT"/>
        </w:rPr>
      </w:pPr>
      <w:r w:rsidRPr="000F3DED">
        <w:rPr>
          <w:rFonts w:ascii="Avenir Book" w:hAnsi="Avenir Book" w:cs="Aparajita"/>
          <w:lang w:val="lt-LT"/>
        </w:rPr>
        <w:t>„</w:t>
      </w:r>
      <w:r w:rsidR="00BF5E6A" w:rsidRPr="000F3DED">
        <w:rPr>
          <w:rFonts w:ascii="Avenir Book" w:hAnsi="Avenir Book" w:cs="Aparajita"/>
          <w:lang w:val="lt-LT"/>
        </w:rPr>
        <w:t>Fluxus televizija</w:t>
      </w:r>
      <w:r w:rsidRPr="000F3DED">
        <w:rPr>
          <w:rFonts w:ascii="Avenir Book" w:hAnsi="Avenir Book" w:cs="Aparajita"/>
          <w:lang w:val="lt-LT"/>
        </w:rPr>
        <w:t>“</w:t>
      </w:r>
      <w:r w:rsidR="00BF5E6A" w:rsidRPr="000F3DED">
        <w:rPr>
          <w:rFonts w:ascii="Avenir Book" w:hAnsi="Avenir Book" w:cs="Aparajita"/>
          <w:lang w:val="lt-LT"/>
        </w:rPr>
        <w:t xml:space="preserve"> turi įdomų precedentą</w:t>
      </w:r>
      <w:r w:rsidR="007624E3" w:rsidRPr="000F3DED">
        <w:rPr>
          <w:rFonts w:ascii="Avenir Book" w:hAnsi="Avenir Book" w:cs="Aparajita"/>
          <w:lang w:val="lt-LT"/>
        </w:rPr>
        <w:t>.</w:t>
      </w:r>
      <w:r w:rsidR="00BF5E6A" w:rsidRPr="000F3DED">
        <w:rPr>
          <w:rFonts w:ascii="Avenir Book" w:hAnsi="Avenir Book" w:cs="Aparajita"/>
          <w:lang w:val="lt-LT"/>
        </w:rPr>
        <w:t xml:space="preserve"> </w:t>
      </w:r>
      <w:r w:rsidR="007624E3" w:rsidRPr="000F3DED">
        <w:rPr>
          <w:rFonts w:ascii="Avenir Book" w:hAnsi="Avenir Book" w:cs="Aparajita"/>
          <w:lang w:val="lt-LT"/>
        </w:rPr>
        <w:t>S</w:t>
      </w:r>
      <w:r w:rsidR="00BF5E6A" w:rsidRPr="000F3DED">
        <w:rPr>
          <w:rFonts w:ascii="Avenir Book" w:hAnsi="Avenir Book" w:cs="Aparajita"/>
          <w:lang w:val="lt-LT"/>
        </w:rPr>
        <w:t>ėkming</w:t>
      </w:r>
      <w:r w:rsidR="007624E3" w:rsidRPr="000F3DED">
        <w:rPr>
          <w:rFonts w:ascii="Avenir Book" w:hAnsi="Avenir Book" w:cs="Aparajita"/>
          <w:lang w:val="lt-LT"/>
        </w:rPr>
        <w:t>oje</w:t>
      </w:r>
      <w:r w:rsidR="00BF5E6A" w:rsidRPr="000F3DED">
        <w:rPr>
          <w:rFonts w:ascii="Avenir Book" w:hAnsi="Avenir Book" w:cs="Aparajita"/>
          <w:lang w:val="lt-LT"/>
        </w:rPr>
        <w:t xml:space="preserve"> </w:t>
      </w:r>
      <w:r w:rsidRPr="000F3DED">
        <w:rPr>
          <w:rFonts w:ascii="Avenir Book" w:hAnsi="Avenir Book" w:cs="Aparajita"/>
          <w:lang w:val="lt-LT"/>
        </w:rPr>
        <w:t>bei</w:t>
      </w:r>
      <w:r w:rsidR="00BF5E6A" w:rsidRPr="000F3DED">
        <w:rPr>
          <w:rFonts w:ascii="Avenir Book" w:hAnsi="Avenir Book" w:cs="Aparajita"/>
          <w:lang w:val="lt-LT"/>
        </w:rPr>
        <w:t xml:space="preserve"> populiarioje </w:t>
      </w:r>
      <w:r w:rsidR="004229DB" w:rsidRPr="000F3DED">
        <w:rPr>
          <w:rFonts w:ascii="Avenir Book" w:hAnsi="Avenir Book" w:cs="Aparajita"/>
          <w:lang w:val="lt-LT"/>
        </w:rPr>
        <w:t>šešiasdešimtųjų</w:t>
      </w:r>
      <w:r w:rsidR="00BF5E6A" w:rsidRPr="000F3DED">
        <w:rPr>
          <w:rFonts w:ascii="Avenir Book" w:hAnsi="Avenir Book" w:cs="Aparajita"/>
          <w:lang w:val="lt-LT"/>
        </w:rPr>
        <w:t xml:space="preserve"> telev</w:t>
      </w:r>
      <w:r w:rsidRPr="000F3DED">
        <w:rPr>
          <w:rFonts w:ascii="Avenir Book" w:hAnsi="Avenir Book" w:cs="Aparajita"/>
          <w:lang w:val="lt-LT"/>
        </w:rPr>
        <w:t>izijos</w:t>
      </w:r>
      <w:r w:rsidR="00BF5E6A" w:rsidRPr="000F3DED">
        <w:rPr>
          <w:rFonts w:ascii="Avenir Book" w:hAnsi="Avenir Book" w:cs="Aparajita"/>
          <w:lang w:val="lt-LT"/>
        </w:rPr>
        <w:t xml:space="preserve"> laid</w:t>
      </w:r>
      <w:r w:rsidR="004229DB" w:rsidRPr="000F3DED">
        <w:rPr>
          <w:rFonts w:ascii="Avenir Book" w:hAnsi="Avenir Book" w:cs="Aparajita"/>
          <w:lang w:val="lt-LT"/>
        </w:rPr>
        <w:t xml:space="preserve">oje </w:t>
      </w:r>
      <w:r w:rsidRPr="000F3DED">
        <w:rPr>
          <w:rFonts w:ascii="Avenir Book" w:hAnsi="Avenir Book" w:cs="Aparajita"/>
          <w:lang w:val="lt-LT"/>
        </w:rPr>
        <w:t>„</w:t>
      </w:r>
      <w:r w:rsidR="00BF5E6A" w:rsidRPr="000F3DED">
        <w:rPr>
          <w:rFonts w:ascii="Avenir Book" w:hAnsi="Avenir Book" w:cs="Aparajita"/>
          <w:lang w:val="lt-LT"/>
        </w:rPr>
        <w:t>Winky-Dink and You</w:t>
      </w:r>
      <w:r w:rsidRPr="000F3DED">
        <w:rPr>
          <w:rFonts w:ascii="Avenir Book" w:hAnsi="Avenir Book" w:cs="Aparajita"/>
          <w:lang w:val="lt-LT"/>
        </w:rPr>
        <w:t>“</w:t>
      </w:r>
      <w:r w:rsidR="004229DB" w:rsidRPr="000F3DED">
        <w:rPr>
          <w:rFonts w:ascii="Avenir Book" w:hAnsi="Avenir Book" w:cs="Aparajita"/>
          <w:lang w:val="lt-LT"/>
        </w:rPr>
        <w:t xml:space="preserve"> </w:t>
      </w:r>
      <w:r w:rsidRPr="000F3DED">
        <w:rPr>
          <w:rFonts w:ascii="Avenir Book" w:hAnsi="Avenir Book" w:cs="Aparajita"/>
          <w:lang w:val="lt-LT"/>
        </w:rPr>
        <w:t>pagrindinis</w:t>
      </w:r>
      <w:r w:rsidR="004229DB" w:rsidRPr="000F3DED">
        <w:rPr>
          <w:rFonts w:ascii="Avenir Book" w:hAnsi="Avenir Book" w:cs="Aparajita"/>
          <w:lang w:val="lt-LT"/>
        </w:rPr>
        <w:t xml:space="preserve"> veikėjas</w:t>
      </w:r>
      <w:r w:rsidR="00BF5E6A" w:rsidRPr="000F3DED">
        <w:rPr>
          <w:rFonts w:ascii="Avenir Book" w:hAnsi="Avenir Book" w:cs="Aparajita"/>
          <w:lang w:val="lt-LT"/>
        </w:rPr>
        <w:t xml:space="preserve"> buvo animacinio film</w:t>
      </w:r>
      <w:r w:rsidR="004229DB" w:rsidRPr="000F3DED">
        <w:rPr>
          <w:rFonts w:ascii="Avenir Book" w:hAnsi="Avenir Book" w:cs="Aparajita"/>
          <w:lang w:val="lt-LT"/>
        </w:rPr>
        <w:t>uko</w:t>
      </w:r>
      <w:r w:rsidR="00BF5E6A" w:rsidRPr="000F3DED">
        <w:rPr>
          <w:rFonts w:ascii="Avenir Book" w:hAnsi="Avenir Book" w:cs="Aparajita"/>
          <w:lang w:val="lt-LT"/>
        </w:rPr>
        <w:t xml:space="preserve"> </w:t>
      </w:r>
      <w:r w:rsidR="004229DB" w:rsidRPr="000F3DED">
        <w:rPr>
          <w:rFonts w:ascii="Avenir Book" w:hAnsi="Avenir Book" w:cs="Aparajita"/>
          <w:lang w:val="lt-LT"/>
        </w:rPr>
        <w:t>personažas</w:t>
      </w:r>
      <w:r w:rsidR="00BF5E6A" w:rsidRPr="000F3DED">
        <w:rPr>
          <w:rFonts w:ascii="Avenir Book" w:hAnsi="Avenir Book" w:cs="Aparajita"/>
          <w:lang w:val="lt-LT"/>
        </w:rPr>
        <w:t xml:space="preserve"> Winky-Dink</w:t>
      </w:r>
      <w:r w:rsidRPr="000F3DED">
        <w:rPr>
          <w:rFonts w:ascii="Avenir Book" w:hAnsi="Avenir Book" w:cs="Aparajita"/>
          <w:lang w:val="lt-LT"/>
        </w:rPr>
        <w:t>as</w:t>
      </w:r>
      <w:r w:rsidR="00BF5E6A" w:rsidRPr="000F3DED">
        <w:rPr>
          <w:rFonts w:ascii="Avenir Book" w:hAnsi="Avenir Book" w:cs="Aparajita"/>
          <w:lang w:val="lt-LT"/>
        </w:rPr>
        <w:t>. Kiekvieną savaitę Winky-Dink</w:t>
      </w:r>
      <w:r w:rsidR="004229DB" w:rsidRPr="000F3DED">
        <w:rPr>
          <w:rFonts w:ascii="Avenir Book" w:hAnsi="Avenir Book" w:cs="Aparajita"/>
          <w:lang w:val="lt-LT"/>
        </w:rPr>
        <w:t>as</w:t>
      </w:r>
      <w:r w:rsidR="00BF5E6A" w:rsidRPr="000F3DED">
        <w:rPr>
          <w:rFonts w:ascii="Avenir Book" w:hAnsi="Avenir Book" w:cs="Aparajita"/>
          <w:lang w:val="lt-LT"/>
        </w:rPr>
        <w:t xml:space="preserve"> </w:t>
      </w:r>
      <w:r w:rsidR="004229DB" w:rsidRPr="000F3DED">
        <w:rPr>
          <w:rFonts w:ascii="Avenir Book" w:hAnsi="Avenir Book" w:cs="Aparajita"/>
          <w:lang w:val="lt-LT"/>
        </w:rPr>
        <w:t xml:space="preserve">savo nuotykių įgyvendinimą patikėdavo </w:t>
      </w:r>
      <w:r w:rsidR="00BF5E6A" w:rsidRPr="000F3DED">
        <w:rPr>
          <w:rFonts w:ascii="Avenir Book" w:hAnsi="Avenir Book" w:cs="Aparajita"/>
          <w:lang w:val="lt-LT"/>
        </w:rPr>
        <w:t>namuose esan</w:t>
      </w:r>
      <w:r w:rsidR="004229DB" w:rsidRPr="000F3DED">
        <w:rPr>
          <w:rFonts w:ascii="Avenir Book" w:hAnsi="Avenir Book" w:cs="Aparajita"/>
          <w:lang w:val="lt-LT"/>
        </w:rPr>
        <w:t>tiems</w:t>
      </w:r>
      <w:r w:rsidR="00BF5E6A" w:rsidRPr="000F3DED">
        <w:rPr>
          <w:rFonts w:ascii="Avenir Book" w:hAnsi="Avenir Book" w:cs="Aparajita"/>
          <w:lang w:val="lt-LT"/>
        </w:rPr>
        <w:t xml:space="preserve"> žiūrov</w:t>
      </w:r>
      <w:r w:rsidR="004229DB" w:rsidRPr="000F3DED">
        <w:rPr>
          <w:rFonts w:ascii="Avenir Book" w:hAnsi="Avenir Book" w:cs="Aparajita"/>
          <w:lang w:val="lt-LT"/>
        </w:rPr>
        <w:t>ams.</w:t>
      </w:r>
    </w:p>
    <w:p w:rsidR="007D5364" w:rsidRPr="000F3DED" w:rsidRDefault="007D5364" w:rsidP="007D5364">
      <w:pPr>
        <w:rPr>
          <w:rFonts w:ascii="Avenir Book" w:hAnsi="Avenir Book" w:cs="Aparajita"/>
          <w:lang w:val="lt-LT"/>
        </w:rPr>
      </w:pPr>
    </w:p>
    <w:p w:rsidR="007D5364" w:rsidRPr="000F3DED" w:rsidRDefault="004229DB" w:rsidP="007D5364">
      <w:pPr>
        <w:contextualSpacing/>
        <w:rPr>
          <w:rFonts w:ascii="Avenir Book" w:hAnsi="Avenir Book" w:cs="Aparajita"/>
          <w:lang w:val="lt-LT"/>
        </w:rPr>
      </w:pPr>
      <w:r w:rsidRPr="000F3DED">
        <w:rPr>
          <w:rFonts w:ascii="Avenir Book" w:hAnsi="Avenir Book" w:cs="Aparajita"/>
          <w:lang w:val="lt-LT"/>
        </w:rPr>
        <w:t>Laidą kūrusi bendrovė pardavinėjo specialų plastik</w:t>
      </w:r>
      <w:r w:rsidR="002E0945" w:rsidRPr="000F3DED">
        <w:rPr>
          <w:rFonts w:ascii="Avenir Book" w:hAnsi="Avenir Book" w:cs="Aparajita"/>
          <w:lang w:val="lt-LT"/>
        </w:rPr>
        <w:t>inį</w:t>
      </w:r>
      <w:r w:rsidRPr="000F3DED">
        <w:rPr>
          <w:rFonts w:ascii="Avenir Book" w:hAnsi="Avenir Book" w:cs="Aparajita"/>
          <w:lang w:val="lt-LT"/>
        </w:rPr>
        <w:t xml:space="preserve"> lakštą, kurį reikėjo užsidėti ant ekrano. Žiūrovai galėjo piešti ant to plastiko specialiomis lengvai nutrinamomis kreidelėmis. Winky-Dink</w:t>
      </w:r>
      <w:r w:rsidR="002E0945" w:rsidRPr="000F3DED">
        <w:rPr>
          <w:rFonts w:ascii="Avenir Book" w:hAnsi="Avenir Book" w:cs="Aparajita"/>
          <w:lang w:val="lt-LT"/>
        </w:rPr>
        <w:t>as</w:t>
      </w:r>
      <w:r w:rsidRPr="000F3DED">
        <w:rPr>
          <w:rFonts w:ascii="Avenir Book" w:hAnsi="Avenir Book" w:cs="Aparajita"/>
          <w:lang w:val="lt-LT"/>
        </w:rPr>
        <w:t xml:space="preserve"> </w:t>
      </w:r>
      <w:r w:rsidR="002E0945" w:rsidRPr="000F3DED">
        <w:rPr>
          <w:rFonts w:ascii="Avenir Book" w:hAnsi="Avenir Book" w:cs="Aparajita"/>
          <w:lang w:val="lt-LT"/>
        </w:rPr>
        <w:t>prašydavo</w:t>
      </w:r>
      <w:r w:rsidRPr="000F3DED">
        <w:rPr>
          <w:rFonts w:ascii="Avenir Book" w:hAnsi="Avenir Book" w:cs="Aparajita"/>
          <w:lang w:val="lt-LT"/>
        </w:rPr>
        <w:t xml:space="preserve"> vaikų nupiešti laiptus ar kopėčias, kuriais jis galėtų lipti, ar</w:t>
      </w:r>
      <w:r w:rsidR="002E0945" w:rsidRPr="000F3DED">
        <w:rPr>
          <w:rFonts w:ascii="Avenir Book" w:hAnsi="Avenir Book" w:cs="Aparajita"/>
          <w:lang w:val="lt-LT"/>
        </w:rPr>
        <w:t>ba</w:t>
      </w:r>
      <w:r w:rsidRPr="000F3DED">
        <w:rPr>
          <w:rFonts w:ascii="Avenir Book" w:hAnsi="Avenir Book" w:cs="Aparajita"/>
          <w:lang w:val="lt-LT"/>
        </w:rPr>
        <w:t xml:space="preserve"> duris, pro kurias jis galėtų įeiti</w:t>
      </w:r>
      <w:r w:rsidR="002E0945" w:rsidRPr="000F3DED">
        <w:rPr>
          <w:rFonts w:ascii="Avenir Book" w:hAnsi="Avenir Book" w:cs="Aparajita"/>
          <w:lang w:val="lt-LT"/>
        </w:rPr>
        <w:t>,</w:t>
      </w:r>
      <w:r w:rsidRPr="000F3DED">
        <w:rPr>
          <w:rFonts w:ascii="Avenir Book" w:hAnsi="Avenir Book" w:cs="Aparajita"/>
          <w:lang w:val="lt-LT"/>
        </w:rPr>
        <w:t xml:space="preserve"> ir taip toliau. </w:t>
      </w:r>
      <w:r w:rsidR="002E0945" w:rsidRPr="000F3DED">
        <w:rPr>
          <w:rFonts w:ascii="Avenir Book" w:hAnsi="Avenir Book" w:cs="Aparajita"/>
          <w:lang w:val="lt-LT"/>
        </w:rPr>
        <w:t>V</w:t>
      </w:r>
      <w:r w:rsidRPr="000F3DED">
        <w:rPr>
          <w:rFonts w:ascii="Avenir Book" w:hAnsi="Avenir Book" w:cs="Aparajita"/>
          <w:lang w:val="lt-LT"/>
        </w:rPr>
        <w:t xml:space="preserve">isada </w:t>
      </w:r>
      <w:r w:rsidR="002E0945" w:rsidRPr="000F3DED">
        <w:rPr>
          <w:rFonts w:ascii="Avenir Book" w:hAnsi="Avenir Book" w:cs="Aparajita"/>
          <w:lang w:val="lt-LT"/>
        </w:rPr>
        <w:t>meiliai</w:t>
      </w:r>
      <w:r w:rsidR="00F40980" w:rsidRPr="000F3DED">
        <w:rPr>
          <w:rFonts w:ascii="Avenir Book" w:hAnsi="Avenir Book" w:cs="Aparajita"/>
          <w:lang w:val="lt-LT"/>
        </w:rPr>
        <w:t xml:space="preserve"> </w:t>
      </w:r>
      <w:r w:rsidRPr="000F3DED">
        <w:rPr>
          <w:rFonts w:ascii="Avenir Book" w:hAnsi="Avenir Book" w:cs="Aparajita"/>
          <w:lang w:val="lt-LT"/>
        </w:rPr>
        <w:t>pri</w:t>
      </w:r>
      <w:r w:rsidR="00F40980" w:rsidRPr="000F3DED">
        <w:rPr>
          <w:rFonts w:ascii="Avenir Book" w:hAnsi="Avenir Book" w:cs="Aparajita"/>
          <w:lang w:val="lt-LT"/>
        </w:rPr>
        <w:t>simindavau</w:t>
      </w:r>
      <w:r w:rsidR="002E0945" w:rsidRPr="000F3DED">
        <w:rPr>
          <w:rFonts w:ascii="Avenir Book" w:hAnsi="Avenir Book" w:cs="Aparajita"/>
          <w:lang w:val="lt-LT"/>
        </w:rPr>
        <w:t xml:space="preserve"> tą vaikų laidą.</w:t>
      </w:r>
      <w:r w:rsidRPr="000F3DED">
        <w:rPr>
          <w:rFonts w:ascii="Avenir Book" w:hAnsi="Avenir Book" w:cs="Aparajita"/>
          <w:lang w:val="lt-LT"/>
        </w:rPr>
        <w:t xml:space="preserve"> </w:t>
      </w:r>
      <w:r w:rsidR="00F40980" w:rsidRPr="000F3DED">
        <w:rPr>
          <w:rFonts w:ascii="Avenir Book" w:hAnsi="Avenir Book" w:cs="Aparajita"/>
          <w:lang w:val="lt-LT"/>
        </w:rPr>
        <w:t>Mano manymu</w:t>
      </w:r>
      <w:r w:rsidRPr="000F3DED">
        <w:rPr>
          <w:rFonts w:ascii="Avenir Book" w:hAnsi="Avenir Book" w:cs="Aparajita"/>
          <w:lang w:val="lt-LT"/>
        </w:rPr>
        <w:t xml:space="preserve">, </w:t>
      </w:r>
      <w:r w:rsidR="002E0945" w:rsidRPr="000F3DED">
        <w:rPr>
          <w:rFonts w:ascii="Avenir Book" w:hAnsi="Avenir Book" w:cs="Aparajita"/>
          <w:lang w:val="lt-LT"/>
        </w:rPr>
        <w:t>„</w:t>
      </w:r>
      <w:r w:rsidR="00F40980" w:rsidRPr="000F3DED">
        <w:rPr>
          <w:rFonts w:ascii="Avenir Book" w:hAnsi="Avenir Book" w:cs="Aparajita"/>
          <w:lang w:val="lt-LT"/>
        </w:rPr>
        <w:t>Winky-Dink and You</w:t>
      </w:r>
      <w:r w:rsidR="002E0945" w:rsidRPr="000F3DED">
        <w:rPr>
          <w:rFonts w:ascii="Avenir Book" w:hAnsi="Avenir Book" w:cs="Aparajita"/>
          <w:iCs/>
          <w:lang w:val="lt-LT"/>
        </w:rPr>
        <w:t>“</w:t>
      </w:r>
      <w:r w:rsidR="00F40980" w:rsidRPr="000F3DED">
        <w:rPr>
          <w:rFonts w:ascii="Avenir Book" w:hAnsi="Avenir Book" w:cs="Aparajita"/>
          <w:iCs/>
          <w:lang w:val="lt-LT"/>
        </w:rPr>
        <w:t xml:space="preserve"> </w:t>
      </w:r>
      <w:r w:rsidRPr="000F3DED">
        <w:rPr>
          <w:rFonts w:ascii="Avenir Book" w:hAnsi="Avenir Book" w:cs="Aparajita"/>
          <w:lang w:val="lt-LT"/>
        </w:rPr>
        <w:t>buv</w:t>
      </w:r>
      <w:r w:rsidR="00F40980" w:rsidRPr="000F3DED">
        <w:rPr>
          <w:rFonts w:ascii="Avenir Book" w:hAnsi="Avenir Book" w:cs="Aparajita"/>
          <w:lang w:val="lt-LT"/>
        </w:rPr>
        <w:t>o</w:t>
      </w:r>
      <w:r w:rsidRPr="000F3DED">
        <w:rPr>
          <w:rFonts w:ascii="Avenir Book" w:hAnsi="Avenir Book" w:cs="Aparajita"/>
          <w:lang w:val="lt-LT"/>
        </w:rPr>
        <w:t xml:space="preserve"> pirmasis interaktyvus </w:t>
      </w:r>
      <w:r w:rsidR="00F40980" w:rsidRPr="000F3DED">
        <w:rPr>
          <w:rFonts w:ascii="Avenir Book" w:hAnsi="Avenir Book" w:cs="Aparajita"/>
          <w:lang w:val="lt-LT"/>
        </w:rPr>
        <w:t>video</w:t>
      </w:r>
      <w:r w:rsidRPr="000F3DED">
        <w:rPr>
          <w:rFonts w:ascii="Avenir Book" w:hAnsi="Avenir Book" w:cs="Aparajita"/>
          <w:lang w:val="lt-LT"/>
        </w:rPr>
        <w:t xml:space="preserve"> menas.</w:t>
      </w:r>
    </w:p>
    <w:p w:rsidR="007D5364" w:rsidRPr="000F3DED" w:rsidRDefault="007D5364" w:rsidP="007D5364">
      <w:pPr>
        <w:rPr>
          <w:rFonts w:ascii="Avenir Book" w:hAnsi="Avenir Book" w:cs="Aparajita"/>
          <w:lang w:val="lt-LT"/>
        </w:rPr>
      </w:pPr>
    </w:p>
    <w:p w:rsidR="003D486E" w:rsidRDefault="003D486E">
      <w:pPr>
        <w:rPr>
          <w:rFonts w:ascii="Avenir Book" w:hAnsi="Avenir Book" w:cs="Aparajita"/>
          <w:b/>
          <w:bCs/>
          <w:i/>
          <w:lang w:val="lt-LT"/>
        </w:rPr>
      </w:pPr>
      <w:r>
        <w:rPr>
          <w:rFonts w:ascii="Avenir Book" w:hAnsi="Avenir Book" w:cs="Aparajita"/>
          <w:b/>
          <w:bCs/>
          <w:i/>
          <w:lang w:val="lt-LT"/>
        </w:rPr>
        <w:br w:type="page"/>
      </w:r>
    </w:p>
    <w:p w:rsidR="007D5364" w:rsidRPr="000F3DED" w:rsidRDefault="00F40980" w:rsidP="003D486E">
      <w:pPr>
        <w:pStyle w:val="Heading1"/>
        <w:jc w:val="center"/>
      </w:pPr>
      <w:r w:rsidRPr="000F3DED">
        <w:lastRenderedPageBreak/>
        <w:t>Privalomas</w:t>
      </w:r>
      <w:r w:rsidR="00B61C07" w:rsidRPr="000F3DED">
        <w:t>is</w:t>
      </w:r>
      <w:r w:rsidRPr="000F3DED">
        <w:t xml:space="preserve"> h</w:t>
      </w:r>
      <w:r w:rsidR="002D136A">
        <w:t>e</w:t>
      </w:r>
      <w:r w:rsidRPr="000F3DED">
        <w:t>peningas</w:t>
      </w:r>
      <w:r w:rsidR="00B61C07" w:rsidRPr="000F3DED">
        <w:t xml:space="preserve"> / Mandatory Happening</w:t>
      </w:r>
    </w:p>
    <w:p w:rsidR="007D5364" w:rsidRPr="000F3DED" w:rsidRDefault="007D5364" w:rsidP="00F40980">
      <w:pPr>
        <w:jc w:val="center"/>
        <w:rPr>
          <w:rFonts w:ascii="Avenir Book" w:hAnsi="Avenir Book" w:cs="Aparajita"/>
          <w:lang w:val="lt-LT"/>
        </w:rPr>
      </w:pPr>
    </w:p>
    <w:p w:rsidR="007D5364" w:rsidRPr="000F3DED" w:rsidRDefault="00F40980" w:rsidP="005A51E0">
      <w:pPr>
        <w:rPr>
          <w:rFonts w:ascii="Avenir Book" w:hAnsi="Avenir Book" w:cs="Aparajita"/>
          <w:lang w:val="lt-LT"/>
        </w:rPr>
      </w:pPr>
      <w:r w:rsidRPr="000F3DED">
        <w:rPr>
          <w:rFonts w:ascii="Avenir Book" w:hAnsi="Avenir Book" w:cs="Aparajita"/>
          <w:lang w:val="lt-LT"/>
        </w:rPr>
        <w:t>Kortelėje užrašyta:</w:t>
      </w:r>
    </w:p>
    <w:p w:rsidR="005A51E0" w:rsidRPr="000F3DED" w:rsidRDefault="005A51E0" w:rsidP="00F40980">
      <w:pPr>
        <w:jc w:val="center"/>
        <w:rPr>
          <w:rFonts w:ascii="Avenir Book" w:hAnsi="Avenir Book" w:cs="Aparajita"/>
          <w:lang w:val="lt-LT"/>
        </w:rPr>
      </w:pPr>
    </w:p>
    <w:p w:rsidR="00F40980" w:rsidRPr="000F3DED" w:rsidRDefault="00F40980" w:rsidP="00F40980">
      <w:pPr>
        <w:jc w:val="center"/>
        <w:rPr>
          <w:rFonts w:ascii="Avenir Book" w:hAnsi="Avenir Book" w:cs="Aparajita"/>
          <w:lang w:val="lt-LT"/>
        </w:rPr>
      </w:pPr>
      <w:r w:rsidRPr="000F3DED">
        <w:rPr>
          <w:rFonts w:ascii="Avenir Book" w:hAnsi="Avenir Book" w:cs="Aparajita"/>
          <w:lang w:val="lt-LT"/>
        </w:rPr>
        <w:t>Tu nuspręsi, ar skaityti šią partitūrą, ar ne. Kai nus</w:t>
      </w:r>
      <w:r w:rsidR="00E8416D" w:rsidRPr="000F3DED">
        <w:rPr>
          <w:rFonts w:ascii="Avenir Book" w:hAnsi="Avenir Book" w:cs="Aparajita"/>
          <w:lang w:val="lt-LT"/>
        </w:rPr>
        <w:t>p</w:t>
      </w:r>
      <w:r w:rsidRPr="000F3DED">
        <w:rPr>
          <w:rFonts w:ascii="Avenir Book" w:hAnsi="Avenir Book" w:cs="Aparajita"/>
          <w:lang w:val="lt-LT"/>
        </w:rPr>
        <w:t>ręs</w:t>
      </w:r>
      <w:r w:rsidR="005A51E0" w:rsidRPr="000F3DED">
        <w:rPr>
          <w:rFonts w:ascii="Avenir Book" w:hAnsi="Avenir Book" w:cs="Aparajita"/>
          <w:lang w:val="lt-LT"/>
        </w:rPr>
        <w:t>i</w:t>
      </w:r>
      <w:r w:rsidRPr="000F3DED">
        <w:rPr>
          <w:rFonts w:ascii="Avenir Book" w:hAnsi="Avenir Book" w:cs="Aparajita"/>
          <w:lang w:val="lt-LT"/>
        </w:rPr>
        <w:t>, h</w:t>
      </w:r>
      <w:r w:rsidR="002D136A">
        <w:rPr>
          <w:rFonts w:ascii="Avenir Book" w:hAnsi="Avenir Book" w:cs="Aparajita"/>
          <w:lang w:val="lt-LT"/>
        </w:rPr>
        <w:t>e</w:t>
      </w:r>
      <w:r w:rsidRPr="000F3DED">
        <w:rPr>
          <w:rFonts w:ascii="Avenir Book" w:hAnsi="Avenir Book" w:cs="Aparajita"/>
          <w:lang w:val="lt-LT"/>
        </w:rPr>
        <w:t>peningas bus įvykęs.</w:t>
      </w:r>
    </w:p>
    <w:p w:rsidR="007D5364" w:rsidRPr="000F3DED" w:rsidRDefault="007D5364" w:rsidP="00F40980">
      <w:pPr>
        <w:jc w:val="center"/>
        <w:rPr>
          <w:rFonts w:ascii="Avenir Book" w:hAnsi="Avenir Book" w:cs="Aparajita"/>
          <w:lang w:val="lt-LT"/>
        </w:rPr>
      </w:pPr>
    </w:p>
    <w:p w:rsidR="007D5364" w:rsidRPr="000F3DED" w:rsidRDefault="007D5364" w:rsidP="00F40980">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F40980">
      <w:pPr>
        <w:autoSpaceDE w:val="0"/>
        <w:autoSpaceDN w:val="0"/>
        <w:adjustRightInd w:val="0"/>
        <w:jc w:val="center"/>
        <w:rPr>
          <w:rFonts w:ascii="Avenir Book" w:hAnsi="Avenir Book" w:cs="Aparajita"/>
          <w:lang w:val="lt-LT"/>
        </w:rPr>
      </w:pPr>
    </w:p>
    <w:p w:rsidR="007D5364" w:rsidRPr="000F3DED" w:rsidRDefault="007D5364" w:rsidP="00F40980">
      <w:pPr>
        <w:jc w:val="center"/>
        <w:rPr>
          <w:rFonts w:ascii="Avenir Book" w:hAnsi="Avenir Book" w:cs="Aparajita"/>
          <w:lang w:val="lt-LT"/>
        </w:rPr>
      </w:pPr>
      <w:r w:rsidRPr="000F3DED">
        <w:rPr>
          <w:rFonts w:ascii="Avenir Book" w:hAnsi="Avenir Book" w:cs="Aparajita"/>
          <w:lang w:val="lt-LT"/>
        </w:rPr>
        <w:t>1966</w:t>
      </w:r>
    </w:p>
    <w:p w:rsidR="00F40980" w:rsidRPr="000F3DED" w:rsidRDefault="00F40980" w:rsidP="007D5364">
      <w:pPr>
        <w:rPr>
          <w:rFonts w:ascii="Avenir Book" w:hAnsi="Avenir Book" w:cs="Aparajita"/>
          <w:lang w:val="lt-LT"/>
        </w:rPr>
      </w:pPr>
    </w:p>
    <w:p w:rsidR="00F40980" w:rsidRPr="000F3DED" w:rsidRDefault="00F40980" w:rsidP="007D5364">
      <w:pPr>
        <w:rPr>
          <w:rFonts w:ascii="Avenir Book" w:hAnsi="Avenir Book" w:cs="Aparajita"/>
          <w:lang w:val="lt-LT"/>
        </w:rPr>
      </w:pPr>
      <w:r w:rsidRPr="000F3DED">
        <w:rPr>
          <w:rFonts w:ascii="Avenir Book" w:hAnsi="Avenir Book" w:cs="Aparajita"/>
          <w:lang w:val="lt-LT"/>
        </w:rPr>
        <w:t xml:space="preserve">Šis įvykis pirmą kartą buvo užrašytas partitūra ir atliktas 1966 m. gegužės 1 d. Ant popieriaus lapo atspausdinau tekstą ir vaikščiojau po </w:t>
      </w:r>
      <w:r w:rsidR="00D75BAF" w:rsidRPr="002D136A">
        <w:rPr>
          <w:rFonts w:ascii="Avenir Book" w:hAnsi="Avenir Book" w:cs="Aparajita"/>
          <w:lang w:val="lt-LT"/>
        </w:rPr>
        <w:t>Š</w:t>
      </w:r>
      <w:r w:rsidRPr="002D136A">
        <w:rPr>
          <w:rFonts w:ascii="Avenir Book" w:hAnsi="Avenir Book" w:cs="Aparajita"/>
          <w:lang w:val="lt-LT"/>
        </w:rPr>
        <w:t>ime</w:t>
      </w:r>
      <w:r w:rsidR="00D75BAF" w:rsidRPr="002D136A">
        <w:rPr>
          <w:rFonts w:ascii="Avenir Book" w:hAnsi="Avenir Book" w:cs="Aparajita"/>
          <w:lang w:val="lt-LT"/>
        </w:rPr>
        <w:t>rio</w:t>
      </w:r>
      <w:r w:rsidRPr="000F3DED">
        <w:rPr>
          <w:rFonts w:ascii="Avenir Book" w:hAnsi="Avenir Book" w:cs="Aparajita"/>
          <w:lang w:val="lt-LT"/>
        </w:rPr>
        <w:t xml:space="preserve"> koledžą, belsdamas į kiekvienas duris. Popieriaus lapą įteikdavau </w:t>
      </w:r>
      <w:r w:rsidR="005A51E0" w:rsidRPr="000F3DED">
        <w:rPr>
          <w:rFonts w:ascii="Avenir Book" w:hAnsi="Avenir Book" w:cs="Aparajita"/>
          <w:lang w:val="lt-LT"/>
        </w:rPr>
        <w:t>kiekvienam</w:t>
      </w:r>
      <w:r w:rsidRPr="000F3DED">
        <w:rPr>
          <w:rFonts w:ascii="Avenir Book" w:hAnsi="Avenir Book" w:cs="Aparajita"/>
          <w:lang w:val="lt-LT"/>
        </w:rPr>
        <w:t xml:space="preserve"> atidar</w:t>
      </w:r>
      <w:r w:rsidR="005A51E0" w:rsidRPr="000F3DED">
        <w:rPr>
          <w:rFonts w:ascii="Avenir Book" w:hAnsi="Avenir Book" w:cs="Aparajita"/>
          <w:lang w:val="lt-LT"/>
        </w:rPr>
        <w:t>iusiam</w:t>
      </w:r>
      <w:r w:rsidRPr="000F3DED">
        <w:rPr>
          <w:rFonts w:ascii="Avenir Book" w:hAnsi="Avenir Book" w:cs="Aparajita"/>
          <w:lang w:val="lt-LT"/>
        </w:rPr>
        <w:t xml:space="preserve"> duris.</w:t>
      </w:r>
    </w:p>
    <w:p w:rsidR="00F40980" w:rsidRPr="000F3DED" w:rsidRDefault="00F40980" w:rsidP="007D5364">
      <w:pPr>
        <w:rPr>
          <w:rFonts w:ascii="Avenir Book" w:hAnsi="Avenir Book" w:cs="Aparajita"/>
          <w:lang w:val="lt-LT"/>
        </w:rPr>
      </w:pPr>
    </w:p>
    <w:p w:rsidR="00F40980" w:rsidRPr="000F3DED" w:rsidRDefault="005A51E0" w:rsidP="007D5364">
      <w:pPr>
        <w:rPr>
          <w:rFonts w:ascii="Avenir Book" w:hAnsi="Avenir Book" w:cs="Aparajita"/>
          <w:lang w:val="lt-LT"/>
        </w:rPr>
      </w:pPr>
      <w:r w:rsidRPr="000F3DED">
        <w:rPr>
          <w:rFonts w:ascii="Avenir Book" w:hAnsi="Avenir Book" w:cs="Aparajita"/>
          <w:lang w:val="lt-LT"/>
        </w:rPr>
        <w:t>„</w:t>
      </w:r>
      <w:r w:rsidR="00F40980" w:rsidRPr="000F3DED">
        <w:rPr>
          <w:rFonts w:ascii="Avenir Book" w:hAnsi="Avenir Book" w:cs="Aparajita"/>
          <w:lang w:val="lt-LT"/>
        </w:rPr>
        <w:t>Fluxus</w:t>
      </w:r>
      <w:r w:rsidRPr="000F3DED">
        <w:rPr>
          <w:rFonts w:ascii="Avenir Book" w:hAnsi="Avenir Book" w:cs="Aparajita"/>
          <w:lang w:val="lt-LT"/>
        </w:rPr>
        <w:t>“</w:t>
      </w:r>
      <w:r w:rsidR="00F40980" w:rsidRPr="000F3DED">
        <w:rPr>
          <w:rFonts w:ascii="Avenir Book" w:hAnsi="Avenir Book" w:cs="Aparajita"/>
          <w:lang w:val="lt-LT"/>
        </w:rPr>
        <w:t xml:space="preserve"> </w:t>
      </w:r>
      <w:r w:rsidR="00090319" w:rsidRPr="000F3DED">
        <w:rPr>
          <w:rFonts w:ascii="Avenir Book" w:hAnsi="Avenir Book" w:cs="Aparajita"/>
          <w:lang w:val="lt-LT"/>
        </w:rPr>
        <w:t>išleido š</w:t>
      </w:r>
      <w:r w:rsidRPr="000F3DED">
        <w:rPr>
          <w:rFonts w:ascii="Avenir Book" w:hAnsi="Avenir Book" w:cs="Aparajita"/>
          <w:lang w:val="lt-LT"/>
        </w:rPr>
        <w:t>į įvykį</w:t>
      </w:r>
      <w:r w:rsidR="00090319" w:rsidRPr="000F3DED">
        <w:rPr>
          <w:rFonts w:ascii="Avenir Book" w:hAnsi="Avenir Book" w:cs="Aparajita"/>
          <w:lang w:val="lt-LT"/>
        </w:rPr>
        <w:t xml:space="preserve"> 1966 m. Niujorke</w:t>
      </w:r>
      <w:r w:rsidRPr="000F3DED">
        <w:rPr>
          <w:rFonts w:ascii="Avenir Book" w:hAnsi="Avenir Book" w:cs="Aparajita"/>
          <w:lang w:val="lt-LT"/>
        </w:rPr>
        <w:t>, pavadinimu</w:t>
      </w:r>
      <w:r w:rsidR="00090319" w:rsidRPr="000F3DED">
        <w:rPr>
          <w:rFonts w:ascii="Avenir Book" w:hAnsi="Avenir Book" w:cs="Aparajita"/>
          <w:lang w:val="lt-LT"/>
        </w:rPr>
        <w:t xml:space="preserve"> “Privalomasis Fluxus h</w:t>
      </w:r>
      <w:r w:rsidR="002D136A">
        <w:rPr>
          <w:rFonts w:ascii="Avenir Book" w:hAnsi="Avenir Book" w:cs="Aparajita"/>
          <w:lang w:val="lt-LT"/>
        </w:rPr>
        <w:t>e</w:t>
      </w:r>
      <w:r w:rsidR="00090319" w:rsidRPr="000F3DED">
        <w:rPr>
          <w:rFonts w:ascii="Avenir Book" w:hAnsi="Avenir Book" w:cs="Aparajita"/>
          <w:lang w:val="lt-LT"/>
        </w:rPr>
        <w:t>peningas”</w:t>
      </w:r>
      <w:r w:rsidRPr="000F3DED">
        <w:rPr>
          <w:rFonts w:ascii="Avenir Book" w:hAnsi="Avenir Book" w:cs="Aparajita"/>
          <w:lang w:val="lt-LT"/>
        </w:rPr>
        <w:t xml:space="preserve"> (</w:t>
      </w:r>
      <w:r w:rsidRPr="000F3DED">
        <w:rPr>
          <w:rFonts w:ascii="Avenir Book" w:hAnsi="Avenir Book"/>
          <w:lang w:val="lt-LT"/>
        </w:rPr>
        <w:t>A Fluxus Mandatory Happening).</w:t>
      </w:r>
      <w:r w:rsidR="00090319" w:rsidRPr="000F3DED">
        <w:rPr>
          <w:rFonts w:ascii="Avenir Book" w:hAnsi="Avenir Book" w:cs="Aparajita"/>
          <w:lang w:val="lt-LT"/>
        </w:rPr>
        <w:t xml:space="preserve"> Jurgis Mačiūnas sukūrė gražaus dizaino </w:t>
      </w:r>
      <w:r w:rsidR="00E8416D" w:rsidRPr="000F3DED">
        <w:rPr>
          <w:rFonts w:ascii="Avenir Book" w:hAnsi="Avenir Book" w:cs="Aparajita"/>
          <w:lang w:val="lt-LT"/>
        </w:rPr>
        <w:t>etiketę</w:t>
      </w:r>
      <w:r w:rsidR="00090319" w:rsidRPr="000F3DED">
        <w:rPr>
          <w:rFonts w:ascii="Avenir Book" w:hAnsi="Avenir Book" w:cs="Aparajita"/>
          <w:lang w:val="lt-LT"/>
        </w:rPr>
        <w:t xml:space="preserve"> su garsiojo Dėdės Semo, rodančio pirštu į žiūrovą, atvaizdu ir užrašu „Fluxus nori tavęs... privalomajam h</w:t>
      </w:r>
      <w:r w:rsidR="002D136A">
        <w:rPr>
          <w:rFonts w:ascii="Avenir Book" w:hAnsi="Avenir Book" w:cs="Aparajita"/>
          <w:lang w:val="lt-LT"/>
        </w:rPr>
        <w:t>e</w:t>
      </w:r>
      <w:r w:rsidR="00090319" w:rsidRPr="000F3DED">
        <w:rPr>
          <w:rFonts w:ascii="Avenir Book" w:hAnsi="Avenir Book" w:cs="Aparajita"/>
          <w:lang w:val="lt-LT"/>
        </w:rPr>
        <w:t xml:space="preserve">peningui.“ </w:t>
      </w:r>
      <w:r w:rsidRPr="000F3DED">
        <w:rPr>
          <w:rFonts w:ascii="Avenir Book" w:hAnsi="Avenir Book" w:cs="Aparajita"/>
          <w:lang w:val="lt-LT"/>
        </w:rPr>
        <w:t>Viduj</w:t>
      </w:r>
      <w:r w:rsidR="00D75BAF" w:rsidRPr="000F3DED">
        <w:rPr>
          <w:rFonts w:ascii="Avenir Book" w:hAnsi="Avenir Book" w:cs="Aparajita"/>
          <w:lang w:val="lt-LT"/>
        </w:rPr>
        <w:t>e</w:t>
      </w:r>
      <w:r w:rsidRPr="000F3DED">
        <w:rPr>
          <w:rFonts w:ascii="Avenir Book" w:hAnsi="Avenir Book" w:cs="Aparajita"/>
          <w:lang w:val="lt-LT"/>
        </w:rPr>
        <w:t xml:space="preserve"> buvo</w:t>
      </w:r>
      <w:r w:rsidR="00090319" w:rsidRPr="000F3DED">
        <w:rPr>
          <w:rFonts w:ascii="Avenir Book" w:hAnsi="Avenir Book" w:cs="Aparajita"/>
          <w:lang w:val="lt-LT"/>
        </w:rPr>
        <w:t xml:space="preserve"> paprasta storo balto popieriaus kortelė su tekstu:  </w:t>
      </w:r>
    </w:p>
    <w:p w:rsidR="00090319" w:rsidRPr="000F3DED" w:rsidRDefault="00090319" w:rsidP="007D5364">
      <w:pPr>
        <w:rPr>
          <w:rFonts w:ascii="Avenir Book" w:hAnsi="Avenir Book" w:cs="Aparajita"/>
          <w:lang w:val="lt-LT"/>
        </w:rPr>
      </w:pPr>
    </w:p>
    <w:p w:rsidR="00090319" w:rsidRPr="000F3DED" w:rsidRDefault="00E8416D" w:rsidP="00E8416D">
      <w:pPr>
        <w:rPr>
          <w:rFonts w:ascii="Avenir Book" w:hAnsi="Avenir Book" w:cs="Aparajita"/>
          <w:lang w:val="lt-LT"/>
        </w:rPr>
      </w:pPr>
      <w:r w:rsidRPr="000F3DED">
        <w:rPr>
          <w:rFonts w:ascii="Avenir Book" w:hAnsi="Avenir Book" w:cs="Aparajita"/>
          <w:lang w:val="lt-LT"/>
        </w:rPr>
        <w:t>„</w:t>
      </w:r>
      <w:r w:rsidR="00090319" w:rsidRPr="000F3DED">
        <w:rPr>
          <w:rFonts w:ascii="Avenir Book" w:hAnsi="Avenir Book" w:cs="Aparajita"/>
          <w:lang w:val="lt-LT"/>
        </w:rPr>
        <w:t>Tu nuspręsi, ar skaityti šią partitūrą, ar ne. Kai tik nus</w:t>
      </w:r>
      <w:r w:rsidRPr="000F3DED">
        <w:rPr>
          <w:rFonts w:ascii="Avenir Book" w:hAnsi="Avenir Book" w:cs="Aparajita"/>
          <w:lang w:val="lt-LT"/>
        </w:rPr>
        <w:t>p</w:t>
      </w:r>
      <w:r w:rsidR="00090319" w:rsidRPr="000F3DED">
        <w:rPr>
          <w:rFonts w:ascii="Avenir Book" w:hAnsi="Avenir Book" w:cs="Aparajita"/>
          <w:lang w:val="lt-LT"/>
        </w:rPr>
        <w:t>ręsi, h</w:t>
      </w:r>
      <w:r w:rsidR="002D136A">
        <w:rPr>
          <w:rFonts w:ascii="Avenir Book" w:hAnsi="Avenir Book" w:cs="Aparajita"/>
          <w:lang w:val="lt-LT"/>
        </w:rPr>
        <w:t>e</w:t>
      </w:r>
      <w:r w:rsidR="00090319" w:rsidRPr="000F3DED">
        <w:rPr>
          <w:rFonts w:ascii="Avenir Book" w:hAnsi="Avenir Book" w:cs="Aparajita"/>
          <w:lang w:val="lt-LT"/>
        </w:rPr>
        <w:t>peningas bus įvykęs.</w:t>
      </w:r>
      <w:r w:rsidRPr="000F3DED">
        <w:rPr>
          <w:rFonts w:ascii="Avenir Book" w:hAnsi="Avenir Book" w:cs="Aparajita"/>
          <w:lang w:val="lt-LT"/>
        </w:rPr>
        <w:t>“</w:t>
      </w:r>
    </w:p>
    <w:p w:rsidR="007D5364" w:rsidRPr="000F3DED" w:rsidRDefault="007D5364" w:rsidP="007D5364">
      <w:pPr>
        <w:rPr>
          <w:rFonts w:ascii="Avenir Book" w:hAnsi="Avenir Book" w:cs="Aparajita"/>
          <w:lang w:val="lt-LT"/>
        </w:rPr>
      </w:pPr>
    </w:p>
    <w:p w:rsidR="007D5364" w:rsidRPr="000F3DED" w:rsidRDefault="005A51E0" w:rsidP="007D5364">
      <w:pPr>
        <w:contextualSpacing/>
        <w:rPr>
          <w:rFonts w:ascii="Avenir Book" w:hAnsi="Avenir Book" w:cs="Aparajita"/>
          <w:lang w:val="lt-LT"/>
        </w:rPr>
      </w:pPr>
      <w:r w:rsidRPr="000F3DED">
        <w:rPr>
          <w:rFonts w:ascii="Avenir Book" w:hAnsi="Avenir Book" w:cs="Aparajita"/>
          <w:lang w:val="lt-LT"/>
        </w:rPr>
        <w:t xml:space="preserve">Regis, </w:t>
      </w:r>
      <w:r w:rsidR="00E8416D" w:rsidRPr="000F3DED">
        <w:rPr>
          <w:rFonts w:ascii="Avenir Book" w:hAnsi="Avenir Book" w:cs="Aparajita"/>
          <w:lang w:val="lt-LT"/>
        </w:rPr>
        <w:t xml:space="preserve">nebeišliko pilnų Jurgio </w:t>
      </w:r>
      <w:r w:rsidRPr="000F3DED">
        <w:rPr>
          <w:rFonts w:ascii="Avenir Book" w:hAnsi="Avenir Book" w:cs="Aparajita"/>
          <w:lang w:val="lt-LT"/>
        </w:rPr>
        <w:t>iš</w:t>
      </w:r>
      <w:r w:rsidR="00E8416D" w:rsidRPr="000F3DED">
        <w:rPr>
          <w:rFonts w:ascii="Avenir Book" w:hAnsi="Avenir Book" w:cs="Aparajita"/>
          <w:lang w:val="lt-LT"/>
        </w:rPr>
        <w:t>leistų egzempliorių. Yra etiketės kopijos, taip pat kelios dėžutės su etikete. Šiose dėžutėse nėra kortelių. Devyniasdešimtaisiais Peteris van Beverenas išleido paprastą šio</w:t>
      </w:r>
      <w:r w:rsidR="00E8416D" w:rsidRPr="000F3DED">
        <w:rPr>
          <w:rFonts w:ascii="Avenir Book" w:hAnsi="Avenir Book" w:cs="Aparajita"/>
          <w:b/>
          <w:bCs/>
          <w:lang w:val="lt-LT"/>
        </w:rPr>
        <w:t xml:space="preserve"> </w:t>
      </w:r>
      <w:r w:rsidR="00E8416D" w:rsidRPr="000F3DED">
        <w:rPr>
          <w:rFonts w:ascii="Avenir Book" w:hAnsi="Avenir Book" w:cs="Aparajita"/>
          <w:lang w:val="lt-LT"/>
        </w:rPr>
        <w:t xml:space="preserve">įvykio versiją. Ji buvo panaši į Roterdame išleistą „Atidaryta ir uždaryta dėžutė“, ir dar panašesnė į pirminį „Privalomąjį </w:t>
      </w:r>
      <w:r w:rsidRPr="000F3DED">
        <w:rPr>
          <w:rFonts w:ascii="Avenir Book" w:hAnsi="Avenir Book" w:cs="Aparajita"/>
          <w:lang w:val="lt-LT"/>
        </w:rPr>
        <w:t>h</w:t>
      </w:r>
      <w:r w:rsidR="002D136A">
        <w:rPr>
          <w:rFonts w:ascii="Avenir Book" w:hAnsi="Avenir Book" w:cs="Aparajita"/>
          <w:lang w:val="lt-LT"/>
        </w:rPr>
        <w:t>e</w:t>
      </w:r>
      <w:r w:rsidRPr="000F3DED">
        <w:rPr>
          <w:rFonts w:ascii="Avenir Book" w:hAnsi="Avenir Book" w:cs="Aparajita"/>
          <w:lang w:val="lt-LT"/>
        </w:rPr>
        <w:t>peningą</w:t>
      </w:r>
      <w:r w:rsidR="00E8416D" w:rsidRPr="000F3DED">
        <w:rPr>
          <w:rFonts w:ascii="Avenir Book" w:hAnsi="Avenir Book" w:cs="Aparajita"/>
          <w:lang w:val="lt-LT"/>
        </w:rPr>
        <w:t>“.</w:t>
      </w:r>
    </w:p>
    <w:p w:rsidR="007D5364" w:rsidRPr="000F3DED" w:rsidRDefault="007D5364" w:rsidP="007D5364">
      <w:pPr>
        <w:contextualSpacing/>
        <w:rPr>
          <w:rFonts w:ascii="Avenir Book" w:hAnsi="Avenir Book" w:cs="Aparajita"/>
          <w:lang w:val="lt-LT"/>
        </w:rPr>
      </w:pPr>
    </w:p>
    <w:p w:rsidR="003D486E" w:rsidRDefault="003D486E">
      <w:pPr>
        <w:rPr>
          <w:rFonts w:ascii="Avenir Book" w:hAnsi="Avenir Book" w:cs="Aparajita"/>
          <w:b/>
          <w:bCs/>
          <w:i/>
          <w:lang w:val="lt-LT"/>
        </w:rPr>
      </w:pPr>
      <w:r>
        <w:rPr>
          <w:rFonts w:ascii="Avenir Book" w:hAnsi="Avenir Book" w:cs="Aparajita"/>
          <w:b/>
          <w:bCs/>
          <w:i/>
          <w:lang w:val="lt-LT"/>
        </w:rPr>
        <w:br w:type="page"/>
      </w:r>
    </w:p>
    <w:p w:rsidR="007D5364" w:rsidRPr="000F3DED" w:rsidRDefault="005A51E0" w:rsidP="003D486E">
      <w:pPr>
        <w:pStyle w:val="Heading1"/>
        <w:jc w:val="center"/>
      </w:pPr>
      <w:r w:rsidRPr="000F3DED">
        <w:lastRenderedPageBreak/>
        <w:t>Užeiga / Tavern</w:t>
      </w:r>
    </w:p>
    <w:p w:rsidR="007D5364" w:rsidRPr="000F3DED" w:rsidRDefault="007D5364" w:rsidP="00BC1E86">
      <w:pPr>
        <w:autoSpaceDE w:val="0"/>
        <w:autoSpaceDN w:val="0"/>
        <w:adjustRightInd w:val="0"/>
        <w:jc w:val="center"/>
        <w:rPr>
          <w:rFonts w:ascii="Avenir Book" w:hAnsi="Avenir Book" w:cs="Aparajita"/>
          <w:lang w:val="lt-LT"/>
        </w:rPr>
      </w:pPr>
    </w:p>
    <w:p w:rsidR="00BC1E86" w:rsidRPr="000F3DED" w:rsidRDefault="00BC1E86" w:rsidP="00BC1E86">
      <w:pPr>
        <w:autoSpaceDE w:val="0"/>
        <w:autoSpaceDN w:val="0"/>
        <w:adjustRightInd w:val="0"/>
        <w:jc w:val="center"/>
        <w:rPr>
          <w:rFonts w:ascii="Avenir Book" w:hAnsi="Avenir Book" w:cs="Aparajita"/>
          <w:lang w:val="lt-LT"/>
        </w:rPr>
      </w:pPr>
      <w:r w:rsidRPr="000F3DED">
        <w:rPr>
          <w:rFonts w:ascii="Avenir Book" w:hAnsi="Avenir Book" w:cs="Aparajita"/>
          <w:lang w:val="lt-LT"/>
        </w:rPr>
        <w:t>Surink</w:t>
      </w:r>
      <w:r w:rsidR="002245F1" w:rsidRPr="000F3DED">
        <w:rPr>
          <w:rFonts w:ascii="Avenir Book" w:hAnsi="Avenir Book" w:cs="Aparajita"/>
          <w:lang w:val="lt-LT"/>
        </w:rPr>
        <w:t>ite</w:t>
      </w:r>
      <w:r w:rsidRPr="000F3DED">
        <w:rPr>
          <w:rFonts w:ascii="Avenir Book" w:hAnsi="Avenir Book" w:cs="Aparajita"/>
          <w:lang w:val="lt-LT"/>
        </w:rPr>
        <w:t xml:space="preserve"> m</w:t>
      </w:r>
      <w:r w:rsidR="00226EEE" w:rsidRPr="000F3DED">
        <w:rPr>
          <w:rFonts w:ascii="Avenir Book" w:hAnsi="Avenir Book" w:cs="Aparajita"/>
          <w:lang w:val="lt-LT"/>
        </w:rPr>
        <w:t>ažų alkoholinių gėrimų buteliukų kolekciją.</w:t>
      </w:r>
    </w:p>
    <w:p w:rsidR="007D5364" w:rsidRPr="000F3DED" w:rsidRDefault="007D5364" w:rsidP="00BC1E86">
      <w:pPr>
        <w:autoSpaceDE w:val="0"/>
        <w:autoSpaceDN w:val="0"/>
        <w:adjustRightInd w:val="0"/>
        <w:jc w:val="center"/>
        <w:rPr>
          <w:rFonts w:ascii="Avenir Book" w:hAnsi="Avenir Book" w:cs="Aparajita"/>
          <w:lang w:val="lt-LT"/>
        </w:rPr>
      </w:pPr>
    </w:p>
    <w:p w:rsidR="00226EEE" w:rsidRPr="000F3DED" w:rsidRDefault="00226EEE" w:rsidP="00BC1E86">
      <w:pPr>
        <w:autoSpaceDE w:val="0"/>
        <w:autoSpaceDN w:val="0"/>
        <w:adjustRightInd w:val="0"/>
        <w:jc w:val="center"/>
        <w:rPr>
          <w:rFonts w:ascii="Avenir Book" w:hAnsi="Avenir Book" w:cs="Aparajita"/>
          <w:lang w:val="lt-LT"/>
        </w:rPr>
      </w:pPr>
      <w:r w:rsidRPr="000F3DED">
        <w:rPr>
          <w:rFonts w:ascii="Avenir Book" w:hAnsi="Avenir Book" w:cs="Aparajita"/>
          <w:lang w:val="lt-LT"/>
        </w:rPr>
        <w:t>Pasigamink</w:t>
      </w:r>
      <w:r w:rsidR="002245F1" w:rsidRPr="000F3DED">
        <w:rPr>
          <w:rFonts w:ascii="Avenir Book" w:hAnsi="Avenir Book" w:cs="Aparajita"/>
          <w:lang w:val="lt-LT"/>
        </w:rPr>
        <w:t>ite</w:t>
      </w:r>
      <w:r w:rsidRPr="000F3DED">
        <w:rPr>
          <w:rFonts w:ascii="Avenir Book" w:hAnsi="Avenir Book" w:cs="Aparajita"/>
          <w:lang w:val="lt-LT"/>
        </w:rPr>
        <w:t xml:space="preserve"> stačiakampę medinę</w:t>
      </w:r>
      <w:r w:rsidR="005A51E0" w:rsidRPr="000F3DED">
        <w:rPr>
          <w:rFonts w:ascii="Avenir Book" w:hAnsi="Avenir Book" w:cs="Aparajita"/>
          <w:lang w:val="lt-LT"/>
        </w:rPr>
        <w:t>,</w:t>
      </w:r>
      <w:r w:rsidRPr="000F3DED">
        <w:rPr>
          <w:rFonts w:ascii="Avenir Book" w:hAnsi="Avenir Book" w:cs="Aparajita"/>
          <w:lang w:val="lt-LT"/>
        </w:rPr>
        <w:t xml:space="preserve"> iš viršaus atsidarančią dėžę.</w:t>
      </w:r>
    </w:p>
    <w:p w:rsidR="00226EEE" w:rsidRPr="000F3DED" w:rsidRDefault="00226EEE" w:rsidP="00BC1E86">
      <w:pPr>
        <w:autoSpaceDE w:val="0"/>
        <w:autoSpaceDN w:val="0"/>
        <w:adjustRightInd w:val="0"/>
        <w:jc w:val="center"/>
        <w:rPr>
          <w:rFonts w:ascii="Avenir Book" w:hAnsi="Avenir Book" w:cs="Aparajita"/>
          <w:lang w:val="lt-LT"/>
        </w:rPr>
      </w:pPr>
      <w:r w:rsidRPr="000F3DED">
        <w:rPr>
          <w:rFonts w:ascii="Avenir Book" w:hAnsi="Avenir Book" w:cs="Aparajita"/>
          <w:lang w:val="lt-LT"/>
        </w:rPr>
        <w:t>Viduje įstatyk med</w:t>
      </w:r>
      <w:r w:rsidR="005A51E0" w:rsidRPr="000F3DED">
        <w:rPr>
          <w:rFonts w:ascii="Avenir Book" w:hAnsi="Avenir Book" w:cs="Aparajita"/>
          <w:lang w:val="lt-LT"/>
        </w:rPr>
        <w:t>inę lentutę</w:t>
      </w:r>
      <w:r w:rsidRPr="000F3DED">
        <w:rPr>
          <w:rFonts w:ascii="Avenir Book" w:hAnsi="Avenir Book" w:cs="Aparajita"/>
          <w:lang w:val="lt-LT"/>
        </w:rPr>
        <w:t>,</w:t>
      </w:r>
      <w:r w:rsidR="005A51E0" w:rsidRPr="000F3DED">
        <w:rPr>
          <w:rFonts w:ascii="Avenir Book" w:hAnsi="Avenir Book" w:cs="Aparajita"/>
          <w:lang w:val="lt-LT"/>
        </w:rPr>
        <w:t xml:space="preserve"> suskirstančią dėžę į dvi dalis</w:t>
      </w:r>
      <w:r w:rsidRPr="000F3DED">
        <w:rPr>
          <w:rFonts w:ascii="Avenir Book" w:hAnsi="Avenir Book" w:cs="Aparajita"/>
          <w:lang w:val="lt-LT"/>
        </w:rPr>
        <w:t>: kvadratin</w:t>
      </w:r>
      <w:r w:rsidR="00F64E24" w:rsidRPr="000F3DED">
        <w:rPr>
          <w:rFonts w:ascii="Avenir Book" w:hAnsi="Avenir Book" w:cs="Aparajita"/>
          <w:lang w:val="lt-LT"/>
        </w:rPr>
        <w:t>ę</w:t>
      </w:r>
      <w:r w:rsidR="002245F1" w:rsidRPr="000F3DED">
        <w:rPr>
          <w:rFonts w:ascii="Avenir Book" w:hAnsi="Avenir Book" w:cs="Aparajita"/>
          <w:lang w:val="lt-LT"/>
        </w:rPr>
        <w:t xml:space="preserve"> ir</w:t>
      </w:r>
      <w:r w:rsidRPr="000F3DED">
        <w:rPr>
          <w:rFonts w:ascii="Avenir Book" w:hAnsi="Avenir Book" w:cs="Aparajita"/>
          <w:lang w:val="lt-LT"/>
        </w:rPr>
        <w:t xml:space="preserve"> stačiakamp</w:t>
      </w:r>
      <w:r w:rsidR="00F64E24" w:rsidRPr="000F3DED">
        <w:rPr>
          <w:rFonts w:ascii="Avenir Book" w:hAnsi="Avenir Book" w:cs="Aparajita"/>
          <w:lang w:val="lt-LT"/>
        </w:rPr>
        <w:t>ę</w:t>
      </w:r>
      <w:r w:rsidRPr="000F3DED">
        <w:rPr>
          <w:rFonts w:ascii="Avenir Book" w:hAnsi="Avenir Book" w:cs="Aparajita"/>
          <w:lang w:val="lt-LT"/>
        </w:rPr>
        <w:t>, pusės ano kvadrato dydžio.</w:t>
      </w:r>
    </w:p>
    <w:p w:rsidR="007D5364" w:rsidRPr="000F3DED" w:rsidRDefault="007D5364" w:rsidP="00BC1E86">
      <w:pPr>
        <w:autoSpaceDE w:val="0"/>
        <w:autoSpaceDN w:val="0"/>
        <w:adjustRightInd w:val="0"/>
        <w:jc w:val="center"/>
        <w:rPr>
          <w:rFonts w:ascii="Avenir Book" w:hAnsi="Avenir Book" w:cs="Aparajita"/>
          <w:lang w:val="lt-LT"/>
        </w:rPr>
      </w:pPr>
    </w:p>
    <w:p w:rsidR="00226EEE" w:rsidRPr="000F3DED" w:rsidRDefault="00226EEE" w:rsidP="00BC1E86">
      <w:pPr>
        <w:autoSpaceDE w:val="0"/>
        <w:autoSpaceDN w:val="0"/>
        <w:adjustRightInd w:val="0"/>
        <w:jc w:val="center"/>
        <w:rPr>
          <w:rFonts w:ascii="Avenir Book" w:hAnsi="Avenir Book" w:cs="Aparajita"/>
          <w:lang w:val="lt-LT"/>
        </w:rPr>
      </w:pPr>
      <w:r w:rsidRPr="000F3DED">
        <w:rPr>
          <w:rFonts w:ascii="Avenir Book" w:hAnsi="Avenir Book" w:cs="Aparajita"/>
          <w:lang w:val="lt-LT"/>
        </w:rPr>
        <w:t>Sustatyk</w:t>
      </w:r>
      <w:r w:rsidR="00F64E24" w:rsidRPr="000F3DED">
        <w:rPr>
          <w:rFonts w:ascii="Avenir Book" w:hAnsi="Avenir Book" w:cs="Aparajita"/>
          <w:lang w:val="lt-LT"/>
        </w:rPr>
        <w:t>ite</w:t>
      </w:r>
      <w:r w:rsidRPr="000F3DED">
        <w:rPr>
          <w:rFonts w:ascii="Avenir Book" w:hAnsi="Avenir Book" w:cs="Aparajita"/>
          <w:lang w:val="lt-LT"/>
        </w:rPr>
        <w:t xml:space="preserve"> buteliukus į kvadratinę zoną.</w:t>
      </w:r>
    </w:p>
    <w:p w:rsidR="007D5364" w:rsidRPr="000F3DED" w:rsidRDefault="007D5364" w:rsidP="00BC1E86">
      <w:pPr>
        <w:autoSpaceDE w:val="0"/>
        <w:autoSpaceDN w:val="0"/>
        <w:adjustRightInd w:val="0"/>
        <w:jc w:val="center"/>
        <w:rPr>
          <w:rFonts w:ascii="Avenir Book" w:hAnsi="Avenir Book" w:cs="Aparajita"/>
          <w:lang w:val="lt-LT"/>
        </w:rPr>
      </w:pPr>
    </w:p>
    <w:p w:rsidR="00226EEE" w:rsidRPr="000F3DED" w:rsidRDefault="00226EEE" w:rsidP="00BC1E86">
      <w:pPr>
        <w:autoSpaceDE w:val="0"/>
        <w:autoSpaceDN w:val="0"/>
        <w:adjustRightInd w:val="0"/>
        <w:jc w:val="center"/>
        <w:rPr>
          <w:rFonts w:ascii="Avenir Book" w:hAnsi="Avenir Book" w:cs="Aparajita"/>
          <w:lang w:val="lt-LT"/>
        </w:rPr>
      </w:pPr>
      <w:r w:rsidRPr="000F3DED">
        <w:rPr>
          <w:rFonts w:ascii="Avenir Book" w:hAnsi="Avenir Book" w:cs="Aparajita"/>
          <w:lang w:val="lt-LT"/>
        </w:rPr>
        <w:t>Vieną buteliuką pastatyk</w:t>
      </w:r>
      <w:r w:rsidR="00F64E24" w:rsidRPr="000F3DED">
        <w:rPr>
          <w:rFonts w:ascii="Avenir Book" w:hAnsi="Avenir Book" w:cs="Aparajita"/>
          <w:lang w:val="lt-LT"/>
        </w:rPr>
        <w:t>ite</w:t>
      </w:r>
      <w:r w:rsidRPr="000F3DED">
        <w:rPr>
          <w:rFonts w:ascii="Avenir Book" w:hAnsi="Avenir Book" w:cs="Aparajita"/>
          <w:lang w:val="lt-LT"/>
        </w:rPr>
        <w:t xml:space="preserve"> mažesnėje zonoje. </w:t>
      </w:r>
    </w:p>
    <w:p w:rsidR="007D5364" w:rsidRPr="000F3DED" w:rsidRDefault="007D5364" w:rsidP="00BC1E86">
      <w:pPr>
        <w:autoSpaceDE w:val="0"/>
        <w:autoSpaceDN w:val="0"/>
        <w:adjustRightInd w:val="0"/>
        <w:jc w:val="center"/>
        <w:rPr>
          <w:rFonts w:ascii="Avenir Book" w:hAnsi="Avenir Book" w:cs="Aparajita"/>
          <w:lang w:val="lt-LT"/>
        </w:rPr>
      </w:pPr>
    </w:p>
    <w:p w:rsidR="00226EEE" w:rsidRPr="000F3DED" w:rsidRDefault="00D96649" w:rsidP="00BC1E86">
      <w:pPr>
        <w:autoSpaceDE w:val="0"/>
        <w:autoSpaceDN w:val="0"/>
        <w:adjustRightInd w:val="0"/>
        <w:jc w:val="center"/>
        <w:rPr>
          <w:rFonts w:ascii="Avenir Book" w:hAnsi="Avenir Book" w:cs="Aparajita"/>
          <w:lang w:val="lt-LT"/>
        </w:rPr>
      </w:pPr>
      <w:r w:rsidRPr="000F3DED">
        <w:rPr>
          <w:rFonts w:ascii="Avenir Book" w:hAnsi="Avenir Book" w:cs="Aparajita"/>
          <w:lang w:val="lt-LT"/>
        </w:rPr>
        <w:t>Pasiruošk</w:t>
      </w:r>
      <w:r w:rsidR="00F64E24" w:rsidRPr="000F3DED">
        <w:rPr>
          <w:rFonts w:ascii="Avenir Book" w:hAnsi="Avenir Book" w:cs="Aparajita"/>
          <w:lang w:val="lt-LT"/>
        </w:rPr>
        <w:t>ite</w:t>
      </w:r>
      <w:r w:rsidRPr="000F3DED">
        <w:rPr>
          <w:rFonts w:ascii="Avenir Book" w:hAnsi="Avenir Book" w:cs="Aparajita"/>
          <w:lang w:val="lt-LT"/>
        </w:rPr>
        <w:t xml:space="preserve"> tiek gipso, kad būtų galima </w:t>
      </w:r>
      <w:r w:rsidR="00F64E24" w:rsidRPr="000F3DED">
        <w:rPr>
          <w:rFonts w:ascii="Avenir Book" w:hAnsi="Avenir Book" w:cs="Aparajita"/>
          <w:lang w:val="lt-LT"/>
        </w:rPr>
        <w:t xml:space="preserve">juo </w:t>
      </w:r>
      <w:r w:rsidRPr="000F3DED">
        <w:rPr>
          <w:rFonts w:ascii="Avenir Book" w:hAnsi="Avenir Book" w:cs="Aparajita"/>
          <w:lang w:val="lt-LT"/>
        </w:rPr>
        <w:t>užpildyti dėžę</w:t>
      </w:r>
      <w:r w:rsidR="00226EEE" w:rsidRPr="000F3DED">
        <w:rPr>
          <w:rFonts w:ascii="Avenir Book" w:hAnsi="Avenir Book" w:cs="Aparajita"/>
          <w:lang w:val="lt-LT"/>
        </w:rPr>
        <w:t xml:space="preserve"> iki kraštų.</w:t>
      </w:r>
    </w:p>
    <w:p w:rsidR="00D96649" w:rsidRPr="000F3DED" w:rsidRDefault="00D96649" w:rsidP="00F64E24">
      <w:pPr>
        <w:autoSpaceDE w:val="0"/>
        <w:autoSpaceDN w:val="0"/>
        <w:adjustRightInd w:val="0"/>
        <w:rPr>
          <w:rFonts w:ascii="Avenir Book" w:hAnsi="Avenir Book" w:cs="Aparajita"/>
          <w:lang w:val="lt-LT"/>
        </w:rPr>
      </w:pPr>
    </w:p>
    <w:p w:rsidR="00D96649" w:rsidRPr="000F3DED" w:rsidRDefault="00D96649" w:rsidP="00BC1E86">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Užpildyk </w:t>
      </w:r>
      <w:r w:rsidR="00F64E24" w:rsidRPr="000F3DED">
        <w:rPr>
          <w:rFonts w:ascii="Avenir Book" w:hAnsi="Avenir Book" w:cs="Aparajita"/>
          <w:lang w:val="lt-LT"/>
        </w:rPr>
        <w:t>dėžę gipsu aplink buteliukus</w:t>
      </w:r>
      <w:r w:rsidRPr="000F3DED">
        <w:rPr>
          <w:rFonts w:ascii="Avenir Book" w:hAnsi="Avenir Book" w:cs="Aparajita"/>
          <w:lang w:val="lt-LT"/>
        </w:rPr>
        <w:t>.</w:t>
      </w:r>
    </w:p>
    <w:p w:rsidR="007D5364" w:rsidRPr="000F3DED" w:rsidRDefault="007D5364" w:rsidP="00BC1E86">
      <w:pPr>
        <w:jc w:val="center"/>
        <w:rPr>
          <w:rFonts w:ascii="Avenir Book" w:hAnsi="Avenir Book" w:cs="Aparajita"/>
          <w:lang w:val="lt-LT"/>
        </w:rPr>
      </w:pPr>
    </w:p>
    <w:p w:rsidR="007D5364" w:rsidRPr="000F3DED" w:rsidRDefault="007D5364" w:rsidP="00BC1E86">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BC1E86">
      <w:pPr>
        <w:autoSpaceDE w:val="0"/>
        <w:autoSpaceDN w:val="0"/>
        <w:adjustRightInd w:val="0"/>
        <w:jc w:val="center"/>
        <w:rPr>
          <w:rFonts w:ascii="Avenir Book" w:hAnsi="Avenir Book" w:cs="Aparajita"/>
          <w:lang w:val="lt-LT"/>
        </w:rPr>
      </w:pPr>
    </w:p>
    <w:p w:rsidR="007D5364" w:rsidRPr="000F3DED" w:rsidRDefault="007D5364" w:rsidP="00BC1E86">
      <w:pPr>
        <w:contextualSpacing/>
        <w:jc w:val="center"/>
        <w:rPr>
          <w:rFonts w:ascii="Avenir Book" w:hAnsi="Avenir Book" w:cs="Aparajita"/>
          <w:lang w:val="lt-LT"/>
        </w:rPr>
      </w:pPr>
      <w:r w:rsidRPr="000F3DED">
        <w:rPr>
          <w:rFonts w:ascii="Avenir Book" w:hAnsi="Avenir Book" w:cs="Aparajita"/>
          <w:lang w:val="lt-LT"/>
        </w:rPr>
        <w:t>1966</w:t>
      </w:r>
    </w:p>
    <w:p w:rsidR="007D5364" w:rsidRPr="000F3DED" w:rsidRDefault="007D5364" w:rsidP="007D5364">
      <w:pPr>
        <w:contextualSpacing/>
        <w:rPr>
          <w:rFonts w:ascii="Avenir Book" w:hAnsi="Avenir Book" w:cs="Aparajita"/>
          <w:lang w:val="lt-LT"/>
        </w:rPr>
      </w:pPr>
    </w:p>
    <w:p w:rsidR="007D5364" w:rsidRPr="000F3DED" w:rsidRDefault="007D5364" w:rsidP="007D5364">
      <w:pPr>
        <w:rPr>
          <w:rFonts w:ascii="Avenir Book" w:hAnsi="Avenir Book" w:cs="Aparajita"/>
          <w:lang w:val="lt-LT"/>
        </w:rPr>
      </w:pPr>
    </w:p>
    <w:p w:rsidR="00D96649" w:rsidRPr="000F3DED" w:rsidRDefault="00F64E24" w:rsidP="007D5364">
      <w:pPr>
        <w:rPr>
          <w:rFonts w:ascii="Avenir Book" w:hAnsi="Avenir Book" w:cs="Aparajita"/>
          <w:lang w:val="lt-LT"/>
        </w:rPr>
      </w:pPr>
      <w:r w:rsidRPr="000F3DED">
        <w:rPr>
          <w:rFonts w:ascii="Avenir Book" w:hAnsi="Avenir Book" w:cs="Aparajita"/>
          <w:lang w:val="lt-LT"/>
        </w:rPr>
        <w:t>„</w:t>
      </w:r>
      <w:r w:rsidR="00D96649" w:rsidRPr="000F3DED">
        <w:rPr>
          <w:rFonts w:ascii="Avenir Book" w:hAnsi="Avenir Book" w:cs="Aparajita"/>
          <w:lang w:val="lt-LT"/>
        </w:rPr>
        <w:t>Užeig</w:t>
      </w:r>
      <w:r w:rsidRPr="000F3DED">
        <w:rPr>
          <w:rFonts w:ascii="Avenir Book" w:hAnsi="Avenir Book" w:cs="Aparajita"/>
          <w:lang w:val="lt-LT"/>
        </w:rPr>
        <w:t>ą“</w:t>
      </w:r>
      <w:r w:rsidR="00D96649" w:rsidRPr="000F3DED">
        <w:rPr>
          <w:rFonts w:ascii="Avenir Book" w:hAnsi="Avenir Book" w:cs="Aparajita"/>
          <w:lang w:val="lt-LT"/>
        </w:rPr>
        <w:t xml:space="preserve"> sudaro maži alkoholinių gėrimų buteliukai, </w:t>
      </w:r>
      <w:r w:rsidRPr="000F3DED">
        <w:rPr>
          <w:rFonts w:ascii="Avenir Book" w:hAnsi="Avenir Book" w:cs="Aparajita"/>
          <w:lang w:val="lt-LT"/>
        </w:rPr>
        <w:t>k</w:t>
      </w:r>
      <w:r w:rsidR="00D96649" w:rsidRPr="000F3DED">
        <w:rPr>
          <w:rFonts w:ascii="Avenir Book" w:hAnsi="Avenir Book" w:cs="Aparajita"/>
          <w:lang w:val="lt-LT"/>
        </w:rPr>
        <w:t xml:space="preserve">okius dalina lėktuvuose, </w:t>
      </w:r>
      <w:r w:rsidRPr="000F3DED">
        <w:rPr>
          <w:rFonts w:ascii="Avenir Book" w:hAnsi="Avenir Book" w:cs="Aparajita"/>
          <w:lang w:val="lt-LT"/>
        </w:rPr>
        <w:t>„</w:t>
      </w:r>
      <w:r w:rsidR="00D96649" w:rsidRPr="000F3DED">
        <w:rPr>
          <w:rFonts w:ascii="Avenir Book" w:hAnsi="Avenir Book" w:cs="Aparajita"/>
          <w:lang w:val="lt-LT"/>
        </w:rPr>
        <w:t>gift shop</w:t>
      </w:r>
      <w:r w:rsidRPr="000F3DED">
        <w:rPr>
          <w:rFonts w:ascii="Avenir Book" w:hAnsi="Avenir Book" w:cs="Aparajita"/>
          <w:lang w:val="lt-LT"/>
        </w:rPr>
        <w:t>“</w:t>
      </w:r>
      <w:r w:rsidR="00D96649" w:rsidRPr="000F3DED">
        <w:rPr>
          <w:rFonts w:ascii="Avenir Book" w:hAnsi="Avenir Book" w:cs="Aparajita"/>
          <w:lang w:val="lt-LT"/>
        </w:rPr>
        <w:t xml:space="preserve"> ir </w:t>
      </w:r>
      <w:r w:rsidRPr="000F3DED">
        <w:rPr>
          <w:rFonts w:ascii="Avenir Book" w:hAnsi="Avenir Book" w:cs="Aparajita"/>
          <w:lang w:val="lt-LT"/>
        </w:rPr>
        <w:t>„</w:t>
      </w:r>
      <w:r w:rsidR="00D96649" w:rsidRPr="000F3DED">
        <w:rPr>
          <w:rFonts w:ascii="Avenir Book" w:hAnsi="Avenir Book" w:cs="Aparajita"/>
          <w:lang w:val="lt-LT"/>
        </w:rPr>
        <w:t>tax-free</w:t>
      </w:r>
      <w:r w:rsidRPr="000F3DED">
        <w:rPr>
          <w:rFonts w:ascii="Avenir Book" w:hAnsi="Avenir Book" w:cs="Aparajita"/>
          <w:lang w:val="lt-LT"/>
        </w:rPr>
        <w:t>“</w:t>
      </w:r>
      <w:r w:rsidR="00D96649" w:rsidRPr="000F3DED">
        <w:rPr>
          <w:rFonts w:ascii="Avenir Book" w:hAnsi="Avenir Book" w:cs="Aparajita"/>
          <w:lang w:val="lt-LT"/>
        </w:rPr>
        <w:t xml:space="preserve"> parduotuvėse. Prototipą pagaminau 1966 m. – pagal jį turėjo būti pagamintas </w:t>
      </w:r>
      <w:r w:rsidRPr="000F3DED">
        <w:rPr>
          <w:rFonts w:ascii="Avenir Book" w:hAnsi="Avenir Book" w:cs="Aparajita"/>
          <w:lang w:val="lt-LT"/>
        </w:rPr>
        <w:t>„</w:t>
      </w:r>
      <w:r w:rsidR="00D96649" w:rsidRPr="000F3DED">
        <w:rPr>
          <w:rFonts w:ascii="Avenir Book" w:hAnsi="Avenir Book" w:cs="Aparajita"/>
          <w:lang w:val="lt-LT"/>
        </w:rPr>
        <w:t>Fluxus</w:t>
      </w:r>
      <w:r w:rsidRPr="000F3DED">
        <w:rPr>
          <w:rFonts w:ascii="Avenir Book" w:hAnsi="Avenir Book" w:cs="Aparajita"/>
          <w:lang w:val="lt-LT"/>
        </w:rPr>
        <w:t>“</w:t>
      </w:r>
      <w:r w:rsidR="00D96649" w:rsidRPr="000F3DED">
        <w:rPr>
          <w:rFonts w:ascii="Avenir Book" w:hAnsi="Avenir Book" w:cs="Aparajita"/>
          <w:lang w:val="lt-LT"/>
        </w:rPr>
        <w:t xml:space="preserve"> tiražas </w:t>
      </w:r>
      <w:r w:rsidR="009C2585" w:rsidRPr="000F3DED">
        <w:rPr>
          <w:rFonts w:ascii="Avenir Book" w:hAnsi="Avenir Book" w:cs="Aparajita"/>
          <w:lang w:val="lt-LT"/>
        </w:rPr>
        <w:t xml:space="preserve">pavadinimu </w:t>
      </w:r>
      <w:r w:rsidR="00D96649" w:rsidRPr="000F3DED">
        <w:rPr>
          <w:rFonts w:ascii="Avenir Book" w:hAnsi="Avenir Book" w:cs="Aparajita"/>
          <w:lang w:val="lt-LT"/>
        </w:rPr>
        <w:t>„</w:t>
      </w:r>
      <w:r w:rsidR="00D96649" w:rsidRPr="002D136A">
        <w:rPr>
          <w:rFonts w:ascii="Avenir Book" w:hAnsi="Avenir Book" w:cs="Aparajita"/>
          <w:lang w:val="lt-LT"/>
        </w:rPr>
        <w:t>Fluxtavern</w:t>
      </w:r>
      <w:r w:rsidR="00D96649" w:rsidRPr="000F3DED">
        <w:rPr>
          <w:rFonts w:ascii="Avenir Book" w:hAnsi="Avenir Book" w:cs="Aparajita"/>
          <w:lang w:val="lt-LT"/>
        </w:rPr>
        <w:t xml:space="preserve">“ </w:t>
      </w:r>
      <w:r w:rsidR="00D96649" w:rsidRPr="002D136A">
        <w:rPr>
          <w:rFonts w:ascii="Avenir Book" w:hAnsi="Avenir Book" w:cs="Aparajita"/>
          <w:lang w:val="lt-LT"/>
        </w:rPr>
        <w:t>(</w:t>
      </w:r>
      <w:r w:rsidRPr="002D136A">
        <w:rPr>
          <w:rFonts w:ascii="Avenir Book" w:hAnsi="Avenir Book" w:cs="Aparajita"/>
          <w:lang w:val="lt-LT"/>
        </w:rPr>
        <w:t>„Fl</w:t>
      </w:r>
      <w:r w:rsidR="00D96649" w:rsidRPr="002D136A">
        <w:rPr>
          <w:rFonts w:ascii="Avenir Book" w:hAnsi="Avenir Book" w:cs="Aparajita"/>
          <w:lang w:val="lt-LT"/>
        </w:rPr>
        <w:t>uxus</w:t>
      </w:r>
      <w:r w:rsidRPr="002D136A">
        <w:rPr>
          <w:rFonts w:ascii="Avenir Book" w:hAnsi="Avenir Book" w:cs="Aparajita"/>
          <w:lang w:val="lt-LT"/>
        </w:rPr>
        <w:t>“</w:t>
      </w:r>
      <w:r w:rsidR="00D96649" w:rsidRPr="000F3DED">
        <w:rPr>
          <w:rFonts w:ascii="Avenir Book" w:hAnsi="Avenir Book" w:cs="Aparajita"/>
          <w:lang w:val="lt-LT"/>
        </w:rPr>
        <w:t xml:space="preserve"> užeiga). Jis niekada taip ir nebuvo pagamintas. Vien</w:t>
      </w:r>
      <w:r w:rsidR="009C2585" w:rsidRPr="000F3DED">
        <w:rPr>
          <w:rFonts w:ascii="Avenir Book" w:hAnsi="Avenir Book" w:cs="Aparajita"/>
          <w:lang w:val="lt-LT"/>
        </w:rPr>
        <w:t>ą</w:t>
      </w:r>
      <w:r w:rsidR="00D96649" w:rsidRPr="000F3DED">
        <w:rPr>
          <w:rFonts w:ascii="Avenir Book" w:hAnsi="Avenir Book" w:cs="Aparajita"/>
          <w:lang w:val="lt-LT"/>
        </w:rPr>
        <w:t xml:space="preserve"> „</w:t>
      </w:r>
      <w:r w:rsidR="009C2585" w:rsidRPr="000F3DED">
        <w:rPr>
          <w:rFonts w:ascii="Avenir Book" w:hAnsi="Avenir Book" w:cs="Aparajita"/>
          <w:lang w:val="lt-LT"/>
        </w:rPr>
        <w:t>Užeigos</w:t>
      </w:r>
      <w:r w:rsidR="00D96649" w:rsidRPr="000F3DED">
        <w:rPr>
          <w:rFonts w:ascii="Avenir Book" w:hAnsi="Avenir Book" w:cs="Aparajita"/>
          <w:lang w:val="lt-LT"/>
        </w:rPr>
        <w:t>“ variacij</w:t>
      </w:r>
      <w:r w:rsidR="009C2585" w:rsidRPr="000F3DED">
        <w:rPr>
          <w:rFonts w:ascii="Avenir Book" w:hAnsi="Avenir Book" w:cs="Aparajita"/>
          <w:lang w:val="lt-LT"/>
        </w:rPr>
        <w:t>ų</w:t>
      </w:r>
      <w:r w:rsidR="00D96649" w:rsidRPr="000F3DED">
        <w:rPr>
          <w:rFonts w:ascii="Avenir Book" w:hAnsi="Avenir Book" w:cs="Aparajita"/>
          <w:lang w:val="lt-LT"/>
        </w:rPr>
        <w:t xml:space="preserve"> </w:t>
      </w:r>
      <w:r w:rsidR="009C2585" w:rsidRPr="000F3DED">
        <w:rPr>
          <w:rFonts w:ascii="Avenir Book" w:hAnsi="Avenir Book" w:cs="Aparajita"/>
          <w:lang w:val="lt-LT"/>
        </w:rPr>
        <w:t xml:space="preserve">- </w:t>
      </w:r>
      <w:r w:rsidR="005C4E4A" w:rsidRPr="000F3DED">
        <w:rPr>
          <w:rFonts w:ascii="Avenir Book" w:hAnsi="Avenir Book" w:cs="Aparajita"/>
          <w:lang w:val="lt-LT"/>
        </w:rPr>
        <w:t xml:space="preserve">mažų alkoholio buteliukų </w:t>
      </w:r>
      <w:r w:rsidR="00D96649" w:rsidRPr="000F3DED">
        <w:rPr>
          <w:rFonts w:ascii="Avenir Book" w:hAnsi="Avenir Book" w:cs="Aparajita"/>
          <w:lang w:val="lt-LT"/>
        </w:rPr>
        <w:t>kolekcij</w:t>
      </w:r>
      <w:r w:rsidR="009C2585" w:rsidRPr="000F3DED">
        <w:rPr>
          <w:rFonts w:ascii="Avenir Book" w:hAnsi="Avenir Book" w:cs="Aparajita"/>
          <w:lang w:val="lt-LT"/>
        </w:rPr>
        <w:t>ą -</w:t>
      </w:r>
      <w:r w:rsidR="00D96649" w:rsidRPr="000F3DED">
        <w:rPr>
          <w:rFonts w:ascii="Avenir Book" w:hAnsi="Avenir Book" w:cs="Aparajita"/>
          <w:lang w:val="lt-LT"/>
        </w:rPr>
        <w:t xml:space="preserve"> </w:t>
      </w:r>
      <w:r w:rsidR="005C4E4A" w:rsidRPr="000F3DED">
        <w:rPr>
          <w:rFonts w:ascii="Avenir Book" w:hAnsi="Avenir Book" w:cs="Aparajita"/>
          <w:lang w:val="lt-LT"/>
        </w:rPr>
        <w:t>atidaviau</w:t>
      </w:r>
      <w:r w:rsidR="00D96649" w:rsidRPr="000F3DED">
        <w:rPr>
          <w:rFonts w:ascii="Avenir Book" w:hAnsi="Avenir Book" w:cs="Aparajita"/>
          <w:lang w:val="lt-LT"/>
        </w:rPr>
        <w:t xml:space="preserve"> Jon Hendricks </w:t>
      </w:r>
      <w:r w:rsidR="005C4E4A" w:rsidRPr="000F3DED">
        <w:rPr>
          <w:rFonts w:ascii="Avenir Book" w:hAnsi="Avenir Book" w:cs="Aparajita"/>
          <w:lang w:val="lt-LT"/>
        </w:rPr>
        <w:t xml:space="preserve">manais </w:t>
      </w:r>
      <w:r w:rsidR="00D96649" w:rsidRPr="000F3DED">
        <w:rPr>
          <w:rFonts w:ascii="Avenir Book" w:hAnsi="Avenir Book" w:cs="Aparajita"/>
          <w:lang w:val="lt-LT"/>
        </w:rPr>
        <w:t xml:space="preserve">už </w:t>
      </w:r>
      <w:r w:rsidR="00D96649" w:rsidRPr="002D136A">
        <w:rPr>
          <w:rFonts w:ascii="Avenir Book" w:hAnsi="Avenir Book" w:cs="Aparajita"/>
          <w:lang w:val="lt-LT"/>
        </w:rPr>
        <w:t>Gil</w:t>
      </w:r>
      <w:r w:rsidR="00D96649" w:rsidRPr="000F3DED">
        <w:rPr>
          <w:rFonts w:ascii="Avenir Book" w:hAnsi="Avenir Book" w:cs="Aparajita"/>
          <w:lang w:val="lt-LT"/>
        </w:rPr>
        <w:t xml:space="preserve"> </w:t>
      </w:r>
      <w:r w:rsidR="00D96649" w:rsidRPr="002D136A">
        <w:rPr>
          <w:rFonts w:ascii="Avenir Book" w:hAnsi="Avenir Book" w:cs="Aparajita"/>
          <w:lang w:val="lt-LT"/>
        </w:rPr>
        <w:t>Silverman</w:t>
      </w:r>
      <w:r w:rsidR="00D96649" w:rsidRPr="000F3DED">
        <w:rPr>
          <w:rFonts w:ascii="Avenir Book" w:hAnsi="Avenir Book" w:cs="Aparajita"/>
          <w:lang w:val="lt-LT"/>
        </w:rPr>
        <w:t xml:space="preserve"> kolekciją.</w:t>
      </w:r>
    </w:p>
    <w:p w:rsidR="007D5364" w:rsidRPr="000F3DED" w:rsidRDefault="007D5364" w:rsidP="007D5364">
      <w:pPr>
        <w:rPr>
          <w:rFonts w:ascii="Avenir Book" w:hAnsi="Avenir Book" w:cs="Aparajita"/>
          <w:lang w:val="lt-LT"/>
        </w:rPr>
      </w:pPr>
    </w:p>
    <w:p w:rsidR="005C4E4A" w:rsidRPr="000F3DED" w:rsidRDefault="005C4E4A" w:rsidP="007D5364">
      <w:pPr>
        <w:rPr>
          <w:rFonts w:ascii="Avenir Book" w:hAnsi="Avenir Book" w:cs="Aparajita"/>
          <w:lang w:val="lt-LT"/>
        </w:rPr>
      </w:pPr>
      <w:r w:rsidRPr="000F3DED">
        <w:rPr>
          <w:rFonts w:ascii="Avenir Book" w:hAnsi="Avenir Book" w:cs="Aparajita"/>
          <w:lang w:val="lt-LT"/>
        </w:rPr>
        <w:t xml:space="preserve">Pradėjęs kurti šį </w:t>
      </w:r>
      <w:r w:rsidR="009C2585" w:rsidRPr="000F3DED">
        <w:rPr>
          <w:rFonts w:ascii="Avenir Book" w:hAnsi="Avenir Book" w:cs="Aparajita"/>
          <w:lang w:val="lt-LT"/>
        </w:rPr>
        <w:t>„</w:t>
      </w:r>
      <w:r w:rsidRPr="000F3DED">
        <w:rPr>
          <w:rFonts w:ascii="Avenir Book" w:hAnsi="Avenir Book" w:cs="Aparajita"/>
          <w:lang w:val="lt-LT"/>
        </w:rPr>
        <w:t>Fluxus</w:t>
      </w:r>
      <w:r w:rsidR="009C2585" w:rsidRPr="000F3DED">
        <w:rPr>
          <w:rFonts w:ascii="Avenir Book" w:hAnsi="Avenir Book" w:cs="Aparajita"/>
          <w:lang w:val="lt-LT"/>
        </w:rPr>
        <w:t>“</w:t>
      </w:r>
      <w:r w:rsidRPr="000F3DED">
        <w:rPr>
          <w:rFonts w:ascii="Avenir Book" w:hAnsi="Avenir Book" w:cs="Aparajita"/>
          <w:lang w:val="lt-LT"/>
        </w:rPr>
        <w:t xml:space="preserve"> tiražą, </w:t>
      </w:r>
      <w:r w:rsidR="009C2585" w:rsidRPr="000F3DED">
        <w:rPr>
          <w:rFonts w:ascii="Avenir Book" w:hAnsi="Avenir Book" w:cs="Aparajita"/>
          <w:lang w:val="lt-LT"/>
        </w:rPr>
        <w:t>ėmiau</w:t>
      </w:r>
      <w:r w:rsidRPr="000F3DED">
        <w:rPr>
          <w:rFonts w:ascii="Avenir Book" w:hAnsi="Avenir Book" w:cs="Aparajita"/>
          <w:lang w:val="lt-LT"/>
        </w:rPr>
        <w:t xml:space="preserve"> rinkti mažu</w:t>
      </w:r>
      <w:r w:rsidR="009C2585" w:rsidRPr="000F3DED">
        <w:rPr>
          <w:rFonts w:ascii="Avenir Book" w:hAnsi="Avenir Book" w:cs="Aparajita"/>
          <w:lang w:val="lt-LT"/>
        </w:rPr>
        <w:t>s</w:t>
      </w:r>
      <w:r w:rsidRPr="000F3DED">
        <w:rPr>
          <w:rFonts w:ascii="Avenir Book" w:hAnsi="Avenir Book" w:cs="Aparajita"/>
          <w:lang w:val="lt-LT"/>
        </w:rPr>
        <w:t xml:space="preserve"> alkoholinių gėrimų buteliukus. Kai tik pririnkdavau pakankamai, paruošdavau </w:t>
      </w:r>
      <w:r w:rsidR="009C2585" w:rsidRPr="000F3DED">
        <w:rPr>
          <w:rFonts w:ascii="Avenir Book" w:hAnsi="Avenir Book" w:cs="Aparajita"/>
          <w:lang w:val="lt-LT"/>
        </w:rPr>
        <w:t>„</w:t>
      </w:r>
      <w:r w:rsidR="001D46EF" w:rsidRPr="002D136A">
        <w:rPr>
          <w:rFonts w:ascii="Avenir Book" w:hAnsi="Avenir Book" w:cs="Aparajita"/>
          <w:lang w:val="lt-LT"/>
        </w:rPr>
        <w:t>Užeigos</w:t>
      </w:r>
      <w:r w:rsidR="009C2585" w:rsidRPr="000F3DED">
        <w:rPr>
          <w:rFonts w:ascii="Avenir Book" w:hAnsi="Avenir Book" w:cs="Aparajita"/>
          <w:b/>
          <w:bCs/>
          <w:lang w:val="lt-LT"/>
        </w:rPr>
        <w:t>“</w:t>
      </w:r>
      <w:r w:rsidRPr="000F3DED">
        <w:rPr>
          <w:rFonts w:ascii="Avenir Book" w:hAnsi="Avenir Book" w:cs="Aparajita"/>
          <w:lang w:val="lt-LT"/>
        </w:rPr>
        <w:t xml:space="preserve"> versiją. Tokių versijų buvo ne viena. Pradedant septyniasdešimtųjų metų viduriu</w:t>
      </w:r>
      <w:r w:rsidR="009C2585" w:rsidRPr="000F3DED">
        <w:rPr>
          <w:rFonts w:ascii="Avenir Book" w:hAnsi="Avenir Book" w:cs="Aparajita"/>
          <w:lang w:val="lt-LT"/>
        </w:rPr>
        <w:t xml:space="preserve"> </w:t>
      </w:r>
      <w:r w:rsidRPr="000F3DED">
        <w:rPr>
          <w:rFonts w:ascii="Avenir Book" w:hAnsi="Avenir Book" w:cs="Aparajita"/>
          <w:lang w:val="lt-LT"/>
        </w:rPr>
        <w:t xml:space="preserve">iki </w:t>
      </w:r>
      <w:r w:rsidR="009C2585" w:rsidRPr="000F3DED">
        <w:rPr>
          <w:rFonts w:ascii="Avenir Book" w:hAnsi="Avenir Book" w:cs="Aparajita"/>
          <w:lang w:val="lt-LT"/>
        </w:rPr>
        <w:t xml:space="preserve">pat </w:t>
      </w:r>
      <w:r w:rsidRPr="000F3DED">
        <w:rPr>
          <w:rFonts w:ascii="Avenir Book" w:hAnsi="Avenir Book" w:cs="Aparajita"/>
          <w:lang w:val="lt-LT"/>
        </w:rPr>
        <w:t xml:space="preserve">devyniasdešimtųjų kas trejus-ketverius metus surinkdavau po vieną rinkinį. Kiekviena variacija turėjo savo partitūrą. </w:t>
      </w:r>
    </w:p>
    <w:p w:rsidR="005C4E4A" w:rsidRPr="000F3DED" w:rsidRDefault="005C4E4A" w:rsidP="005C4E4A">
      <w:pPr>
        <w:rPr>
          <w:rFonts w:ascii="Avenir Book" w:hAnsi="Avenir Book"/>
          <w:lang w:val="lt-LT"/>
        </w:rPr>
      </w:pPr>
    </w:p>
    <w:p w:rsidR="005C4E4A" w:rsidRPr="000F3DED" w:rsidRDefault="005C4E4A" w:rsidP="005C4E4A">
      <w:pPr>
        <w:rPr>
          <w:rFonts w:ascii="Avenir Book" w:hAnsi="Avenir Book"/>
          <w:lang w:val="lt-LT"/>
        </w:rPr>
      </w:pPr>
      <w:r w:rsidRPr="000F3DED">
        <w:rPr>
          <w:rFonts w:ascii="Avenir Book" w:hAnsi="Avenir Book"/>
          <w:lang w:val="lt-LT"/>
        </w:rPr>
        <w:t xml:space="preserve">Parodai Toronte </w:t>
      </w:r>
      <w:r w:rsidR="009C2585" w:rsidRPr="000F3DED">
        <w:rPr>
          <w:rFonts w:ascii="Avenir Book" w:hAnsi="Avenir Book"/>
          <w:lang w:val="lt-LT"/>
        </w:rPr>
        <w:t>pateikiau</w:t>
      </w:r>
      <w:r w:rsidRPr="000F3DED">
        <w:rPr>
          <w:rFonts w:ascii="Avenir Book" w:hAnsi="Avenir Book"/>
          <w:lang w:val="lt-LT"/>
        </w:rPr>
        <w:t xml:space="preserve"> tokią instrukciją: </w:t>
      </w:r>
    </w:p>
    <w:p w:rsidR="005C4E4A" w:rsidRPr="000F3DED" w:rsidRDefault="005C4E4A" w:rsidP="005C4E4A">
      <w:pPr>
        <w:rPr>
          <w:rFonts w:ascii="Avenir Book" w:hAnsi="Avenir Book"/>
          <w:lang w:val="lt-LT"/>
        </w:rPr>
      </w:pPr>
    </w:p>
    <w:p w:rsidR="005C4E4A" w:rsidRPr="000F3DED" w:rsidRDefault="005C4E4A" w:rsidP="005C4E4A">
      <w:pPr>
        <w:rPr>
          <w:rFonts w:ascii="Avenir Book" w:hAnsi="Avenir Book"/>
          <w:lang w:val="lt-LT"/>
        </w:rPr>
      </w:pPr>
      <w:r w:rsidRPr="000F3DED">
        <w:rPr>
          <w:rFonts w:ascii="Avenir Book" w:hAnsi="Avenir Book"/>
          <w:lang w:val="lt-LT"/>
        </w:rPr>
        <w:t>„Surinkite mažų alkoholinių gėrimų buteliukų kolekciją. Sukonstruokite stačiakampę medžio dėžę, kurios ilgis 18</w:t>
      </w:r>
      <w:r w:rsidR="00602DBE" w:rsidRPr="000F3DED">
        <w:rPr>
          <w:rFonts w:ascii="Avenir Book" w:hAnsi="Avenir Book"/>
          <w:lang w:val="lt-LT"/>
        </w:rPr>
        <w:t xml:space="preserve"> colių</w:t>
      </w:r>
      <w:r w:rsidRPr="000F3DED">
        <w:rPr>
          <w:rFonts w:ascii="Avenir Book" w:hAnsi="Avenir Book"/>
          <w:lang w:val="lt-LT"/>
        </w:rPr>
        <w:t>, plotis 12</w:t>
      </w:r>
      <w:r w:rsidR="00602DBE" w:rsidRPr="000F3DED">
        <w:rPr>
          <w:rFonts w:ascii="Avenir Book" w:hAnsi="Avenir Book"/>
          <w:lang w:val="lt-LT"/>
        </w:rPr>
        <w:t xml:space="preserve"> colių</w:t>
      </w:r>
      <w:r w:rsidR="009C2585" w:rsidRPr="000F3DED">
        <w:rPr>
          <w:rFonts w:ascii="Avenir Book" w:hAnsi="Avenir Book"/>
          <w:lang w:val="lt-LT"/>
        </w:rPr>
        <w:t xml:space="preserve">, </w:t>
      </w:r>
      <w:r w:rsidRPr="000F3DED">
        <w:rPr>
          <w:rFonts w:ascii="Avenir Book" w:hAnsi="Avenir Book"/>
          <w:lang w:val="lt-LT"/>
        </w:rPr>
        <w:t>gylis 2</w:t>
      </w:r>
      <w:r w:rsidR="00602DBE" w:rsidRPr="000F3DED">
        <w:rPr>
          <w:rFonts w:ascii="Avenir Book" w:hAnsi="Avenir Book"/>
          <w:lang w:val="lt-LT"/>
        </w:rPr>
        <w:t xml:space="preserve"> col</w:t>
      </w:r>
      <w:r w:rsidR="009C2585" w:rsidRPr="000F3DED">
        <w:rPr>
          <w:rFonts w:ascii="Avenir Book" w:hAnsi="Avenir Book"/>
          <w:lang w:val="lt-LT"/>
        </w:rPr>
        <w:t>iai</w:t>
      </w:r>
      <w:r w:rsidRPr="000F3DED">
        <w:rPr>
          <w:rFonts w:ascii="Avenir Book" w:hAnsi="Avenir Book"/>
          <w:lang w:val="lt-LT"/>
        </w:rPr>
        <w:t xml:space="preserve">. </w:t>
      </w:r>
      <w:r w:rsidR="00602DBE" w:rsidRPr="000F3DED">
        <w:rPr>
          <w:rFonts w:ascii="Avenir Book" w:hAnsi="Avenir Book"/>
          <w:lang w:val="lt-LT"/>
        </w:rPr>
        <w:t>Ties 12 išilginės kraštinės colių m</w:t>
      </w:r>
      <w:r w:rsidRPr="000F3DED">
        <w:rPr>
          <w:rFonts w:ascii="Avenir Book" w:hAnsi="Avenir Book"/>
          <w:lang w:val="lt-LT"/>
        </w:rPr>
        <w:t>edin</w:t>
      </w:r>
      <w:r w:rsidR="00602DBE" w:rsidRPr="000F3DED">
        <w:rPr>
          <w:rFonts w:ascii="Avenir Book" w:hAnsi="Avenir Book"/>
          <w:lang w:val="lt-LT"/>
        </w:rPr>
        <w:t>e</w:t>
      </w:r>
      <w:r w:rsidRPr="000F3DED">
        <w:rPr>
          <w:rFonts w:ascii="Avenir Book" w:hAnsi="Avenir Book"/>
          <w:lang w:val="lt-LT"/>
        </w:rPr>
        <w:t xml:space="preserve"> juostel</w:t>
      </w:r>
      <w:r w:rsidR="00602DBE" w:rsidRPr="000F3DED">
        <w:rPr>
          <w:rFonts w:ascii="Avenir Book" w:hAnsi="Avenir Book"/>
          <w:lang w:val="lt-LT"/>
        </w:rPr>
        <w:t>e padalinkite</w:t>
      </w:r>
      <w:r w:rsidRPr="000F3DED">
        <w:rPr>
          <w:rFonts w:ascii="Avenir Book" w:hAnsi="Avenir Book"/>
          <w:lang w:val="lt-LT"/>
        </w:rPr>
        <w:t xml:space="preserve"> </w:t>
      </w:r>
      <w:r w:rsidR="00602DBE" w:rsidRPr="000F3DED">
        <w:rPr>
          <w:rFonts w:ascii="Avenir Book" w:hAnsi="Avenir Book"/>
          <w:lang w:val="lt-LT"/>
        </w:rPr>
        <w:t xml:space="preserve">dėžę į dvi dalis, kad </w:t>
      </w:r>
      <w:r w:rsidRPr="000F3DED">
        <w:rPr>
          <w:rFonts w:ascii="Avenir Book" w:hAnsi="Avenir Book"/>
          <w:lang w:val="lt-LT"/>
        </w:rPr>
        <w:t>būtų du</w:t>
      </w:r>
      <w:r w:rsidR="00602DBE" w:rsidRPr="000F3DED">
        <w:rPr>
          <w:rFonts w:ascii="Avenir Book" w:hAnsi="Avenir Book"/>
          <w:lang w:val="lt-LT"/>
        </w:rPr>
        <w:t xml:space="preserve"> keturkampiai plotai</w:t>
      </w:r>
      <w:r w:rsidRPr="000F3DED">
        <w:rPr>
          <w:rFonts w:ascii="Avenir Book" w:hAnsi="Avenir Book"/>
          <w:lang w:val="lt-LT"/>
        </w:rPr>
        <w:t xml:space="preserve">: </w:t>
      </w:r>
      <w:r w:rsidR="00602DBE" w:rsidRPr="000F3DED">
        <w:rPr>
          <w:rFonts w:ascii="Avenir Book" w:hAnsi="Avenir Book"/>
          <w:lang w:val="lt-LT"/>
        </w:rPr>
        <w:t xml:space="preserve">vienas </w:t>
      </w:r>
      <w:r w:rsidRPr="000F3DED">
        <w:rPr>
          <w:rFonts w:ascii="Avenir Book" w:hAnsi="Avenir Book"/>
          <w:lang w:val="lt-LT"/>
        </w:rPr>
        <w:t>kvadratinis 12</w:t>
      </w:r>
      <w:r w:rsidR="00602DBE" w:rsidRPr="000F3DED">
        <w:rPr>
          <w:rFonts w:ascii="Avenir Book" w:hAnsi="Avenir Book"/>
          <w:lang w:val="lt-LT"/>
        </w:rPr>
        <w:t>˝ x 12˝</w:t>
      </w:r>
      <w:r w:rsidRPr="000F3DED">
        <w:rPr>
          <w:rFonts w:ascii="Avenir Book" w:hAnsi="Avenir Book"/>
          <w:lang w:val="lt-LT"/>
        </w:rPr>
        <w:t xml:space="preserve"> </w:t>
      </w:r>
      <w:r w:rsidR="009C2585" w:rsidRPr="000F3DED">
        <w:rPr>
          <w:rFonts w:ascii="Avenir Book" w:hAnsi="Avenir Book"/>
          <w:lang w:val="lt-LT"/>
        </w:rPr>
        <w:t xml:space="preserve">, kitas </w:t>
      </w:r>
      <w:r w:rsidR="00602DBE" w:rsidRPr="000F3DED">
        <w:rPr>
          <w:rFonts w:ascii="Avenir Book" w:hAnsi="Avenir Book"/>
          <w:lang w:val="lt-LT"/>
        </w:rPr>
        <w:t>sta</w:t>
      </w:r>
      <w:r w:rsidR="009C2585" w:rsidRPr="000F3DED">
        <w:rPr>
          <w:rFonts w:ascii="Avenir Book" w:hAnsi="Avenir Book"/>
          <w:lang w:val="lt-LT"/>
        </w:rPr>
        <w:t>č</w:t>
      </w:r>
      <w:r w:rsidR="00602DBE" w:rsidRPr="000F3DED">
        <w:rPr>
          <w:rFonts w:ascii="Avenir Book" w:hAnsi="Avenir Book"/>
          <w:lang w:val="lt-LT"/>
        </w:rPr>
        <w:t>iakampis</w:t>
      </w:r>
      <w:r w:rsidRPr="000F3DED">
        <w:rPr>
          <w:rFonts w:ascii="Avenir Book" w:hAnsi="Avenir Book"/>
          <w:lang w:val="lt-LT"/>
        </w:rPr>
        <w:t xml:space="preserve"> 12˝ </w:t>
      </w:r>
      <w:r w:rsidR="00602DBE" w:rsidRPr="000F3DED">
        <w:rPr>
          <w:rFonts w:ascii="Avenir Book" w:hAnsi="Avenir Book"/>
          <w:lang w:val="lt-LT"/>
        </w:rPr>
        <w:t>x</w:t>
      </w:r>
      <w:r w:rsidRPr="000F3DED">
        <w:rPr>
          <w:rFonts w:ascii="Avenir Book" w:hAnsi="Avenir Book"/>
          <w:lang w:val="lt-LT"/>
        </w:rPr>
        <w:t xml:space="preserve"> 6˝. </w:t>
      </w:r>
      <w:r w:rsidR="00602DBE" w:rsidRPr="000F3DED">
        <w:rPr>
          <w:rFonts w:ascii="Avenir Book" w:hAnsi="Avenir Book"/>
          <w:lang w:val="lt-LT"/>
        </w:rPr>
        <w:t>Sustatykite buteliukus į kvadratinį skyrelį</w:t>
      </w:r>
      <w:r w:rsidRPr="000F3DED">
        <w:rPr>
          <w:rFonts w:ascii="Avenir Book" w:hAnsi="Avenir Book"/>
          <w:lang w:val="lt-LT"/>
        </w:rPr>
        <w:t xml:space="preserve">. </w:t>
      </w:r>
      <w:r w:rsidR="00602DBE" w:rsidRPr="000F3DED">
        <w:rPr>
          <w:rFonts w:ascii="Avenir Book" w:hAnsi="Avenir Book"/>
          <w:lang w:val="lt-LT"/>
        </w:rPr>
        <w:t>Vieną</w:t>
      </w:r>
      <w:r w:rsidRPr="000F3DED">
        <w:rPr>
          <w:rFonts w:ascii="Avenir Book" w:hAnsi="Avenir Book"/>
          <w:lang w:val="lt-LT"/>
        </w:rPr>
        <w:t xml:space="preserve"> </w:t>
      </w:r>
      <w:r w:rsidR="00602DBE" w:rsidRPr="000F3DED">
        <w:rPr>
          <w:rFonts w:ascii="Avenir Book" w:hAnsi="Avenir Book"/>
          <w:lang w:val="lt-LT"/>
        </w:rPr>
        <w:t>kokį ypatingą</w:t>
      </w:r>
      <w:r w:rsidRPr="000F3DED">
        <w:rPr>
          <w:rFonts w:ascii="Avenir Book" w:hAnsi="Avenir Book"/>
          <w:lang w:val="lt-LT"/>
        </w:rPr>
        <w:t xml:space="preserve"> buteliuką</w:t>
      </w:r>
      <w:r w:rsidR="00602DBE" w:rsidRPr="000F3DED">
        <w:rPr>
          <w:rFonts w:ascii="Avenir Book" w:hAnsi="Avenir Book"/>
          <w:lang w:val="lt-LT"/>
        </w:rPr>
        <w:t xml:space="preserve"> pastatykite į mažesnį skyrelį</w:t>
      </w:r>
      <w:r w:rsidRPr="000F3DED">
        <w:rPr>
          <w:rFonts w:ascii="Avenir Book" w:hAnsi="Avenir Book"/>
          <w:lang w:val="lt-LT"/>
        </w:rPr>
        <w:t xml:space="preserve">. </w:t>
      </w:r>
      <w:r w:rsidR="00602DBE" w:rsidRPr="000F3DED">
        <w:rPr>
          <w:rFonts w:ascii="Avenir Book" w:hAnsi="Avenir Book"/>
          <w:lang w:val="lt-LT"/>
        </w:rPr>
        <w:t>Užsi</w:t>
      </w:r>
      <w:r w:rsidRPr="000F3DED">
        <w:rPr>
          <w:rFonts w:ascii="Avenir Book" w:hAnsi="Avenir Book"/>
          <w:lang w:val="lt-LT"/>
        </w:rPr>
        <w:t xml:space="preserve">maišykite pakankamą kiekį gipso, kad </w:t>
      </w:r>
      <w:r w:rsidR="00602DBE" w:rsidRPr="000F3DED">
        <w:rPr>
          <w:rFonts w:ascii="Avenir Book" w:hAnsi="Avenir Book"/>
          <w:lang w:val="lt-LT"/>
        </w:rPr>
        <w:t xml:space="preserve">būtų galima </w:t>
      </w:r>
      <w:r w:rsidRPr="000F3DED">
        <w:rPr>
          <w:rFonts w:ascii="Avenir Book" w:hAnsi="Avenir Book"/>
          <w:lang w:val="lt-LT"/>
        </w:rPr>
        <w:t>dėž</w:t>
      </w:r>
      <w:r w:rsidR="009C2585" w:rsidRPr="000F3DED">
        <w:rPr>
          <w:rFonts w:ascii="Avenir Book" w:hAnsi="Avenir Book"/>
          <w:lang w:val="lt-LT"/>
        </w:rPr>
        <w:t>ę</w:t>
      </w:r>
      <w:r w:rsidRPr="000F3DED">
        <w:rPr>
          <w:rFonts w:ascii="Avenir Book" w:hAnsi="Avenir Book"/>
          <w:lang w:val="lt-LT"/>
        </w:rPr>
        <w:t xml:space="preserve"> užpildyt</w:t>
      </w:r>
      <w:r w:rsidR="00602DBE" w:rsidRPr="000F3DED">
        <w:rPr>
          <w:rFonts w:ascii="Avenir Book" w:hAnsi="Avenir Book"/>
          <w:lang w:val="lt-LT"/>
        </w:rPr>
        <w:t>i</w:t>
      </w:r>
      <w:r w:rsidRPr="000F3DED">
        <w:rPr>
          <w:rFonts w:ascii="Avenir Book" w:hAnsi="Avenir Book"/>
          <w:lang w:val="lt-LT"/>
        </w:rPr>
        <w:t xml:space="preserve"> iki krašt</w:t>
      </w:r>
      <w:r w:rsidR="00602DBE" w:rsidRPr="000F3DED">
        <w:rPr>
          <w:rFonts w:ascii="Avenir Book" w:hAnsi="Avenir Book"/>
          <w:lang w:val="lt-LT"/>
        </w:rPr>
        <w:t>ų</w:t>
      </w:r>
      <w:r w:rsidRPr="000F3DED">
        <w:rPr>
          <w:rFonts w:ascii="Avenir Book" w:hAnsi="Avenir Book"/>
          <w:lang w:val="lt-LT"/>
        </w:rPr>
        <w:t xml:space="preserve">. </w:t>
      </w:r>
      <w:r w:rsidR="00602DBE" w:rsidRPr="000F3DED">
        <w:rPr>
          <w:rFonts w:ascii="Avenir Book" w:hAnsi="Avenir Book"/>
          <w:lang w:val="lt-LT"/>
        </w:rPr>
        <w:t>Užpildykite gipsu tarpus</w:t>
      </w:r>
      <w:r w:rsidRPr="000F3DED">
        <w:rPr>
          <w:rFonts w:ascii="Avenir Book" w:hAnsi="Avenir Book"/>
          <w:lang w:val="lt-LT"/>
        </w:rPr>
        <w:t xml:space="preserve"> aplink buteliu</w:t>
      </w:r>
      <w:r w:rsidR="00602DBE" w:rsidRPr="000F3DED">
        <w:rPr>
          <w:rFonts w:ascii="Avenir Book" w:hAnsi="Avenir Book"/>
          <w:lang w:val="lt-LT"/>
        </w:rPr>
        <w:t>kus</w:t>
      </w:r>
      <w:r w:rsidRPr="000F3DED">
        <w:rPr>
          <w:rFonts w:ascii="Avenir Book" w:hAnsi="Avenir Book"/>
          <w:lang w:val="lt-LT"/>
        </w:rPr>
        <w:t>.“</w:t>
      </w:r>
    </w:p>
    <w:p w:rsidR="007D5364" w:rsidRPr="000F3DED" w:rsidRDefault="007D5364" w:rsidP="007D5364">
      <w:pPr>
        <w:rPr>
          <w:rFonts w:ascii="Avenir Book" w:hAnsi="Avenir Book" w:cs="Aparajita"/>
          <w:lang w:val="lt-LT"/>
        </w:rPr>
      </w:pPr>
    </w:p>
    <w:p w:rsidR="00602DBE" w:rsidRPr="000F3DED" w:rsidRDefault="009C2585" w:rsidP="007D5364">
      <w:pPr>
        <w:contextualSpacing/>
        <w:rPr>
          <w:rFonts w:ascii="Avenir Book" w:hAnsi="Avenir Book" w:cs="Aparajita"/>
          <w:lang w:val="lt-LT"/>
        </w:rPr>
      </w:pPr>
      <w:r w:rsidRPr="000F3DED">
        <w:rPr>
          <w:rFonts w:ascii="Avenir Book" w:hAnsi="Avenir Book" w:cs="Aparajita"/>
          <w:lang w:val="lt-LT"/>
        </w:rPr>
        <w:t>Kitai</w:t>
      </w:r>
      <w:r w:rsidR="00602DBE" w:rsidRPr="000F3DED">
        <w:rPr>
          <w:rFonts w:ascii="Avenir Book" w:hAnsi="Avenir Book" w:cs="Aparajita"/>
          <w:lang w:val="lt-LT"/>
        </w:rPr>
        <w:t xml:space="preserve"> instaliacijai panaudojau normalaus dydžio butelius labai didelėje dėžėje.</w:t>
      </w:r>
    </w:p>
    <w:p w:rsidR="007D5364" w:rsidRPr="000F3DED" w:rsidRDefault="007D5364" w:rsidP="007D5364">
      <w:pPr>
        <w:rPr>
          <w:rFonts w:ascii="Avenir Book" w:hAnsi="Avenir Book" w:cs="Aparajita"/>
          <w:lang w:val="lt-LT"/>
        </w:rPr>
      </w:pPr>
    </w:p>
    <w:p w:rsidR="007D5364" w:rsidRPr="000F3DED" w:rsidRDefault="007D5364" w:rsidP="004548BC">
      <w:pPr>
        <w:contextualSpacing/>
        <w:jc w:val="center"/>
        <w:rPr>
          <w:rFonts w:ascii="Avenir Book" w:hAnsi="Avenir Book" w:cs="Aparajita"/>
          <w:lang w:val="lt-LT"/>
        </w:rPr>
      </w:pPr>
    </w:p>
    <w:p w:rsidR="003D486E" w:rsidRDefault="003D486E">
      <w:pPr>
        <w:rPr>
          <w:rFonts w:ascii="Avenir Book" w:hAnsi="Avenir Book" w:cs="Aparajita"/>
          <w:b/>
          <w:bCs/>
          <w:i/>
          <w:lang w:val="lt-LT"/>
        </w:rPr>
      </w:pPr>
      <w:r>
        <w:rPr>
          <w:rFonts w:ascii="Avenir Book" w:hAnsi="Avenir Book" w:cs="Aparajita"/>
          <w:b/>
          <w:bCs/>
          <w:i/>
          <w:lang w:val="lt-LT"/>
        </w:rPr>
        <w:br w:type="page"/>
      </w:r>
    </w:p>
    <w:p w:rsidR="007D5364" w:rsidRPr="000F3DED" w:rsidRDefault="007D5364" w:rsidP="003D486E">
      <w:pPr>
        <w:pStyle w:val="Heading1"/>
        <w:jc w:val="center"/>
      </w:pPr>
      <w:r w:rsidRPr="000F3DED">
        <w:lastRenderedPageBreak/>
        <w:t>Thirty Feet</w:t>
      </w:r>
      <w:r w:rsidR="009C2585" w:rsidRPr="000F3DED">
        <w:t xml:space="preserve"> /</w:t>
      </w:r>
      <w:r w:rsidR="009B722B" w:rsidRPr="000F3DED">
        <w:t xml:space="preserve"> Trisdešimt pėdų</w:t>
      </w:r>
    </w:p>
    <w:p w:rsidR="009B722B" w:rsidRPr="000F3DED" w:rsidRDefault="009B722B" w:rsidP="004548BC">
      <w:pPr>
        <w:autoSpaceDE w:val="0"/>
        <w:autoSpaceDN w:val="0"/>
        <w:adjustRightInd w:val="0"/>
        <w:rPr>
          <w:rFonts w:ascii="Avenir Book" w:hAnsi="Avenir Book" w:cs="Aparajita"/>
          <w:lang w:val="lt-LT"/>
        </w:rPr>
      </w:pPr>
    </w:p>
    <w:p w:rsidR="009B722B" w:rsidRPr="000F3DED" w:rsidRDefault="009B722B" w:rsidP="004548BC">
      <w:pPr>
        <w:jc w:val="center"/>
        <w:rPr>
          <w:rFonts w:ascii="Avenir Book" w:hAnsi="Avenir Book"/>
          <w:lang w:val="lt-LT"/>
        </w:rPr>
      </w:pPr>
      <w:r w:rsidRPr="000F3DED">
        <w:rPr>
          <w:rFonts w:ascii="Avenir Book" w:hAnsi="Avenir Book" w:cs="Aparajita"/>
          <w:lang w:val="lt-LT"/>
        </w:rPr>
        <w:t>Susirask</w:t>
      </w:r>
      <w:r w:rsidR="000C3D7A" w:rsidRPr="000F3DED">
        <w:rPr>
          <w:rFonts w:ascii="Avenir Book" w:hAnsi="Avenir Book" w:cs="Aparajita"/>
          <w:lang w:val="lt-LT"/>
        </w:rPr>
        <w:t>ite</w:t>
      </w:r>
      <w:r w:rsidRPr="000F3DED">
        <w:rPr>
          <w:rFonts w:ascii="Avenir Book" w:hAnsi="Avenir Book" w:cs="Aparajita"/>
          <w:lang w:val="lt-LT"/>
        </w:rPr>
        <w:t xml:space="preserve"> 30</w:t>
      </w:r>
      <w:r w:rsidRPr="000F3DED">
        <w:rPr>
          <w:rFonts w:ascii="Avenir Book" w:hAnsi="Avenir Book"/>
          <w:lang w:val="lt-LT"/>
        </w:rPr>
        <w:t xml:space="preserve"> </w:t>
      </w:r>
      <w:r w:rsidRPr="000F3DED">
        <w:rPr>
          <w:rFonts w:ascii="Avenir Book" w:hAnsi="Avenir Book" w:cs="Aparajita"/>
          <w:lang w:val="lt-LT"/>
        </w:rPr>
        <w:t>kvadratinių pėdų</w:t>
      </w:r>
      <w:r w:rsidR="00DA64F1" w:rsidRPr="000F3DED">
        <w:rPr>
          <w:rFonts w:ascii="Avenir Book" w:hAnsi="Avenir Book" w:cs="Aparajita"/>
          <w:lang w:val="lt-LT"/>
        </w:rPr>
        <w:t xml:space="preserve"> (</w:t>
      </w:r>
      <w:r w:rsidRPr="000F3DED">
        <w:rPr>
          <w:rFonts w:ascii="Avenir Book" w:hAnsi="Avenir Book" w:cs="Aparajita"/>
          <w:lang w:val="lt-LT"/>
        </w:rPr>
        <w:t xml:space="preserve">apie 3 </w:t>
      </w:r>
      <w:r w:rsidR="004548BC" w:rsidRPr="000F3DED">
        <w:rPr>
          <w:rFonts w:ascii="Avenir Book" w:hAnsi="Avenir Book"/>
          <w:lang w:val="lt-LT"/>
        </w:rPr>
        <w:t>m²</w:t>
      </w:r>
      <w:r w:rsidRPr="000F3DED">
        <w:rPr>
          <w:rFonts w:ascii="Avenir Book" w:hAnsi="Avenir Book" w:cs="Aparajita"/>
          <w:lang w:val="lt-LT"/>
        </w:rPr>
        <w:t xml:space="preserve">) </w:t>
      </w:r>
      <w:r w:rsidR="004548BC" w:rsidRPr="000F3DED">
        <w:rPr>
          <w:rFonts w:ascii="Avenir Book" w:hAnsi="Avenir Book" w:cs="Aparajita"/>
          <w:lang w:val="lt-LT"/>
        </w:rPr>
        <w:t xml:space="preserve">ploto </w:t>
      </w:r>
      <w:r w:rsidRPr="000F3DED">
        <w:rPr>
          <w:rFonts w:ascii="Avenir Book" w:hAnsi="Avenir Book" w:cs="Aparajita"/>
          <w:lang w:val="lt-LT"/>
        </w:rPr>
        <w:t>popieriaus lapą.</w:t>
      </w:r>
    </w:p>
    <w:p w:rsidR="004548BC" w:rsidRPr="000F3DED" w:rsidRDefault="004548BC" w:rsidP="004548BC">
      <w:pPr>
        <w:autoSpaceDE w:val="0"/>
        <w:autoSpaceDN w:val="0"/>
        <w:adjustRightInd w:val="0"/>
        <w:jc w:val="center"/>
        <w:rPr>
          <w:rFonts w:ascii="Avenir Book" w:hAnsi="Avenir Book" w:cs="Aparajita"/>
          <w:lang w:val="lt-LT"/>
        </w:rPr>
      </w:pPr>
    </w:p>
    <w:p w:rsidR="007D5364" w:rsidRPr="000F3DED" w:rsidRDefault="009B722B" w:rsidP="004548BC">
      <w:pPr>
        <w:autoSpaceDE w:val="0"/>
        <w:autoSpaceDN w:val="0"/>
        <w:adjustRightInd w:val="0"/>
        <w:jc w:val="center"/>
        <w:rPr>
          <w:rFonts w:ascii="Avenir Book" w:hAnsi="Avenir Book" w:cs="Aparajita"/>
          <w:lang w:val="lt-LT"/>
        </w:rPr>
      </w:pPr>
      <w:r w:rsidRPr="000F3DED">
        <w:rPr>
          <w:rFonts w:ascii="Avenir Book" w:hAnsi="Avenir Book" w:cs="Aparajita"/>
          <w:lang w:val="lt-LT"/>
        </w:rPr>
        <w:t>Nubrėžk</w:t>
      </w:r>
      <w:r w:rsidR="000C3D7A" w:rsidRPr="000F3DED">
        <w:rPr>
          <w:rFonts w:ascii="Avenir Book" w:hAnsi="Avenir Book" w:cs="Aparajita"/>
          <w:lang w:val="lt-LT"/>
        </w:rPr>
        <w:t>ite</w:t>
      </w:r>
      <w:r w:rsidRPr="000F3DED">
        <w:rPr>
          <w:rFonts w:ascii="Avenir Book" w:hAnsi="Avenir Book" w:cs="Aparajita"/>
          <w:lang w:val="lt-LT"/>
        </w:rPr>
        <w:t xml:space="preserve"> apskritimą.</w:t>
      </w:r>
    </w:p>
    <w:p w:rsidR="007D5364" w:rsidRPr="000F3DED" w:rsidRDefault="007D5364" w:rsidP="004548BC">
      <w:pPr>
        <w:jc w:val="center"/>
        <w:rPr>
          <w:rFonts w:ascii="Avenir Book" w:hAnsi="Avenir Book" w:cs="Aparajita"/>
          <w:lang w:val="lt-LT"/>
        </w:rPr>
      </w:pPr>
    </w:p>
    <w:p w:rsidR="007D5364" w:rsidRPr="000F3DED" w:rsidRDefault="007D5364" w:rsidP="004548BC">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4548BC">
      <w:pPr>
        <w:autoSpaceDE w:val="0"/>
        <w:autoSpaceDN w:val="0"/>
        <w:adjustRightInd w:val="0"/>
        <w:jc w:val="center"/>
        <w:rPr>
          <w:rFonts w:ascii="Avenir Book" w:hAnsi="Avenir Book" w:cs="Aparajita"/>
          <w:lang w:val="lt-LT"/>
        </w:rPr>
      </w:pPr>
    </w:p>
    <w:p w:rsidR="007D5364" w:rsidRPr="000F3DED" w:rsidRDefault="007D5364" w:rsidP="004548BC">
      <w:pPr>
        <w:autoSpaceDE w:val="0"/>
        <w:autoSpaceDN w:val="0"/>
        <w:adjustRightInd w:val="0"/>
        <w:jc w:val="center"/>
        <w:rPr>
          <w:rFonts w:ascii="Avenir Book" w:hAnsi="Avenir Book" w:cs="Aparajita"/>
          <w:lang w:val="lt-LT"/>
        </w:rPr>
      </w:pPr>
      <w:r w:rsidRPr="000F3DED">
        <w:rPr>
          <w:rFonts w:ascii="Avenir Book" w:hAnsi="Avenir Book" w:cs="Aparajita"/>
          <w:lang w:val="lt-LT"/>
        </w:rPr>
        <w:t>1966</w:t>
      </w:r>
    </w:p>
    <w:p w:rsidR="007D5364" w:rsidRPr="000F3DED" w:rsidRDefault="007D5364" w:rsidP="007D5364">
      <w:pPr>
        <w:contextualSpacing/>
        <w:rPr>
          <w:rFonts w:ascii="Avenir Book" w:hAnsi="Avenir Book" w:cs="Aparajita"/>
          <w:lang w:val="lt-LT"/>
        </w:rPr>
      </w:pPr>
    </w:p>
    <w:p w:rsidR="004548BC" w:rsidRPr="000F3DED" w:rsidRDefault="004548BC" w:rsidP="007D5364">
      <w:pPr>
        <w:contextualSpacing/>
        <w:rPr>
          <w:rFonts w:ascii="Avenir Book" w:hAnsi="Avenir Book" w:cs="Aparajita"/>
          <w:lang w:val="lt-LT"/>
        </w:rPr>
      </w:pPr>
    </w:p>
    <w:p w:rsidR="004548BC" w:rsidRPr="000F3DED" w:rsidRDefault="004548BC" w:rsidP="007D5364">
      <w:pPr>
        <w:contextualSpacing/>
        <w:rPr>
          <w:rFonts w:ascii="Avenir Book" w:hAnsi="Avenir Book" w:cs="Aparajita"/>
          <w:lang w:val="lt-LT"/>
        </w:rPr>
      </w:pPr>
      <w:r w:rsidRPr="000F3DED">
        <w:rPr>
          <w:rFonts w:ascii="Avenir Book" w:hAnsi="Avenir Book" w:cs="Aparajita"/>
          <w:lang w:val="lt-LT"/>
        </w:rPr>
        <w:t>Originali partitūros versija vadinosi „30 pėdų John Cage</w:t>
      </w:r>
      <w:r w:rsidR="009C2585" w:rsidRPr="000F3DED">
        <w:rPr>
          <w:rFonts w:ascii="Avenir Book" w:hAnsi="Avenir Book" w:cs="Aparajita"/>
          <w:lang w:val="lt-LT"/>
        </w:rPr>
        <w:t>“</w:t>
      </w:r>
      <w:r w:rsidRPr="000F3DED">
        <w:rPr>
          <w:rFonts w:ascii="Avenir Book" w:hAnsi="Avenir Book" w:cs="Aparajita"/>
          <w:lang w:val="lt-LT"/>
        </w:rPr>
        <w:t xml:space="preserve">. Ją sukūriau </w:t>
      </w:r>
      <w:r w:rsidRPr="002D136A">
        <w:rPr>
          <w:rFonts w:ascii="Avenir Book" w:hAnsi="Avenir Book" w:cs="Aparajita"/>
          <w:lang w:val="lt-LT"/>
        </w:rPr>
        <w:t>Danburyje</w:t>
      </w:r>
      <w:r w:rsidRPr="000F3DED">
        <w:rPr>
          <w:rFonts w:ascii="Avenir Book" w:hAnsi="Avenir Book" w:cs="Aparajita"/>
          <w:lang w:val="lt-LT"/>
        </w:rPr>
        <w:t>, Konektikute</w:t>
      </w:r>
      <w:r w:rsidR="009C2585" w:rsidRPr="000F3DED">
        <w:rPr>
          <w:rFonts w:ascii="Avenir Book" w:hAnsi="Avenir Book" w:cs="Aparajita"/>
          <w:lang w:val="lt-LT"/>
        </w:rPr>
        <w:t>,</w:t>
      </w:r>
      <w:r w:rsidRPr="000F3DED">
        <w:rPr>
          <w:rFonts w:ascii="Avenir Book" w:hAnsi="Avenir Book" w:cs="Aparajita"/>
          <w:lang w:val="lt-LT"/>
        </w:rPr>
        <w:t xml:space="preserve"> 1966 m. spalį. Užrašiau: „</w:t>
      </w:r>
      <w:r w:rsidR="00AF3CF0" w:rsidRPr="000F3DED">
        <w:rPr>
          <w:rFonts w:ascii="Avenir Book" w:hAnsi="Avenir Book" w:cs="Aparajita"/>
          <w:lang w:val="lt-LT"/>
        </w:rPr>
        <w:t xml:space="preserve">Jums reikės </w:t>
      </w:r>
      <w:r w:rsidRPr="000F3DED">
        <w:rPr>
          <w:rFonts w:ascii="Avenir Book" w:hAnsi="Avenir Book" w:cs="Aparajita"/>
          <w:lang w:val="lt-LT"/>
        </w:rPr>
        <w:t>popieriaus lap</w:t>
      </w:r>
      <w:r w:rsidR="00AF3CF0" w:rsidRPr="000F3DED">
        <w:rPr>
          <w:rFonts w:ascii="Avenir Book" w:hAnsi="Avenir Book" w:cs="Aparajita"/>
          <w:lang w:val="lt-LT"/>
        </w:rPr>
        <w:t>o</w:t>
      </w:r>
      <w:r w:rsidRPr="000F3DED">
        <w:rPr>
          <w:rFonts w:ascii="Avenir Book" w:hAnsi="Avenir Book" w:cs="Aparajita"/>
          <w:lang w:val="lt-LT"/>
        </w:rPr>
        <w:t xml:space="preserve">, kurio plotas būtų 30 kvadratinių pėdų. </w:t>
      </w:r>
      <w:r w:rsidR="00AF3CF0" w:rsidRPr="000F3DED">
        <w:rPr>
          <w:rFonts w:ascii="Avenir Book" w:hAnsi="Avenir Book" w:cs="Aparajita"/>
          <w:lang w:val="lt-LT"/>
        </w:rPr>
        <w:t>Jame n</w:t>
      </w:r>
      <w:r w:rsidRPr="000F3DED">
        <w:rPr>
          <w:rFonts w:ascii="Avenir Book" w:hAnsi="Avenir Book" w:cs="Aparajita"/>
          <w:lang w:val="lt-LT"/>
        </w:rPr>
        <w:t>ubrėžkite didelį apskritimą. Nusiųskite jį John Cage. “</w:t>
      </w:r>
    </w:p>
    <w:p w:rsidR="004548BC" w:rsidRPr="000F3DED" w:rsidRDefault="004548BC" w:rsidP="007D5364">
      <w:pPr>
        <w:contextualSpacing/>
        <w:rPr>
          <w:rFonts w:ascii="Avenir Book" w:hAnsi="Avenir Book" w:cs="Aparajita"/>
          <w:lang w:val="lt-LT"/>
        </w:rPr>
      </w:pPr>
    </w:p>
    <w:p w:rsidR="007D5364" w:rsidRPr="000F3DED" w:rsidRDefault="007D5364" w:rsidP="007D5364">
      <w:pPr>
        <w:contextualSpacing/>
        <w:rPr>
          <w:rFonts w:ascii="Avenir Book" w:hAnsi="Avenir Book" w:cs="Aparajita"/>
          <w:lang w:val="lt-LT"/>
        </w:rPr>
      </w:pPr>
    </w:p>
    <w:p w:rsidR="003D486E" w:rsidRDefault="003D486E">
      <w:pPr>
        <w:rPr>
          <w:rFonts w:ascii="Avenir Book" w:hAnsi="Avenir Book" w:cs="Aparajita"/>
          <w:b/>
          <w:bCs/>
          <w:i/>
          <w:lang w:val="lt-LT"/>
        </w:rPr>
      </w:pPr>
      <w:r>
        <w:rPr>
          <w:rFonts w:ascii="Avenir Book" w:hAnsi="Avenir Book" w:cs="Aparajita"/>
          <w:b/>
          <w:bCs/>
          <w:i/>
          <w:lang w:val="lt-LT"/>
        </w:rPr>
        <w:br w:type="page"/>
      </w:r>
    </w:p>
    <w:p w:rsidR="008608DE" w:rsidRPr="000F3DED" w:rsidRDefault="001736E8" w:rsidP="003D486E">
      <w:pPr>
        <w:pStyle w:val="Heading1"/>
        <w:jc w:val="center"/>
      </w:pPr>
      <w:r w:rsidRPr="000F3DED">
        <w:lastRenderedPageBreak/>
        <w:t xml:space="preserve">Dzenas </w:t>
      </w:r>
      <w:r w:rsidR="003C3B55" w:rsidRPr="000F3DED">
        <w:t xml:space="preserve">garso įrašui </w:t>
      </w:r>
      <w:r w:rsidR="00B930A2" w:rsidRPr="000F3DED">
        <w:t xml:space="preserve">/ </w:t>
      </w:r>
      <w:r w:rsidR="008608DE" w:rsidRPr="000F3DED">
        <w:t>Zen for Record</w:t>
      </w:r>
    </w:p>
    <w:p w:rsidR="007D5364" w:rsidRPr="000F3DED" w:rsidRDefault="007D5364" w:rsidP="004548BC">
      <w:pPr>
        <w:autoSpaceDE w:val="0"/>
        <w:autoSpaceDN w:val="0"/>
        <w:adjustRightInd w:val="0"/>
        <w:jc w:val="center"/>
        <w:rPr>
          <w:rFonts w:ascii="Avenir Book" w:hAnsi="Avenir Book" w:cs="Aparajita"/>
          <w:i/>
          <w:lang w:val="lt-LT"/>
        </w:rPr>
      </w:pPr>
    </w:p>
    <w:p w:rsidR="007D5364" w:rsidRPr="000F3DED" w:rsidRDefault="007D5364" w:rsidP="004548BC">
      <w:pPr>
        <w:autoSpaceDE w:val="0"/>
        <w:autoSpaceDN w:val="0"/>
        <w:adjustRightInd w:val="0"/>
        <w:jc w:val="center"/>
        <w:rPr>
          <w:rFonts w:ascii="Avenir Book" w:hAnsi="Avenir Book" w:cs="Aparajita"/>
          <w:lang w:val="lt-LT"/>
        </w:rPr>
      </w:pPr>
    </w:p>
    <w:p w:rsidR="004548BC" w:rsidRPr="000F3DED" w:rsidRDefault="00967E2A" w:rsidP="004548BC">
      <w:pPr>
        <w:autoSpaceDE w:val="0"/>
        <w:autoSpaceDN w:val="0"/>
        <w:adjustRightInd w:val="0"/>
        <w:jc w:val="center"/>
        <w:rPr>
          <w:rFonts w:ascii="Avenir Book" w:hAnsi="Avenir Book" w:cs="Aparajita"/>
          <w:lang w:val="lt-LT"/>
        </w:rPr>
      </w:pPr>
      <w:r w:rsidRPr="000F3DED">
        <w:rPr>
          <w:rFonts w:ascii="Avenir Book" w:hAnsi="Avenir Book" w:cs="Aparajita"/>
          <w:lang w:val="lt-LT"/>
        </w:rPr>
        <w:t>Išleiskite</w:t>
      </w:r>
      <w:r w:rsidR="001736E8" w:rsidRPr="000F3DED">
        <w:rPr>
          <w:rFonts w:ascii="Avenir Book" w:hAnsi="Avenir Book" w:cs="Aparajita"/>
          <w:lang w:val="lt-LT"/>
        </w:rPr>
        <w:t xml:space="preserve"> </w:t>
      </w:r>
      <w:r w:rsidR="00DA64F1" w:rsidRPr="000F3DED">
        <w:rPr>
          <w:rFonts w:ascii="Avenir Book" w:hAnsi="Avenir Book" w:cs="Aparajita"/>
          <w:lang w:val="lt-LT"/>
        </w:rPr>
        <w:t>garso įrašą</w:t>
      </w:r>
      <w:r w:rsidR="001736E8" w:rsidRPr="000F3DED">
        <w:rPr>
          <w:rFonts w:ascii="Avenir Book" w:hAnsi="Avenir Book" w:cs="Aparajita"/>
          <w:lang w:val="lt-LT"/>
        </w:rPr>
        <w:t xml:space="preserve"> be garso. </w:t>
      </w:r>
    </w:p>
    <w:p w:rsidR="007D5364" w:rsidRPr="000F3DED" w:rsidRDefault="007D5364" w:rsidP="004548BC">
      <w:pPr>
        <w:jc w:val="center"/>
        <w:rPr>
          <w:rFonts w:ascii="Avenir Book" w:hAnsi="Avenir Book" w:cs="Aparajita"/>
          <w:lang w:val="lt-LT"/>
        </w:rPr>
      </w:pPr>
    </w:p>
    <w:p w:rsidR="007D5364" w:rsidRPr="000F3DED" w:rsidRDefault="007D5364" w:rsidP="004548BC">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4548BC">
      <w:pPr>
        <w:autoSpaceDE w:val="0"/>
        <w:autoSpaceDN w:val="0"/>
        <w:adjustRightInd w:val="0"/>
        <w:jc w:val="center"/>
        <w:rPr>
          <w:rFonts w:ascii="Avenir Book" w:hAnsi="Avenir Book" w:cs="Aparajita"/>
          <w:lang w:val="lt-LT"/>
        </w:rPr>
      </w:pPr>
    </w:p>
    <w:p w:rsidR="007D5364" w:rsidRPr="000F3DED" w:rsidRDefault="007D5364" w:rsidP="004548BC">
      <w:pPr>
        <w:autoSpaceDE w:val="0"/>
        <w:autoSpaceDN w:val="0"/>
        <w:adjustRightInd w:val="0"/>
        <w:jc w:val="center"/>
        <w:rPr>
          <w:rFonts w:ascii="Avenir Book" w:hAnsi="Avenir Book" w:cs="Aparajita"/>
          <w:lang w:val="lt-LT"/>
        </w:rPr>
      </w:pPr>
      <w:r w:rsidRPr="000F3DED">
        <w:rPr>
          <w:rFonts w:ascii="Avenir Book" w:hAnsi="Avenir Book" w:cs="Aparajita"/>
          <w:lang w:val="lt-LT"/>
        </w:rPr>
        <w:t>1966</w:t>
      </w:r>
    </w:p>
    <w:p w:rsidR="007D5364" w:rsidRPr="000F3DED" w:rsidRDefault="007D5364" w:rsidP="007D5364">
      <w:pPr>
        <w:autoSpaceDE w:val="0"/>
        <w:autoSpaceDN w:val="0"/>
        <w:adjustRightInd w:val="0"/>
        <w:rPr>
          <w:rFonts w:ascii="Avenir Book" w:hAnsi="Avenir Book" w:cs="Aparajita"/>
          <w:lang w:val="lt-LT"/>
        </w:rPr>
      </w:pPr>
    </w:p>
    <w:p w:rsidR="001736E8" w:rsidRPr="000F3DED" w:rsidRDefault="001736E8" w:rsidP="007D5364">
      <w:pPr>
        <w:autoSpaceDE w:val="0"/>
        <w:autoSpaceDN w:val="0"/>
        <w:adjustRightInd w:val="0"/>
        <w:rPr>
          <w:rFonts w:ascii="Avenir Book" w:hAnsi="Avenir Book" w:cs="Aparajita"/>
          <w:lang w:val="lt-LT"/>
        </w:rPr>
      </w:pPr>
    </w:p>
    <w:p w:rsidR="001736E8" w:rsidRPr="000F3DED" w:rsidRDefault="001736E8" w:rsidP="001736E8">
      <w:pPr>
        <w:autoSpaceDE w:val="0"/>
        <w:autoSpaceDN w:val="0"/>
        <w:adjustRightInd w:val="0"/>
        <w:rPr>
          <w:rFonts w:ascii="Avenir Book" w:hAnsi="Avenir Book" w:cs="Aparajita"/>
          <w:i/>
          <w:lang w:val="lt-LT"/>
        </w:rPr>
      </w:pPr>
      <w:r w:rsidRPr="000F3DED">
        <w:rPr>
          <w:rFonts w:ascii="Avenir Book" w:hAnsi="Avenir Book" w:cs="Aparajita"/>
          <w:lang w:val="lt-LT"/>
        </w:rPr>
        <w:t>Pirmoji „Dzenas</w:t>
      </w:r>
      <w:r w:rsidR="00B851BF" w:rsidRPr="000F3DED">
        <w:rPr>
          <w:rFonts w:ascii="Avenir Book" w:hAnsi="Avenir Book" w:cs="Aparajita"/>
          <w:lang w:val="lt-LT"/>
        </w:rPr>
        <w:t xml:space="preserve"> garso įrašui</w:t>
      </w:r>
      <w:r w:rsidRPr="000F3DED">
        <w:rPr>
          <w:rFonts w:ascii="Avenir Book" w:hAnsi="Avenir Book" w:cs="Aparajita"/>
          <w:lang w:val="lt-LT"/>
        </w:rPr>
        <w:t>“</w:t>
      </w:r>
      <w:r w:rsidRPr="000F3DED">
        <w:rPr>
          <w:rFonts w:ascii="Avenir Book" w:hAnsi="Avenir Book" w:cs="Aparajita"/>
          <w:i/>
          <w:lang w:val="lt-LT"/>
        </w:rPr>
        <w:t xml:space="preserve"> </w:t>
      </w:r>
      <w:r w:rsidRPr="000F3DED">
        <w:rPr>
          <w:rFonts w:ascii="Avenir Book" w:hAnsi="Avenir Book" w:cs="Aparajita"/>
          <w:lang w:val="lt-LT"/>
        </w:rPr>
        <w:t>versija buvo</w:t>
      </w:r>
      <w:r w:rsidR="00B851BF" w:rsidRPr="000F3DED">
        <w:rPr>
          <w:rFonts w:ascii="Avenir Book" w:hAnsi="Avenir Book" w:cs="Aparajita"/>
          <w:lang w:val="lt-LT"/>
        </w:rPr>
        <w:t xml:space="preserve"> </w:t>
      </w:r>
      <w:r w:rsidR="00D948BD" w:rsidRPr="000F3DED">
        <w:rPr>
          <w:rFonts w:ascii="Avenir Book" w:hAnsi="Avenir Book" w:cs="Aparajita"/>
          <w:lang w:val="lt-LT"/>
        </w:rPr>
        <w:t xml:space="preserve">maža </w:t>
      </w:r>
      <w:r w:rsidR="00BE2889" w:rsidRPr="000F3DED">
        <w:rPr>
          <w:rFonts w:ascii="Avenir Book" w:hAnsi="Avenir Book" w:cs="Aparajita"/>
          <w:lang w:val="lt-LT"/>
        </w:rPr>
        <w:t xml:space="preserve">vinilinė </w:t>
      </w:r>
      <w:r w:rsidRPr="000F3DED">
        <w:rPr>
          <w:rFonts w:ascii="Avenir Book" w:hAnsi="Avenir Book" w:cs="Aparajita"/>
          <w:lang w:val="lt-LT"/>
        </w:rPr>
        <w:t>plokštelė</w:t>
      </w:r>
      <w:r w:rsidR="00B851BF" w:rsidRPr="000F3DED">
        <w:rPr>
          <w:rFonts w:ascii="Avenir Book" w:hAnsi="Avenir Book" w:cs="Aparajita"/>
          <w:lang w:val="lt-LT"/>
        </w:rPr>
        <w:t xml:space="preserve">, </w:t>
      </w:r>
      <w:r w:rsidR="00B851BF" w:rsidRPr="000F3DED">
        <w:rPr>
          <w:rFonts w:ascii="Avenir Book" w:hAnsi="Avenir Book" w:cs="Aparajita"/>
          <w:i/>
          <w:iCs/>
          <w:lang w:val="lt-LT"/>
        </w:rPr>
        <w:t>singlas</w:t>
      </w:r>
      <w:r w:rsidR="00B851BF" w:rsidRPr="000F3DED">
        <w:rPr>
          <w:rFonts w:ascii="Avenir Book" w:hAnsi="Avenir Book" w:cs="Aparajita"/>
          <w:lang w:val="lt-LT"/>
        </w:rPr>
        <w:t>,</w:t>
      </w:r>
      <w:r w:rsidR="00BE2889" w:rsidRPr="000F3DED">
        <w:rPr>
          <w:rFonts w:ascii="Avenir Book" w:hAnsi="Avenir Book" w:cs="Aparajita"/>
          <w:lang w:val="lt-LT"/>
        </w:rPr>
        <w:t xml:space="preserve"> </w:t>
      </w:r>
      <w:r w:rsidR="008608DE" w:rsidRPr="000F3DED">
        <w:rPr>
          <w:rFonts w:ascii="Avenir Book" w:hAnsi="Avenir Book" w:cs="Aparajita"/>
          <w:lang w:val="lt-LT"/>
        </w:rPr>
        <w:t xml:space="preserve">su grioveliais, </w:t>
      </w:r>
      <w:r w:rsidR="00BE2889" w:rsidRPr="000F3DED">
        <w:rPr>
          <w:rFonts w:ascii="Avenir Book" w:hAnsi="Avenir Book" w:cs="Aparajita"/>
          <w:lang w:val="lt-LT"/>
        </w:rPr>
        <w:t xml:space="preserve">bet </w:t>
      </w:r>
      <w:r w:rsidRPr="000F3DED">
        <w:rPr>
          <w:rFonts w:ascii="Avenir Book" w:hAnsi="Avenir Book" w:cs="Aparajita"/>
          <w:lang w:val="lt-LT"/>
        </w:rPr>
        <w:t xml:space="preserve">tuščia, be garso. </w:t>
      </w:r>
      <w:r w:rsidR="00BE2889" w:rsidRPr="000F3DED">
        <w:rPr>
          <w:rFonts w:ascii="Avenir Book" w:hAnsi="Avenir Book" w:cs="Aparajita"/>
          <w:lang w:val="lt-LT"/>
        </w:rPr>
        <w:t>R</w:t>
      </w:r>
      <w:r w:rsidRPr="000F3DED">
        <w:rPr>
          <w:rFonts w:ascii="Avenir Book" w:hAnsi="Avenir Book" w:cs="Aparajita"/>
          <w:lang w:val="lt-LT"/>
        </w:rPr>
        <w:t xml:space="preserve">adau </w:t>
      </w:r>
      <w:r w:rsidR="00BE2889" w:rsidRPr="000F3DED">
        <w:rPr>
          <w:rFonts w:ascii="Avenir Book" w:hAnsi="Avenir Book" w:cs="Aparajita"/>
          <w:lang w:val="lt-LT"/>
        </w:rPr>
        <w:t xml:space="preserve">ją </w:t>
      </w:r>
      <w:r w:rsidRPr="000F3DED">
        <w:rPr>
          <w:rFonts w:ascii="Avenir Book" w:hAnsi="Avenir Book" w:cs="Aparajita"/>
          <w:lang w:val="lt-LT"/>
        </w:rPr>
        <w:t xml:space="preserve">dirbdamas </w:t>
      </w:r>
      <w:r w:rsidR="00B851BF" w:rsidRPr="000F3DED">
        <w:rPr>
          <w:rFonts w:ascii="Avenir Book" w:hAnsi="Avenir Book" w:cs="Aparajita"/>
          <w:lang w:val="lt-LT"/>
        </w:rPr>
        <w:t>„</w:t>
      </w:r>
      <w:r w:rsidRPr="000F3DED">
        <w:rPr>
          <w:rFonts w:ascii="Avenir Book" w:hAnsi="Avenir Book" w:cs="Aparajita"/>
          <w:lang w:val="lt-LT"/>
        </w:rPr>
        <w:t>E. S. P. Disk Records</w:t>
      </w:r>
      <w:r w:rsidR="00B851BF" w:rsidRPr="000F3DED">
        <w:rPr>
          <w:rFonts w:ascii="Avenir Book" w:hAnsi="Avenir Book" w:cs="Aparajita"/>
          <w:lang w:val="lt-LT"/>
        </w:rPr>
        <w:t>“</w:t>
      </w:r>
      <w:r w:rsidRPr="000F3DED">
        <w:rPr>
          <w:rFonts w:ascii="Avenir Book" w:hAnsi="Avenir Book" w:cs="Aparajita"/>
          <w:lang w:val="lt-LT"/>
        </w:rPr>
        <w:t xml:space="preserve"> Niujorke 1966 m. </w:t>
      </w:r>
      <w:r w:rsidR="00BE2889" w:rsidRPr="000F3DED">
        <w:rPr>
          <w:rFonts w:ascii="Avenir Book" w:hAnsi="Avenir Book" w:cs="Aparajita"/>
          <w:lang w:val="lt-LT"/>
        </w:rPr>
        <w:t>r</w:t>
      </w:r>
      <w:r w:rsidRPr="000F3DED">
        <w:rPr>
          <w:rFonts w:ascii="Avenir Book" w:hAnsi="Avenir Book" w:cs="Aparajita"/>
          <w:lang w:val="lt-LT"/>
        </w:rPr>
        <w:t>ugsėjį</w:t>
      </w:r>
      <w:r w:rsidR="00B851BF" w:rsidRPr="000F3DED">
        <w:rPr>
          <w:rFonts w:ascii="Avenir Book" w:hAnsi="Avenir Book" w:cs="Aparajita"/>
          <w:lang w:val="lt-LT"/>
        </w:rPr>
        <w:t xml:space="preserve">, o gal </w:t>
      </w:r>
      <w:r w:rsidRPr="000F3DED">
        <w:rPr>
          <w:rFonts w:ascii="Avenir Book" w:hAnsi="Avenir Book" w:cs="Aparajita"/>
          <w:lang w:val="lt-LT"/>
        </w:rPr>
        <w:t xml:space="preserve">spalį. </w:t>
      </w:r>
      <w:r w:rsidR="00BE2889" w:rsidRPr="000F3DED">
        <w:rPr>
          <w:rFonts w:ascii="Avenir Book" w:hAnsi="Avenir Book" w:cs="Aparajita"/>
          <w:lang w:val="lt-LT"/>
        </w:rPr>
        <w:t>Greičiausiai tai</w:t>
      </w:r>
      <w:r w:rsidRPr="000F3DED">
        <w:rPr>
          <w:rFonts w:ascii="Avenir Book" w:hAnsi="Avenir Book" w:cs="Aparajita"/>
          <w:lang w:val="lt-LT"/>
        </w:rPr>
        <w:t xml:space="preserve"> buvo </w:t>
      </w:r>
      <w:r w:rsidR="00BE2889" w:rsidRPr="000F3DED">
        <w:rPr>
          <w:rFonts w:ascii="Avenir Book" w:hAnsi="Avenir Book" w:cs="Aparajita"/>
          <w:lang w:val="lt-LT"/>
        </w:rPr>
        <w:t>brokuotas</w:t>
      </w:r>
      <w:r w:rsidRPr="000F3DED">
        <w:rPr>
          <w:rFonts w:ascii="Avenir Book" w:hAnsi="Avenir Book" w:cs="Aparajita"/>
          <w:lang w:val="lt-LT"/>
        </w:rPr>
        <w:t xml:space="preserve"> įrašas. Jei</w:t>
      </w:r>
      <w:r w:rsidR="00BE2889" w:rsidRPr="000F3DED">
        <w:rPr>
          <w:rFonts w:ascii="Avenir Book" w:hAnsi="Avenir Book" w:cs="Aparajita"/>
          <w:lang w:val="lt-LT"/>
        </w:rPr>
        <w:t>gu</w:t>
      </w:r>
      <w:r w:rsidRPr="000F3DED">
        <w:rPr>
          <w:rFonts w:ascii="Avenir Book" w:hAnsi="Avenir Book" w:cs="Aparajita"/>
          <w:lang w:val="lt-LT"/>
        </w:rPr>
        <w:t xml:space="preserve"> ne, </w:t>
      </w:r>
      <w:r w:rsidR="00BE2889" w:rsidRPr="000F3DED">
        <w:rPr>
          <w:rFonts w:ascii="Avenir Book" w:hAnsi="Avenir Book" w:cs="Aparajita"/>
          <w:lang w:val="lt-LT"/>
        </w:rPr>
        <w:t>tuomet</w:t>
      </w:r>
      <w:r w:rsidRPr="000F3DED">
        <w:rPr>
          <w:rFonts w:ascii="Avenir Book" w:hAnsi="Avenir Book" w:cs="Aparajita"/>
          <w:lang w:val="lt-LT"/>
        </w:rPr>
        <w:t xml:space="preserve"> neįsivaizduoju, kok</w:t>
      </w:r>
      <w:r w:rsidR="00BE2889" w:rsidRPr="000F3DED">
        <w:rPr>
          <w:rFonts w:ascii="Avenir Book" w:hAnsi="Avenir Book" w:cs="Aparajita"/>
          <w:lang w:val="lt-LT"/>
        </w:rPr>
        <w:t>iu</w:t>
      </w:r>
      <w:r w:rsidRPr="000F3DED">
        <w:rPr>
          <w:rFonts w:ascii="Avenir Book" w:hAnsi="Avenir Book" w:cs="Aparajita"/>
          <w:lang w:val="lt-LT"/>
        </w:rPr>
        <w:t xml:space="preserve"> tiksl</w:t>
      </w:r>
      <w:r w:rsidR="00BE2889" w:rsidRPr="000F3DED">
        <w:rPr>
          <w:rFonts w:ascii="Avenir Book" w:hAnsi="Avenir Book" w:cs="Aparajita"/>
          <w:lang w:val="lt-LT"/>
        </w:rPr>
        <w:t>u</w:t>
      </w:r>
      <w:r w:rsidR="00B851BF" w:rsidRPr="000F3DED">
        <w:rPr>
          <w:rFonts w:ascii="Avenir Book" w:hAnsi="Avenir Book" w:cs="Aparajita"/>
          <w:lang w:val="lt-LT"/>
        </w:rPr>
        <w:t xml:space="preserve"> ir kodėl </w:t>
      </w:r>
      <w:r w:rsidRPr="000F3DED">
        <w:rPr>
          <w:rFonts w:ascii="Avenir Book" w:hAnsi="Avenir Book" w:cs="Aparajita"/>
          <w:lang w:val="lt-LT"/>
        </w:rPr>
        <w:t xml:space="preserve">kas nors būtų </w:t>
      </w:r>
      <w:r w:rsidR="00BE2889" w:rsidRPr="000F3DED">
        <w:rPr>
          <w:rFonts w:ascii="Avenir Book" w:hAnsi="Avenir Book" w:cs="Aparajita"/>
          <w:lang w:val="lt-LT"/>
        </w:rPr>
        <w:t>išleidęs</w:t>
      </w:r>
      <w:r w:rsidRPr="000F3DED">
        <w:rPr>
          <w:rFonts w:ascii="Avenir Book" w:hAnsi="Avenir Book" w:cs="Aparajita"/>
          <w:lang w:val="lt-LT"/>
        </w:rPr>
        <w:t xml:space="preserve"> įrašą be garso.</w:t>
      </w:r>
    </w:p>
    <w:p w:rsidR="009275F6" w:rsidRPr="000F3DED" w:rsidRDefault="009275F6" w:rsidP="007D5364">
      <w:pPr>
        <w:autoSpaceDE w:val="0"/>
        <w:autoSpaceDN w:val="0"/>
        <w:adjustRightInd w:val="0"/>
        <w:rPr>
          <w:rFonts w:ascii="Avenir Book" w:hAnsi="Avenir Book" w:cs="Aparajita"/>
          <w:lang w:val="lt-LT"/>
        </w:rPr>
      </w:pPr>
    </w:p>
    <w:p w:rsidR="009275F6" w:rsidRPr="000F3DED" w:rsidRDefault="009275F6"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Tais laikais buvau dar </w:t>
      </w:r>
      <w:r w:rsidR="007970F9" w:rsidRPr="000F3DED">
        <w:rPr>
          <w:rFonts w:ascii="Avenir Book" w:hAnsi="Avenir Book" w:cs="Aparajita"/>
          <w:lang w:val="lt-LT"/>
        </w:rPr>
        <w:t xml:space="preserve">tik </w:t>
      </w:r>
      <w:r w:rsidRPr="000F3DED">
        <w:rPr>
          <w:rFonts w:ascii="Avenir Book" w:hAnsi="Avenir Book" w:cs="Aparajita"/>
          <w:lang w:val="lt-LT"/>
        </w:rPr>
        <w:t>naujokas „Fluxus“. Sugalvojau išleisti tuščių</w:t>
      </w:r>
      <w:r w:rsidR="007970F9" w:rsidRPr="000F3DED">
        <w:rPr>
          <w:rFonts w:ascii="Avenir Book" w:hAnsi="Avenir Book" w:cs="Aparajita"/>
          <w:lang w:val="lt-LT"/>
        </w:rPr>
        <w:t xml:space="preserve"> </w:t>
      </w:r>
      <w:r w:rsidRPr="000F3DED">
        <w:rPr>
          <w:rFonts w:ascii="Avenir Book" w:hAnsi="Avenir Book" w:cs="Aparajita"/>
          <w:lang w:val="lt-LT"/>
        </w:rPr>
        <w:t>plokštelių tiražą. Laikydamasis „Fluxus“ id</w:t>
      </w:r>
      <w:r w:rsidR="0024691C" w:rsidRPr="000F3DED">
        <w:rPr>
          <w:rFonts w:ascii="Avenir Book" w:hAnsi="Avenir Book" w:cs="Aparajita"/>
          <w:lang w:val="lt-LT"/>
        </w:rPr>
        <w:t>eologijo</w:t>
      </w:r>
      <w:r w:rsidRPr="000F3DED">
        <w:rPr>
          <w:rFonts w:ascii="Avenir Book" w:hAnsi="Avenir Book" w:cs="Aparajita"/>
          <w:lang w:val="lt-LT"/>
        </w:rPr>
        <w:t>s, norėjau pa</w:t>
      </w:r>
      <w:r w:rsidR="007970F9" w:rsidRPr="000F3DED">
        <w:rPr>
          <w:rFonts w:ascii="Avenir Book" w:hAnsi="Avenir Book" w:cs="Aparajita"/>
          <w:lang w:val="lt-LT"/>
        </w:rPr>
        <w:t>rengti</w:t>
      </w:r>
      <w:r w:rsidR="00B851BF" w:rsidRPr="000F3DED">
        <w:rPr>
          <w:rFonts w:ascii="Avenir Book" w:hAnsi="Avenir Book" w:cs="Aparajita"/>
          <w:lang w:val="lt-LT"/>
        </w:rPr>
        <w:t xml:space="preserve"> plokštelių tiražą </w:t>
      </w:r>
      <w:r w:rsidRPr="000F3DED">
        <w:rPr>
          <w:rFonts w:ascii="Avenir Book" w:hAnsi="Avenir Book" w:cs="Aparajita"/>
          <w:lang w:val="lt-LT"/>
        </w:rPr>
        <w:t>pakankamai maž</w:t>
      </w:r>
      <w:r w:rsidR="0024691C" w:rsidRPr="000F3DED">
        <w:rPr>
          <w:rFonts w:ascii="Avenir Book" w:hAnsi="Avenir Book" w:cs="Aparajita"/>
          <w:lang w:val="lt-LT"/>
        </w:rPr>
        <w:t>ais kaštais, kad</w:t>
      </w:r>
      <w:r w:rsidRPr="000F3DED">
        <w:rPr>
          <w:rFonts w:ascii="Avenir Book" w:hAnsi="Avenir Book" w:cs="Aparajita"/>
          <w:lang w:val="lt-LT"/>
        </w:rPr>
        <w:t xml:space="preserve"> </w:t>
      </w:r>
      <w:r w:rsidR="0024691C" w:rsidRPr="000F3DED">
        <w:rPr>
          <w:rFonts w:ascii="Avenir Book" w:hAnsi="Avenir Book" w:cs="Aparajita"/>
          <w:lang w:val="lt-LT"/>
        </w:rPr>
        <w:t>pardavimo kaina nebūtų didesnė nei eilinės</w:t>
      </w:r>
      <w:r w:rsidR="007970F9" w:rsidRPr="000F3DED">
        <w:rPr>
          <w:rFonts w:ascii="Avenir Book" w:hAnsi="Avenir Book" w:cs="Aparajita"/>
          <w:lang w:val="lt-LT"/>
        </w:rPr>
        <w:t xml:space="preserve"> plokštelė</w:t>
      </w:r>
      <w:r w:rsidR="0024691C" w:rsidRPr="000F3DED">
        <w:rPr>
          <w:rFonts w:ascii="Avenir Book" w:hAnsi="Avenir Book" w:cs="Aparajita"/>
          <w:lang w:val="lt-LT"/>
        </w:rPr>
        <w:t>s</w:t>
      </w:r>
      <w:r w:rsidRPr="000F3DED">
        <w:rPr>
          <w:rFonts w:ascii="Avenir Book" w:hAnsi="Avenir Book" w:cs="Aparajita"/>
          <w:lang w:val="lt-LT"/>
        </w:rPr>
        <w:t>.</w:t>
      </w:r>
    </w:p>
    <w:p w:rsidR="008608DE" w:rsidRPr="000F3DED" w:rsidRDefault="008608DE" w:rsidP="007D5364">
      <w:pPr>
        <w:autoSpaceDE w:val="0"/>
        <w:autoSpaceDN w:val="0"/>
        <w:adjustRightInd w:val="0"/>
        <w:rPr>
          <w:rFonts w:ascii="Avenir Book" w:hAnsi="Avenir Book" w:cs="Aparajita"/>
          <w:lang w:val="lt-LT"/>
        </w:rPr>
      </w:pPr>
    </w:p>
    <w:p w:rsidR="008608DE" w:rsidRPr="000F3DED" w:rsidRDefault="008608DE"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Jurgis Mačiūnas ir Dick Higgins supažindino mane su Nam June Paik ir jo darbais. Šio darbo pavadinimas skirtas pagerbti Nam June Paik „Dzenas filmui“ </w:t>
      </w:r>
      <w:r w:rsidR="0024691C" w:rsidRPr="000F3DED">
        <w:rPr>
          <w:rFonts w:ascii="Avenir Book" w:hAnsi="Avenir Book" w:cs="Aparajita"/>
          <w:lang w:val="lt-LT"/>
        </w:rPr>
        <w:t>(„</w:t>
      </w:r>
      <w:r w:rsidRPr="000F3DED">
        <w:rPr>
          <w:rFonts w:ascii="Avenir Book" w:hAnsi="Avenir Book" w:cs="Aparajita"/>
          <w:lang w:val="lt-LT"/>
        </w:rPr>
        <w:t>Zen for Film</w:t>
      </w:r>
      <w:r w:rsidR="0024691C" w:rsidRPr="000F3DED">
        <w:rPr>
          <w:rFonts w:ascii="Avenir Book" w:hAnsi="Avenir Book" w:cs="Aparajita"/>
          <w:lang w:val="lt-LT"/>
        </w:rPr>
        <w:t>“).</w:t>
      </w:r>
    </w:p>
    <w:p w:rsidR="008608DE" w:rsidRPr="000F3DED" w:rsidRDefault="008608DE" w:rsidP="007D5364">
      <w:pPr>
        <w:autoSpaceDE w:val="0"/>
        <w:autoSpaceDN w:val="0"/>
        <w:adjustRightInd w:val="0"/>
        <w:rPr>
          <w:rFonts w:ascii="Avenir Book" w:hAnsi="Avenir Book" w:cs="Aparajita"/>
          <w:lang w:val="lt-LT"/>
        </w:rPr>
      </w:pPr>
    </w:p>
    <w:p w:rsidR="008608DE" w:rsidRPr="000F3DED" w:rsidRDefault="008608DE"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Dažnai matydavomės su Nam June, kai aštuntojo dešimtmečio pradžioje </w:t>
      </w:r>
      <w:r w:rsidR="0024691C" w:rsidRPr="000F3DED">
        <w:rPr>
          <w:rFonts w:ascii="Avenir Book" w:hAnsi="Avenir Book" w:cs="Aparajita"/>
          <w:lang w:val="lt-LT"/>
        </w:rPr>
        <w:t xml:space="preserve">abu </w:t>
      </w:r>
      <w:r w:rsidRPr="000F3DED">
        <w:rPr>
          <w:rFonts w:ascii="Avenir Book" w:hAnsi="Avenir Book" w:cs="Aparajita"/>
          <w:lang w:val="lt-LT"/>
        </w:rPr>
        <w:t xml:space="preserve">gyvenome Los Andžele. Jis dėstė Kalifornijos menų institute, </w:t>
      </w:r>
      <w:r w:rsidR="000E51DC" w:rsidRPr="000F3DED">
        <w:rPr>
          <w:rFonts w:ascii="Avenir Book" w:hAnsi="Avenir Book" w:cs="Aparajita"/>
          <w:lang w:val="lt-LT"/>
        </w:rPr>
        <w:t>netoliese buvo ir mano darbovietė (</w:t>
      </w:r>
      <w:r w:rsidR="0024691C" w:rsidRPr="000F3DED">
        <w:rPr>
          <w:rFonts w:ascii="Avenir Book" w:hAnsi="Avenir Book" w:cs="Aparajita"/>
          <w:lang w:val="lt-LT"/>
        </w:rPr>
        <w:t>ėjau</w:t>
      </w:r>
      <w:r w:rsidRPr="000F3DED">
        <w:rPr>
          <w:rFonts w:ascii="Avenir Book" w:hAnsi="Avenir Book" w:cs="Aparajita"/>
          <w:lang w:val="lt-LT"/>
        </w:rPr>
        <w:t xml:space="preserve"> </w:t>
      </w:r>
      <w:r w:rsidR="0024691C" w:rsidRPr="000F3DED">
        <w:rPr>
          <w:rFonts w:ascii="Avenir Book" w:hAnsi="Avenir Book" w:cs="Aparajita"/>
          <w:lang w:val="lt-LT"/>
        </w:rPr>
        <w:t>„</w:t>
      </w:r>
      <w:r w:rsidRPr="000F3DED">
        <w:rPr>
          <w:rFonts w:ascii="Avenir Book" w:hAnsi="Avenir Book" w:cs="Aparajita"/>
          <w:lang w:val="lt-LT"/>
        </w:rPr>
        <w:t>Something Else</w:t>
      </w:r>
      <w:r w:rsidRPr="000F3DED">
        <w:rPr>
          <w:rFonts w:ascii="Avenir Book" w:hAnsi="Avenir Book" w:cs="Aparajita"/>
          <w:i/>
          <w:iCs/>
          <w:lang w:val="lt-LT"/>
        </w:rPr>
        <w:t xml:space="preserve"> </w:t>
      </w:r>
      <w:r w:rsidRPr="000F3DED">
        <w:rPr>
          <w:rFonts w:ascii="Avenir Book" w:hAnsi="Avenir Book" w:cs="Aparajita"/>
          <w:lang w:val="lt-LT"/>
        </w:rPr>
        <w:t>Press</w:t>
      </w:r>
      <w:r w:rsidR="0024691C" w:rsidRPr="000F3DED">
        <w:rPr>
          <w:rFonts w:ascii="Avenir Book" w:hAnsi="Avenir Book" w:cs="Aparajita"/>
          <w:lang w:val="lt-LT"/>
        </w:rPr>
        <w:t>“</w:t>
      </w:r>
      <w:r w:rsidRPr="000F3DED">
        <w:rPr>
          <w:rFonts w:ascii="Avenir Book" w:hAnsi="Avenir Book" w:cs="Aparajita"/>
          <w:lang w:val="lt-LT"/>
        </w:rPr>
        <w:t xml:space="preserve"> </w:t>
      </w:r>
      <w:r w:rsidR="000E51DC" w:rsidRPr="000F3DED">
        <w:rPr>
          <w:rFonts w:ascii="Avenir Book" w:hAnsi="Avenir Book" w:cs="Aparajita"/>
          <w:lang w:val="lt-LT"/>
        </w:rPr>
        <w:t>direktori</w:t>
      </w:r>
      <w:r w:rsidR="0024691C" w:rsidRPr="000F3DED">
        <w:rPr>
          <w:rFonts w:ascii="Avenir Book" w:hAnsi="Avenir Book" w:cs="Aparajita"/>
          <w:lang w:val="lt-LT"/>
        </w:rPr>
        <w:t>a</w:t>
      </w:r>
      <w:r w:rsidR="000E51DC" w:rsidRPr="000F3DED">
        <w:rPr>
          <w:rFonts w:ascii="Avenir Book" w:hAnsi="Avenir Book" w:cs="Aparajita"/>
          <w:lang w:val="lt-LT"/>
        </w:rPr>
        <w:t>us</w:t>
      </w:r>
      <w:r w:rsidR="0024691C" w:rsidRPr="000F3DED">
        <w:rPr>
          <w:rFonts w:ascii="Avenir Book" w:hAnsi="Avenir Book" w:cs="Aparajita"/>
          <w:lang w:val="lt-LT"/>
        </w:rPr>
        <w:t xml:space="preserve"> pareigas</w:t>
      </w:r>
      <w:r w:rsidR="000E51DC" w:rsidRPr="000F3DED">
        <w:rPr>
          <w:rFonts w:ascii="Avenir Book" w:hAnsi="Avenir Book" w:cs="Aparajita"/>
          <w:lang w:val="lt-LT"/>
        </w:rPr>
        <w:t>)</w:t>
      </w:r>
      <w:r w:rsidRPr="000F3DED">
        <w:rPr>
          <w:rFonts w:ascii="Avenir Book" w:hAnsi="Avenir Book" w:cs="Aparajita"/>
          <w:lang w:val="lt-LT"/>
        </w:rPr>
        <w:t xml:space="preserve">. Kartkartėmis </w:t>
      </w:r>
      <w:r w:rsidR="00DD6331" w:rsidRPr="000F3DED">
        <w:rPr>
          <w:rFonts w:ascii="Avenir Book" w:hAnsi="Avenir Book" w:cs="Aparajita"/>
          <w:lang w:val="lt-LT"/>
        </w:rPr>
        <w:t xml:space="preserve">mudu </w:t>
      </w:r>
      <w:r w:rsidR="000E51DC" w:rsidRPr="000F3DED">
        <w:rPr>
          <w:rFonts w:ascii="Avenir Book" w:hAnsi="Avenir Book" w:cs="Aparajita"/>
          <w:lang w:val="lt-LT"/>
        </w:rPr>
        <w:t>pieta</w:t>
      </w:r>
      <w:r w:rsidR="00DD6331" w:rsidRPr="000F3DED">
        <w:rPr>
          <w:rFonts w:ascii="Avenir Book" w:hAnsi="Avenir Book" w:cs="Aparajita"/>
          <w:lang w:val="lt-LT"/>
        </w:rPr>
        <w:t>udavome</w:t>
      </w:r>
      <w:r w:rsidR="000E51DC" w:rsidRPr="000F3DED">
        <w:rPr>
          <w:rFonts w:ascii="Avenir Book" w:hAnsi="Avenir Book" w:cs="Aparajita"/>
          <w:lang w:val="lt-LT"/>
        </w:rPr>
        <w:t xml:space="preserve"> ar vakarieni</w:t>
      </w:r>
      <w:r w:rsidR="00DD6331" w:rsidRPr="000F3DED">
        <w:rPr>
          <w:rFonts w:ascii="Avenir Book" w:hAnsi="Avenir Book" w:cs="Aparajita"/>
          <w:lang w:val="lt-LT"/>
        </w:rPr>
        <w:t>audavome.</w:t>
      </w:r>
      <w:r w:rsidRPr="000F3DED">
        <w:rPr>
          <w:rFonts w:ascii="Avenir Book" w:hAnsi="Avenir Book" w:cs="Aparajita"/>
          <w:lang w:val="lt-LT"/>
        </w:rPr>
        <w:t xml:space="preserve"> </w:t>
      </w:r>
      <w:r w:rsidR="00DD6331" w:rsidRPr="000F3DED">
        <w:rPr>
          <w:rFonts w:ascii="Avenir Book" w:hAnsi="Avenir Book" w:cs="Aparajita"/>
          <w:lang w:val="lt-LT"/>
        </w:rPr>
        <w:t>D</w:t>
      </w:r>
      <w:r w:rsidRPr="000F3DED">
        <w:rPr>
          <w:rFonts w:ascii="Avenir Book" w:hAnsi="Avenir Book" w:cs="Aparajita"/>
          <w:lang w:val="lt-LT"/>
        </w:rPr>
        <w:t xml:space="preserve">ažnai </w:t>
      </w:r>
      <w:r w:rsidR="00DD6331" w:rsidRPr="000F3DED">
        <w:rPr>
          <w:rFonts w:ascii="Avenir Book" w:hAnsi="Avenir Book" w:cs="Aparajita"/>
          <w:lang w:val="lt-LT"/>
        </w:rPr>
        <w:t>prisijungdavo</w:t>
      </w:r>
      <w:r w:rsidRPr="000F3DED">
        <w:rPr>
          <w:rFonts w:ascii="Avenir Book" w:hAnsi="Avenir Book" w:cs="Aparajita"/>
          <w:lang w:val="lt-LT"/>
        </w:rPr>
        <w:t xml:space="preserve"> inžinieriu</w:t>
      </w:r>
      <w:r w:rsidR="00DD6331" w:rsidRPr="000F3DED">
        <w:rPr>
          <w:rFonts w:ascii="Avenir Book" w:hAnsi="Avenir Book" w:cs="Aparajita"/>
          <w:lang w:val="lt-LT"/>
        </w:rPr>
        <w:t>s</w:t>
      </w:r>
      <w:r w:rsidRPr="000F3DED">
        <w:rPr>
          <w:rFonts w:ascii="Avenir Book" w:hAnsi="Avenir Book" w:cs="Aparajita"/>
          <w:lang w:val="lt-LT"/>
        </w:rPr>
        <w:t xml:space="preserve"> Shuya Abe, </w:t>
      </w:r>
      <w:r w:rsidR="000E51DC" w:rsidRPr="000F3DED">
        <w:rPr>
          <w:rFonts w:ascii="Avenir Book" w:hAnsi="Avenir Book" w:cs="Aparajita"/>
          <w:lang w:val="lt-LT"/>
        </w:rPr>
        <w:t xml:space="preserve">kuris buvo </w:t>
      </w:r>
      <w:r w:rsidRPr="000F3DED">
        <w:rPr>
          <w:rFonts w:ascii="Avenir Book" w:hAnsi="Avenir Book" w:cs="Aparajita"/>
          <w:lang w:val="lt-LT"/>
        </w:rPr>
        <w:t xml:space="preserve">Nam June </w:t>
      </w:r>
      <w:r w:rsidR="00DD6331" w:rsidRPr="000F3DED">
        <w:rPr>
          <w:rFonts w:ascii="Avenir Book" w:hAnsi="Avenir Book" w:cs="Aparajita"/>
          <w:lang w:val="lt-LT"/>
        </w:rPr>
        <w:t>bendrakūrėjas</w:t>
      </w:r>
      <w:r w:rsidRPr="000F3DED">
        <w:rPr>
          <w:rFonts w:ascii="Avenir Book" w:hAnsi="Avenir Book" w:cs="Aparajita"/>
          <w:lang w:val="lt-LT"/>
        </w:rPr>
        <w:t xml:space="preserve"> </w:t>
      </w:r>
      <w:r w:rsidR="00DD6331" w:rsidRPr="000F3DED">
        <w:rPr>
          <w:rFonts w:ascii="Avenir Book" w:hAnsi="Avenir Book" w:cs="Aparajita"/>
          <w:lang w:val="lt-LT"/>
        </w:rPr>
        <w:t xml:space="preserve">kuriant </w:t>
      </w:r>
      <w:r w:rsidRPr="000F3DED">
        <w:rPr>
          <w:rFonts w:ascii="Avenir Book" w:hAnsi="Avenir Book" w:cs="Aparajita"/>
          <w:lang w:val="lt-LT"/>
        </w:rPr>
        <w:t>vaizdo sintezatori</w:t>
      </w:r>
      <w:r w:rsidR="00DD6331" w:rsidRPr="000F3DED">
        <w:rPr>
          <w:rFonts w:ascii="Avenir Book" w:hAnsi="Avenir Book" w:cs="Aparajita"/>
          <w:lang w:val="lt-LT"/>
        </w:rPr>
        <w:t>ų</w:t>
      </w:r>
      <w:r w:rsidRPr="000F3DED">
        <w:rPr>
          <w:rFonts w:ascii="Avenir Book" w:hAnsi="Avenir Book" w:cs="Aparajita"/>
          <w:lang w:val="lt-LT"/>
        </w:rPr>
        <w:t xml:space="preserve">, </w:t>
      </w:r>
      <w:r w:rsidR="0024691C" w:rsidRPr="000F3DED">
        <w:rPr>
          <w:rFonts w:ascii="Avenir Book" w:hAnsi="Avenir Book" w:cs="Aparajita"/>
          <w:lang w:val="lt-LT"/>
        </w:rPr>
        <w:t>taip pat</w:t>
      </w:r>
      <w:r w:rsidRPr="000F3DED">
        <w:rPr>
          <w:rFonts w:ascii="Avenir Book" w:hAnsi="Avenir Book" w:cs="Aparajita"/>
          <w:lang w:val="lt-LT"/>
        </w:rPr>
        <w:t xml:space="preserve"> „Fluxus“ meninink</w:t>
      </w:r>
      <w:r w:rsidR="00DD6331" w:rsidRPr="000F3DED">
        <w:rPr>
          <w:rFonts w:ascii="Avenir Book" w:hAnsi="Avenir Book" w:cs="Aparajita"/>
          <w:lang w:val="lt-LT"/>
        </w:rPr>
        <w:t xml:space="preserve">ė, videomeno </w:t>
      </w:r>
      <w:r w:rsidRPr="000F3DED">
        <w:rPr>
          <w:rFonts w:ascii="Avenir Book" w:hAnsi="Avenir Book" w:cs="Aparajita"/>
          <w:lang w:val="lt-LT"/>
        </w:rPr>
        <w:t>pradinink</w:t>
      </w:r>
      <w:r w:rsidR="00DD6331" w:rsidRPr="000F3DED">
        <w:rPr>
          <w:rFonts w:ascii="Avenir Book" w:hAnsi="Avenir Book" w:cs="Aparajita"/>
          <w:lang w:val="lt-LT"/>
        </w:rPr>
        <w:t>ė</w:t>
      </w:r>
      <w:r w:rsidRPr="000F3DED">
        <w:rPr>
          <w:rFonts w:ascii="Avenir Book" w:hAnsi="Avenir Book" w:cs="Aparajita"/>
          <w:lang w:val="lt-LT"/>
        </w:rPr>
        <w:t xml:space="preserve"> Shigeko Kubota.</w:t>
      </w:r>
    </w:p>
    <w:p w:rsidR="005D56DF" w:rsidRPr="000F3DED" w:rsidRDefault="005D56DF" w:rsidP="007D5364">
      <w:pPr>
        <w:autoSpaceDE w:val="0"/>
        <w:autoSpaceDN w:val="0"/>
        <w:adjustRightInd w:val="0"/>
        <w:rPr>
          <w:rFonts w:ascii="Avenir Book" w:hAnsi="Avenir Book" w:cs="Aparajita"/>
          <w:lang w:val="lt-LT"/>
        </w:rPr>
      </w:pPr>
    </w:p>
    <w:p w:rsidR="005D56DF" w:rsidRPr="000F3DED" w:rsidRDefault="005D56DF"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1971 m. </w:t>
      </w:r>
      <w:r w:rsidR="0024691C" w:rsidRPr="000F3DED">
        <w:rPr>
          <w:rFonts w:ascii="Avenir Book" w:hAnsi="Avenir Book" w:cs="Aparajita"/>
          <w:lang w:val="lt-LT"/>
        </w:rPr>
        <w:t xml:space="preserve">gavau </w:t>
      </w:r>
      <w:r w:rsidRPr="000F3DED">
        <w:rPr>
          <w:rFonts w:ascii="Avenir Book" w:hAnsi="Avenir Book" w:cs="Aparajita"/>
          <w:lang w:val="lt-LT"/>
        </w:rPr>
        <w:t>Nam June užsak</w:t>
      </w:r>
      <w:r w:rsidR="0024691C" w:rsidRPr="000F3DED">
        <w:rPr>
          <w:rFonts w:ascii="Avenir Book" w:hAnsi="Avenir Book" w:cs="Aparajita"/>
          <w:lang w:val="lt-LT"/>
        </w:rPr>
        <w:t xml:space="preserve">ymą </w:t>
      </w:r>
      <w:r w:rsidRPr="000F3DED">
        <w:rPr>
          <w:rFonts w:ascii="Avenir Book" w:hAnsi="Avenir Book" w:cs="Aparajita"/>
          <w:lang w:val="lt-LT"/>
        </w:rPr>
        <w:t>sukur</w:t>
      </w:r>
      <w:r w:rsidR="0024691C" w:rsidRPr="000F3DED">
        <w:rPr>
          <w:rFonts w:ascii="Avenir Book" w:hAnsi="Avenir Book" w:cs="Aparajita"/>
          <w:lang w:val="lt-LT"/>
        </w:rPr>
        <w:t>ti</w:t>
      </w:r>
      <w:r w:rsidRPr="000F3DED">
        <w:rPr>
          <w:rFonts w:ascii="Avenir Book" w:hAnsi="Avenir Book" w:cs="Aparajita"/>
          <w:lang w:val="lt-LT"/>
        </w:rPr>
        <w:t xml:space="preserve"> jam „Trečiąją simfoniją“. Tuo metu neturėjau galimybės užbaigti </w:t>
      </w:r>
      <w:r w:rsidR="00EE3375" w:rsidRPr="000F3DED">
        <w:rPr>
          <w:rFonts w:ascii="Avenir Book" w:hAnsi="Avenir Book" w:cs="Aparajita"/>
          <w:lang w:val="lt-LT"/>
        </w:rPr>
        <w:t>užsakymą</w:t>
      </w:r>
      <w:r w:rsidRPr="000F3DED">
        <w:rPr>
          <w:rFonts w:ascii="Avenir Book" w:hAnsi="Avenir Book" w:cs="Aparajita"/>
          <w:lang w:val="lt-LT"/>
        </w:rPr>
        <w:t>. Kai vėliau Nam June „Source“ žurnale paskelbė savo simfonijų partitūras, ten buvo pirmosios, antrosios, ketvirtosios ir penktosios simfonijų partitūros ir pastaba apie trūkstamą „Trečiąją simfoniją“.</w:t>
      </w:r>
    </w:p>
    <w:p w:rsidR="005D56DF" w:rsidRPr="000F3DED" w:rsidRDefault="005D56DF" w:rsidP="007D5364">
      <w:pPr>
        <w:autoSpaceDE w:val="0"/>
        <w:autoSpaceDN w:val="0"/>
        <w:adjustRightInd w:val="0"/>
        <w:rPr>
          <w:rFonts w:ascii="Avenir Book" w:hAnsi="Avenir Book" w:cs="Aparajita"/>
          <w:lang w:val="lt-LT"/>
        </w:rPr>
      </w:pPr>
    </w:p>
    <w:p w:rsidR="007D5364" w:rsidRPr="000F3DED" w:rsidRDefault="005D56DF" w:rsidP="007D5364">
      <w:pPr>
        <w:autoSpaceDE w:val="0"/>
        <w:autoSpaceDN w:val="0"/>
        <w:adjustRightInd w:val="0"/>
        <w:rPr>
          <w:rFonts w:ascii="Avenir Book" w:hAnsi="Avenir Book" w:cs="Aparajita"/>
          <w:lang w:val="lt-LT"/>
        </w:rPr>
      </w:pPr>
      <w:r w:rsidRPr="000F3DED">
        <w:rPr>
          <w:rFonts w:ascii="Avenir Book" w:hAnsi="Avenir Book" w:cs="Aparajita"/>
          <w:lang w:val="lt-LT"/>
        </w:rPr>
        <w:t>„Source“ buvo novatoriškas muzikos žurnalas, kurį redagavo kompozitoriai Larry Austin ir Stanley Lunetta. Kiekvienas leidimas buvo įspūdingas, su vaizdingom</w:t>
      </w:r>
      <w:r w:rsidR="003E3758" w:rsidRPr="000F3DED">
        <w:rPr>
          <w:rFonts w:ascii="Avenir Book" w:hAnsi="Avenir Book" w:cs="Aparajita"/>
          <w:lang w:val="lt-LT"/>
        </w:rPr>
        <w:t>is</w:t>
      </w:r>
      <w:r w:rsidRPr="000F3DED">
        <w:rPr>
          <w:rFonts w:ascii="Avenir Book" w:hAnsi="Avenir Book" w:cs="Aparajita"/>
          <w:lang w:val="lt-LT"/>
        </w:rPr>
        <w:t xml:space="preserve"> partitūrom</w:t>
      </w:r>
      <w:r w:rsidR="003E3758" w:rsidRPr="000F3DED">
        <w:rPr>
          <w:rFonts w:ascii="Avenir Book" w:hAnsi="Avenir Book" w:cs="Aparajita"/>
          <w:lang w:val="lt-LT"/>
        </w:rPr>
        <w:t>is</w:t>
      </w:r>
      <w:r w:rsidRPr="000F3DED">
        <w:rPr>
          <w:rFonts w:ascii="Avenir Book" w:hAnsi="Avenir Book" w:cs="Aparajita"/>
          <w:lang w:val="lt-LT"/>
        </w:rPr>
        <w:t>, gau</w:t>
      </w:r>
      <w:r w:rsidR="003E3758" w:rsidRPr="000F3DED">
        <w:rPr>
          <w:rFonts w:ascii="Avenir Book" w:hAnsi="Avenir Book" w:cs="Aparajita"/>
          <w:lang w:val="lt-LT"/>
        </w:rPr>
        <w:t>sus</w:t>
      </w:r>
      <w:r w:rsidRPr="000F3DED">
        <w:rPr>
          <w:rFonts w:ascii="Avenir Book" w:hAnsi="Avenir Book" w:cs="Aparajita"/>
          <w:lang w:val="lt-LT"/>
        </w:rPr>
        <w:t xml:space="preserve"> iliustracij</w:t>
      </w:r>
      <w:r w:rsidR="003E3758" w:rsidRPr="000F3DED">
        <w:rPr>
          <w:rFonts w:ascii="Avenir Book" w:hAnsi="Avenir Book" w:cs="Aparajita"/>
          <w:lang w:val="lt-LT"/>
        </w:rPr>
        <w:t>ų</w:t>
      </w:r>
      <w:r w:rsidR="00EE3375" w:rsidRPr="000F3DED">
        <w:rPr>
          <w:rFonts w:ascii="Avenir Book" w:hAnsi="Avenir Book" w:cs="Aparajita"/>
          <w:lang w:val="lt-LT"/>
        </w:rPr>
        <w:t>,</w:t>
      </w:r>
      <w:r w:rsidRPr="000F3DED">
        <w:rPr>
          <w:rFonts w:ascii="Avenir Book" w:hAnsi="Avenir Book" w:cs="Aparajita"/>
          <w:lang w:val="lt-LT"/>
        </w:rPr>
        <w:t xml:space="preserve"> žav</w:t>
      </w:r>
      <w:r w:rsidR="003E3758" w:rsidRPr="000F3DED">
        <w:rPr>
          <w:rFonts w:ascii="Avenir Book" w:hAnsi="Avenir Book" w:cs="Aparajita"/>
          <w:lang w:val="lt-LT"/>
        </w:rPr>
        <w:t>ingų</w:t>
      </w:r>
      <w:r w:rsidRPr="000F3DED">
        <w:rPr>
          <w:rFonts w:ascii="Avenir Book" w:hAnsi="Avenir Book" w:cs="Aparajita"/>
          <w:lang w:val="lt-LT"/>
        </w:rPr>
        <w:t xml:space="preserve"> artefakt</w:t>
      </w:r>
      <w:r w:rsidR="003E3758" w:rsidRPr="000F3DED">
        <w:rPr>
          <w:rFonts w:ascii="Avenir Book" w:hAnsi="Avenir Book" w:cs="Aparajita"/>
          <w:lang w:val="lt-LT"/>
        </w:rPr>
        <w:t>ų</w:t>
      </w:r>
      <w:r w:rsidRPr="000F3DED">
        <w:rPr>
          <w:rFonts w:ascii="Avenir Book" w:hAnsi="Avenir Book" w:cs="Aparajita"/>
          <w:lang w:val="lt-LT"/>
        </w:rPr>
        <w:t xml:space="preserve">. </w:t>
      </w:r>
      <w:r w:rsidR="003E3758" w:rsidRPr="000F3DED">
        <w:rPr>
          <w:rFonts w:ascii="Avenir Book" w:hAnsi="Avenir Book" w:cs="Aparajita"/>
          <w:lang w:val="lt-LT"/>
        </w:rPr>
        <w:t xml:space="preserve">Būta ir kulkosvaidžio suvarpytų </w:t>
      </w:r>
      <w:r w:rsidRPr="000F3DED">
        <w:rPr>
          <w:rFonts w:ascii="Avenir Book" w:hAnsi="Avenir Book" w:cs="Aparajita"/>
          <w:lang w:val="lt-LT"/>
        </w:rPr>
        <w:t>puslapi</w:t>
      </w:r>
      <w:r w:rsidR="003E3758" w:rsidRPr="000F3DED">
        <w:rPr>
          <w:rFonts w:ascii="Avenir Book" w:hAnsi="Avenir Book" w:cs="Aparajita"/>
          <w:lang w:val="lt-LT"/>
        </w:rPr>
        <w:t xml:space="preserve">ų </w:t>
      </w:r>
      <w:r w:rsidR="00EE3375" w:rsidRPr="000F3DED">
        <w:rPr>
          <w:rFonts w:ascii="Avenir Book" w:hAnsi="Avenir Book" w:cs="Aparajita"/>
          <w:lang w:val="lt-LT"/>
        </w:rPr>
        <w:t>(</w:t>
      </w:r>
      <w:r w:rsidRPr="000F3DED">
        <w:rPr>
          <w:rFonts w:ascii="Avenir Book" w:hAnsi="Avenir Book" w:cs="Aparajita"/>
          <w:lang w:val="lt-LT"/>
        </w:rPr>
        <w:t>Dick Higgin</w:t>
      </w:r>
      <w:r w:rsidR="00DA64F1" w:rsidRPr="000F3DED">
        <w:rPr>
          <w:rFonts w:ascii="Avenir Book" w:hAnsi="Avenir Book" w:cs="Aparajita"/>
          <w:lang w:val="lt-LT"/>
        </w:rPr>
        <w:t>s</w:t>
      </w:r>
      <w:r w:rsidRPr="000F3DED">
        <w:rPr>
          <w:rFonts w:ascii="Avenir Book" w:hAnsi="Avenir Book" w:cs="Aparajita"/>
          <w:lang w:val="lt-LT"/>
        </w:rPr>
        <w:t xml:space="preserve"> „Tūkstančio simfonijų“ partitūr</w:t>
      </w:r>
      <w:r w:rsidR="00EE3375" w:rsidRPr="000F3DED">
        <w:rPr>
          <w:rFonts w:ascii="Avenir Book" w:hAnsi="Avenir Book" w:cs="Aparajita"/>
          <w:lang w:val="lt-LT"/>
        </w:rPr>
        <w:t>a)</w:t>
      </w:r>
      <w:r w:rsidRPr="000F3DED">
        <w:rPr>
          <w:rFonts w:ascii="Avenir Book" w:hAnsi="Avenir Book" w:cs="Aparajita"/>
          <w:lang w:val="lt-LT"/>
        </w:rPr>
        <w:t xml:space="preserve">, </w:t>
      </w:r>
      <w:r w:rsidR="003E3758" w:rsidRPr="000F3DED">
        <w:rPr>
          <w:rFonts w:ascii="Avenir Book" w:hAnsi="Avenir Book" w:cs="Aparajita"/>
          <w:lang w:val="lt-LT"/>
        </w:rPr>
        <w:t xml:space="preserve">būta </w:t>
      </w:r>
      <w:r w:rsidR="00B930A2" w:rsidRPr="000F3DED">
        <w:rPr>
          <w:rFonts w:ascii="Avenir Book" w:hAnsi="Avenir Book" w:cs="Aparajita"/>
          <w:lang w:val="lt-LT"/>
        </w:rPr>
        <w:t>lytimųjų</w:t>
      </w:r>
      <w:r w:rsidRPr="000F3DED">
        <w:rPr>
          <w:rFonts w:ascii="Avenir Book" w:hAnsi="Avenir Book" w:cs="Aparajita"/>
          <w:lang w:val="lt-LT"/>
        </w:rPr>
        <w:t xml:space="preserve"> puslapi</w:t>
      </w:r>
      <w:r w:rsidR="003E3758" w:rsidRPr="000F3DED">
        <w:rPr>
          <w:rFonts w:ascii="Avenir Book" w:hAnsi="Avenir Book" w:cs="Aparajita"/>
          <w:lang w:val="lt-LT"/>
        </w:rPr>
        <w:t>ų</w:t>
      </w:r>
      <w:r w:rsidR="00B930A2" w:rsidRPr="000F3DED">
        <w:rPr>
          <w:rFonts w:ascii="Avenir Book" w:hAnsi="Avenir Book" w:cs="Aparajita"/>
          <w:lang w:val="lt-LT"/>
        </w:rPr>
        <w:t>, skirtų</w:t>
      </w:r>
      <w:r w:rsidRPr="000F3DED">
        <w:rPr>
          <w:rFonts w:ascii="Avenir Book" w:hAnsi="Avenir Book" w:cs="Aparajita"/>
          <w:lang w:val="lt-LT"/>
        </w:rPr>
        <w:t xml:space="preserve"> </w:t>
      </w:r>
      <w:r w:rsidR="00B930A2" w:rsidRPr="000F3DED">
        <w:rPr>
          <w:rFonts w:ascii="Avenir Book" w:hAnsi="Avenir Book" w:cs="Aparajita"/>
          <w:lang w:val="lt-LT"/>
        </w:rPr>
        <w:t xml:space="preserve">jutiminei </w:t>
      </w:r>
      <w:r w:rsidRPr="000F3DED">
        <w:rPr>
          <w:rFonts w:ascii="Avenir Book" w:hAnsi="Avenir Book" w:cs="Aparajita"/>
          <w:lang w:val="lt-LT"/>
        </w:rPr>
        <w:t>partitūra</w:t>
      </w:r>
      <w:r w:rsidR="00B930A2" w:rsidRPr="000F3DED">
        <w:rPr>
          <w:rFonts w:ascii="Avenir Book" w:hAnsi="Avenir Book" w:cs="Aparajita"/>
          <w:lang w:val="lt-LT"/>
        </w:rPr>
        <w:t>i</w:t>
      </w:r>
      <w:r w:rsidRPr="000F3DED">
        <w:rPr>
          <w:rFonts w:ascii="Avenir Book" w:hAnsi="Avenir Book" w:cs="Aparajita"/>
          <w:lang w:val="lt-LT"/>
        </w:rPr>
        <w:t xml:space="preserve">, </w:t>
      </w:r>
      <w:r w:rsidR="00B930A2" w:rsidRPr="000F3DED">
        <w:rPr>
          <w:rFonts w:ascii="Avenir Book" w:hAnsi="Avenir Book" w:cs="Aparajita"/>
          <w:lang w:val="lt-LT"/>
        </w:rPr>
        <w:t>buvo ir</w:t>
      </w:r>
      <w:r w:rsidRPr="000F3DED">
        <w:rPr>
          <w:rFonts w:ascii="Avenir Book" w:hAnsi="Avenir Book" w:cs="Aparajita"/>
          <w:lang w:val="lt-LT"/>
        </w:rPr>
        <w:t xml:space="preserve"> Joseph Beuys laiškas, paaiškinantis, kodėl jis neturėjo laiko </w:t>
      </w:r>
      <w:r w:rsidR="00B930A2" w:rsidRPr="000F3DED">
        <w:rPr>
          <w:rFonts w:ascii="Avenir Book" w:hAnsi="Avenir Book" w:cs="Aparajita"/>
          <w:lang w:val="lt-LT"/>
        </w:rPr>
        <w:t>pateikti savo darb</w:t>
      </w:r>
      <w:r w:rsidR="00EE3375" w:rsidRPr="000F3DED">
        <w:rPr>
          <w:rFonts w:ascii="Avenir Book" w:hAnsi="Avenir Book" w:cs="Aparajita"/>
          <w:lang w:val="lt-LT"/>
        </w:rPr>
        <w:t>ą</w:t>
      </w:r>
      <w:r w:rsidRPr="000F3DED">
        <w:rPr>
          <w:rFonts w:ascii="Avenir Book" w:hAnsi="Avenir Book" w:cs="Aparajita"/>
          <w:lang w:val="lt-LT"/>
        </w:rPr>
        <w:t xml:space="preserve">. </w:t>
      </w:r>
      <w:r w:rsidR="00B930A2" w:rsidRPr="000F3DED">
        <w:rPr>
          <w:rFonts w:ascii="Avenir Book" w:hAnsi="Avenir Book" w:cs="Aparajita"/>
          <w:lang w:val="lt-LT"/>
        </w:rPr>
        <w:t>Tris kartus</w:t>
      </w:r>
      <w:r w:rsidRPr="000F3DED">
        <w:rPr>
          <w:rFonts w:ascii="Avenir Book" w:hAnsi="Avenir Book" w:cs="Aparajita"/>
          <w:lang w:val="lt-LT"/>
        </w:rPr>
        <w:t xml:space="preserve"> </w:t>
      </w:r>
      <w:r w:rsidR="00B930A2" w:rsidRPr="000F3DED">
        <w:rPr>
          <w:rFonts w:ascii="Avenir Book" w:hAnsi="Avenir Book" w:cs="Aparajita"/>
          <w:lang w:val="lt-LT"/>
        </w:rPr>
        <w:t xml:space="preserve">prisidėjo </w:t>
      </w:r>
      <w:r w:rsidRPr="000F3DED">
        <w:rPr>
          <w:rFonts w:ascii="Avenir Book" w:hAnsi="Avenir Book" w:cs="Aparajita"/>
          <w:lang w:val="lt-LT"/>
        </w:rPr>
        <w:t>kviestiniai redaktoriai</w:t>
      </w:r>
      <w:r w:rsidR="00B930A2" w:rsidRPr="000F3DED">
        <w:rPr>
          <w:rFonts w:ascii="Avenir Book" w:hAnsi="Avenir Book" w:cs="Aparajita"/>
          <w:lang w:val="lt-LT"/>
        </w:rPr>
        <w:t>:</w:t>
      </w:r>
      <w:r w:rsidRPr="000F3DED">
        <w:rPr>
          <w:rFonts w:ascii="Avenir Book" w:hAnsi="Avenir Book" w:cs="Aparajita"/>
          <w:lang w:val="lt-LT"/>
        </w:rPr>
        <w:t xml:space="preserve"> </w:t>
      </w:r>
      <w:r w:rsidR="00EE3375" w:rsidRPr="000F3DED">
        <w:rPr>
          <w:rFonts w:ascii="Avenir Book" w:hAnsi="Avenir Book" w:cs="Aparajita"/>
          <w:lang w:val="lt-LT"/>
        </w:rPr>
        <w:t xml:space="preserve">pirmą </w:t>
      </w:r>
      <w:r w:rsidR="00EE3375" w:rsidRPr="000F3DED">
        <w:rPr>
          <w:rFonts w:ascii="Avenir Book" w:hAnsi="Avenir Book" w:cs="Aparajita"/>
          <w:lang w:val="lt-LT"/>
        </w:rPr>
        <w:lastRenderedPageBreak/>
        <w:t xml:space="preserve">kartą - </w:t>
      </w:r>
      <w:r w:rsidRPr="000F3DED">
        <w:rPr>
          <w:rFonts w:ascii="Avenir Book" w:hAnsi="Avenir Book" w:cs="Aparajita"/>
          <w:lang w:val="lt-LT"/>
        </w:rPr>
        <w:t xml:space="preserve">John Cage, </w:t>
      </w:r>
      <w:r w:rsidR="00EE3375" w:rsidRPr="000F3DED">
        <w:rPr>
          <w:rFonts w:ascii="Avenir Book" w:hAnsi="Avenir Book" w:cs="Aparajita"/>
          <w:lang w:val="lt-LT"/>
        </w:rPr>
        <w:t xml:space="preserve">antrą - </w:t>
      </w:r>
      <w:r w:rsidRPr="000F3DED">
        <w:rPr>
          <w:rFonts w:ascii="Avenir Book" w:hAnsi="Avenir Book" w:cs="Aparajita"/>
          <w:lang w:val="lt-LT"/>
        </w:rPr>
        <w:t>Alvin Lucier, treči</w:t>
      </w:r>
      <w:r w:rsidR="00EE3375" w:rsidRPr="000F3DED">
        <w:rPr>
          <w:rFonts w:ascii="Avenir Book" w:hAnsi="Avenir Book" w:cs="Aparajita"/>
          <w:lang w:val="lt-LT"/>
        </w:rPr>
        <w:t>ą kartą - aš</w:t>
      </w:r>
      <w:r w:rsidRPr="000F3DED">
        <w:rPr>
          <w:rFonts w:ascii="Avenir Book" w:hAnsi="Avenir Book" w:cs="Aparajita"/>
          <w:lang w:val="lt-LT"/>
        </w:rPr>
        <w:t xml:space="preserve">. </w:t>
      </w:r>
      <w:r w:rsidR="00B930A2" w:rsidRPr="000F3DED">
        <w:rPr>
          <w:rFonts w:ascii="Avenir Book" w:hAnsi="Avenir Book" w:cs="Aparajita"/>
          <w:lang w:val="lt-LT"/>
        </w:rPr>
        <w:t>Ž</w:t>
      </w:r>
      <w:r w:rsidRPr="000F3DED">
        <w:rPr>
          <w:rFonts w:ascii="Avenir Book" w:hAnsi="Avenir Book" w:cs="Aparajita"/>
          <w:lang w:val="lt-LT"/>
        </w:rPr>
        <w:t>urnalo „Source“ 11</w:t>
      </w:r>
      <w:r w:rsidR="00EE3375" w:rsidRPr="000F3DED">
        <w:rPr>
          <w:rFonts w:ascii="Avenir Book" w:hAnsi="Avenir Book" w:cs="Aparajita"/>
          <w:lang w:val="lt-LT"/>
        </w:rPr>
        <w:t>-tame</w:t>
      </w:r>
      <w:r w:rsidRPr="000F3DED">
        <w:rPr>
          <w:rFonts w:ascii="Avenir Book" w:hAnsi="Avenir Book" w:cs="Aparajita"/>
          <w:lang w:val="lt-LT"/>
        </w:rPr>
        <w:t xml:space="preserve"> numeryje</w:t>
      </w:r>
      <w:r w:rsidR="00B930A2" w:rsidRPr="000F3DED">
        <w:rPr>
          <w:rFonts w:ascii="Avenir Book" w:hAnsi="Avenir Book" w:cs="Aparajita"/>
          <w:lang w:val="lt-LT"/>
        </w:rPr>
        <w:t>, kuris buvo ir paskutinis</w:t>
      </w:r>
      <w:r w:rsidR="00EE3375" w:rsidRPr="000F3DED">
        <w:rPr>
          <w:rFonts w:ascii="Avenir Book" w:hAnsi="Avenir Book" w:cs="Aparajita"/>
          <w:lang w:val="lt-LT"/>
        </w:rPr>
        <w:t xml:space="preserve"> išleistas numeris</w:t>
      </w:r>
      <w:r w:rsidR="00B930A2" w:rsidRPr="000F3DED">
        <w:rPr>
          <w:rFonts w:ascii="Avenir Book" w:hAnsi="Avenir Book" w:cs="Aparajita"/>
          <w:lang w:val="lt-LT"/>
        </w:rPr>
        <w:t>,</w:t>
      </w:r>
      <w:r w:rsidRPr="000F3DED">
        <w:rPr>
          <w:rFonts w:ascii="Avenir Book" w:hAnsi="Avenir Book" w:cs="Aparajita"/>
          <w:lang w:val="lt-LT"/>
        </w:rPr>
        <w:t xml:space="preserve"> </w:t>
      </w:r>
      <w:r w:rsidR="00B930A2" w:rsidRPr="000F3DED">
        <w:rPr>
          <w:rFonts w:ascii="Avenir Book" w:hAnsi="Avenir Book" w:cs="Aparajita"/>
          <w:lang w:val="lt-LT"/>
        </w:rPr>
        <w:t>atspausdinau</w:t>
      </w:r>
      <w:r w:rsidRPr="000F3DED">
        <w:rPr>
          <w:rFonts w:ascii="Avenir Book" w:hAnsi="Avenir Book" w:cs="Aparajita"/>
          <w:lang w:val="lt-LT"/>
        </w:rPr>
        <w:t xml:space="preserve"> visų Nam June simfonijų partitūras.</w:t>
      </w:r>
    </w:p>
    <w:p w:rsidR="00B930A2" w:rsidRPr="000F3DED" w:rsidRDefault="00B930A2" w:rsidP="007D5364">
      <w:pPr>
        <w:autoSpaceDE w:val="0"/>
        <w:autoSpaceDN w:val="0"/>
        <w:adjustRightInd w:val="0"/>
        <w:rPr>
          <w:rFonts w:ascii="Avenir Book" w:hAnsi="Avenir Book" w:cs="Aparajita"/>
          <w:lang w:val="lt-LT"/>
        </w:rPr>
      </w:pPr>
    </w:p>
    <w:p w:rsidR="00B930A2" w:rsidRPr="000F3DED" w:rsidRDefault="00B930A2" w:rsidP="007D5364">
      <w:pPr>
        <w:autoSpaceDE w:val="0"/>
        <w:autoSpaceDN w:val="0"/>
        <w:adjustRightInd w:val="0"/>
        <w:rPr>
          <w:rFonts w:ascii="Avenir Book" w:hAnsi="Avenir Book" w:cs="Aparajita"/>
          <w:lang w:val="lt-LT"/>
        </w:rPr>
      </w:pPr>
      <w:r w:rsidRPr="000F3DED">
        <w:rPr>
          <w:rFonts w:ascii="Avenir Book" w:hAnsi="Avenir Book" w:cs="Aparajita"/>
          <w:lang w:val="lt-LT"/>
        </w:rPr>
        <w:t>Bėgant metams įgyvendinau keletą „</w:t>
      </w:r>
      <w:r w:rsidR="00EE3375" w:rsidRPr="000F3DED">
        <w:rPr>
          <w:rFonts w:ascii="Avenir Book" w:hAnsi="Avenir Book" w:cs="Aparajita"/>
          <w:lang w:val="lt-LT"/>
        </w:rPr>
        <w:t xml:space="preserve">Dzenas </w:t>
      </w:r>
      <w:r w:rsidR="00EE3375" w:rsidRPr="000F3DED">
        <w:rPr>
          <w:rFonts w:ascii="Avenir Book" w:hAnsi="Avenir Book" w:cs="Aparajita"/>
          <w:iCs/>
          <w:lang w:val="lt-LT"/>
        </w:rPr>
        <w:t>garso įrašui</w:t>
      </w:r>
      <w:r w:rsidRPr="000F3DED">
        <w:rPr>
          <w:rFonts w:ascii="Avenir Book" w:hAnsi="Avenir Book" w:cs="Aparajita"/>
          <w:lang w:val="lt-LT"/>
        </w:rPr>
        <w:t xml:space="preserve">“ variantų. Vienu atveju naudojau </w:t>
      </w:r>
      <w:r w:rsidR="009C7346" w:rsidRPr="000F3DED">
        <w:rPr>
          <w:rFonts w:ascii="Avenir Book" w:hAnsi="Avenir Book" w:cs="Aparajita"/>
          <w:lang w:val="lt-LT"/>
        </w:rPr>
        <w:t>viduje tuščius ir be jokių užrašų</w:t>
      </w:r>
      <w:r w:rsidRPr="000F3DED">
        <w:rPr>
          <w:rFonts w:ascii="Avenir Book" w:hAnsi="Avenir Book" w:cs="Aparajita"/>
          <w:lang w:val="lt-LT"/>
        </w:rPr>
        <w:t xml:space="preserve"> </w:t>
      </w:r>
      <w:r w:rsidR="009C7346" w:rsidRPr="000F3DED">
        <w:rPr>
          <w:rFonts w:ascii="Avenir Book" w:hAnsi="Avenir Book" w:cs="Aparajita"/>
          <w:lang w:val="lt-LT"/>
        </w:rPr>
        <w:t>plokštelių vokus</w:t>
      </w:r>
      <w:r w:rsidRPr="000F3DED">
        <w:rPr>
          <w:rFonts w:ascii="Avenir Book" w:hAnsi="Avenir Book" w:cs="Aparajita"/>
          <w:lang w:val="lt-LT"/>
        </w:rPr>
        <w:t xml:space="preserve">. Juose nebuvo </w:t>
      </w:r>
      <w:r w:rsidR="009C7346" w:rsidRPr="000F3DED">
        <w:rPr>
          <w:rFonts w:ascii="Avenir Book" w:hAnsi="Avenir Book" w:cs="Aparajita"/>
          <w:lang w:val="lt-LT"/>
        </w:rPr>
        <w:t>plokštelių</w:t>
      </w:r>
      <w:r w:rsidRPr="000F3DED">
        <w:rPr>
          <w:rFonts w:ascii="Avenir Book" w:hAnsi="Avenir Book" w:cs="Aparajita"/>
          <w:lang w:val="lt-LT"/>
        </w:rPr>
        <w:t xml:space="preserve">. </w:t>
      </w:r>
      <w:r w:rsidR="009C7346" w:rsidRPr="000F3DED">
        <w:rPr>
          <w:rFonts w:ascii="Avenir Book" w:hAnsi="Avenir Book" w:cs="Aparajita"/>
          <w:lang w:val="lt-LT"/>
        </w:rPr>
        <w:t>Tai buvo simbolinė</w:t>
      </w:r>
      <w:r w:rsidRPr="000F3DED">
        <w:rPr>
          <w:rFonts w:ascii="Avenir Book" w:hAnsi="Avenir Book" w:cs="Aparajita"/>
          <w:lang w:val="lt-LT"/>
        </w:rPr>
        <w:t xml:space="preserve"> begars</w:t>
      </w:r>
      <w:r w:rsidR="009C7346" w:rsidRPr="000F3DED">
        <w:rPr>
          <w:rFonts w:ascii="Avenir Book" w:hAnsi="Avenir Book" w:cs="Aparajita"/>
          <w:lang w:val="lt-LT"/>
        </w:rPr>
        <w:t>io</w:t>
      </w:r>
      <w:r w:rsidRPr="000F3DED">
        <w:rPr>
          <w:rFonts w:ascii="Avenir Book" w:hAnsi="Avenir Book" w:cs="Aparajita"/>
          <w:lang w:val="lt-LT"/>
        </w:rPr>
        <w:t xml:space="preserve"> įrašo </w:t>
      </w:r>
      <w:r w:rsidR="009C7346" w:rsidRPr="000F3DED">
        <w:rPr>
          <w:rFonts w:ascii="Avenir Book" w:hAnsi="Avenir Book" w:cs="Aparajita"/>
          <w:lang w:val="lt-LT"/>
        </w:rPr>
        <w:t>išraiška</w:t>
      </w:r>
      <w:r w:rsidRPr="000F3DED">
        <w:rPr>
          <w:rFonts w:ascii="Avenir Book" w:hAnsi="Avenir Book" w:cs="Aparajita"/>
          <w:lang w:val="lt-LT"/>
        </w:rPr>
        <w:t>. De</w:t>
      </w:r>
      <w:r w:rsidR="009C7346" w:rsidRPr="000F3DED">
        <w:rPr>
          <w:rFonts w:ascii="Avenir Book" w:hAnsi="Avenir Book" w:cs="Aparajita"/>
          <w:lang w:val="lt-LT"/>
        </w:rPr>
        <w:t>vintojo</w:t>
      </w:r>
      <w:r w:rsidRPr="000F3DED">
        <w:rPr>
          <w:rFonts w:ascii="Avenir Book" w:hAnsi="Avenir Book" w:cs="Aparajita"/>
          <w:lang w:val="lt-LT"/>
        </w:rPr>
        <w:t xml:space="preserve"> dešimtmečio pabaigoje paruošiau </w:t>
      </w:r>
      <w:r w:rsidR="009C7346" w:rsidRPr="000F3DED">
        <w:rPr>
          <w:rFonts w:ascii="Avenir Book" w:hAnsi="Avenir Book" w:cs="Aparajita"/>
          <w:lang w:val="lt-LT"/>
        </w:rPr>
        <w:t>plokštelių</w:t>
      </w:r>
      <w:r w:rsidRPr="000F3DED">
        <w:rPr>
          <w:rFonts w:ascii="Avenir Book" w:hAnsi="Avenir Book" w:cs="Aparajita"/>
          <w:lang w:val="lt-LT"/>
        </w:rPr>
        <w:t xml:space="preserve"> rin</w:t>
      </w:r>
      <w:r w:rsidR="00EE3375" w:rsidRPr="000F3DED">
        <w:rPr>
          <w:rFonts w:ascii="Avenir Book" w:hAnsi="Avenir Book" w:cs="Aparajita"/>
          <w:lang w:val="lt-LT"/>
        </w:rPr>
        <w:t xml:space="preserve">kinį </w:t>
      </w:r>
      <w:r w:rsidR="0097108E" w:rsidRPr="000F3DED">
        <w:rPr>
          <w:rFonts w:ascii="Avenir Book" w:hAnsi="Avenir Book" w:cs="Aparajita"/>
          <w:lang w:val="lt-LT"/>
        </w:rPr>
        <w:t xml:space="preserve">su </w:t>
      </w:r>
      <w:r w:rsidR="009C7346" w:rsidRPr="000F3DED">
        <w:rPr>
          <w:rFonts w:ascii="Avenir Book" w:hAnsi="Avenir Book" w:cs="Aparajita"/>
          <w:lang w:val="lt-LT"/>
        </w:rPr>
        <w:t>nu</w:t>
      </w:r>
      <w:r w:rsidRPr="000F3DED">
        <w:rPr>
          <w:rFonts w:ascii="Avenir Book" w:hAnsi="Avenir Book" w:cs="Aparajita"/>
          <w:lang w:val="lt-LT"/>
        </w:rPr>
        <w:t>purk</w:t>
      </w:r>
      <w:r w:rsidR="0097108E" w:rsidRPr="000F3DED">
        <w:rPr>
          <w:rFonts w:ascii="Avenir Book" w:hAnsi="Avenir Book" w:cs="Aparajita"/>
          <w:lang w:val="lt-LT"/>
        </w:rPr>
        <w:t>štomis</w:t>
      </w:r>
      <w:r w:rsidRPr="000F3DED">
        <w:rPr>
          <w:rFonts w:ascii="Avenir Book" w:hAnsi="Avenir Book" w:cs="Aparajita"/>
          <w:lang w:val="lt-LT"/>
        </w:rPr>
        <w:t xml:space="preserve"> dažais</w:t>
      </w:r>
      <w:r w:rsidR="0097108E" w:rsidRPr="000F3DED">
        <w:rPr>
          <w:rFonts w:ascii="Avenir Book" w:hAnsi="Avenir Book" w:cs="Aparajita"/>
          <w:lang w:val="lt-LT"/>
        </w:rPr>
        <w:t xml:space="preserve"> plokštelėmis</w:t>
      </w:r>
      <w:r w:rsidR="009C7346" w:rsidRPr="000F3DED">
        <w:rPr>
          <w:rFonts w:ascii="Avenir Book" w:hAnsi="Avenir Book" w:cs="Aparajita"/>
          <w:lang w:val="lt-LT"/>
        </w:rPr>
        <w:t>.</w:t>
      </w:r>
      <w:r w:rsidRPr="000F3DED">
        <w:rPr>
          <w:rFonts w:ascii="Avenir Book" w:hAnsi="Avenir Book" w:cs="Aparajita"/>
          <w:lang w:val="lt-LT"/>
        </w:rPr>
        <w:t xml:space="preserve"> </w:t>
      </w:r>
      <w:r w:rsidR="009C7346" w:rsidRPr="000F3DED">
        <w:rPr>
          <w:rFonts w:ascii="Avenir Book" w:hAnsi="Avenir Book" w:cs="Aparajita"/>
          <w:lang w:val="lt-LT"/>
        </w:rPr>
        <w:t xml:space="preserve">Dažai </w:t>
      </w:r>
      <w:r w:rsidR="00DB7548" w:rsidRPr="000F3DED">
        <w:rPr>
          <w:rFonts w:ascii="Avenir Book" w:hAnsi="Avenir Book" w:cs="Aparajita"/>
          <w:lang w:val="lt-LT"/>
        </w:rPr>
        <w:t xml:space="preserve">panaikino </w:t>
      </w:r>
      <w:r w:rsidRPr="000F3DED">
        <w:rPr>
          <w:rFonts w:ascii="Avenir Book" w:hAnsi="Avenir Book" w:cs="Aparajita"/>
          <w:lang w:val="lt-LT"/>
        </w:rPr>
        <w:t>grioveli</w:t>
      </w:r>
      <w:r w:rsidR="009C7346" w:rsidRPr="000F3DED">
        <w:rPr>
          <w:rFonts w:ascii="Avenir Book" w:hAnsi="Avenir Book" w:cs="Aparajita"/>
          <w:lang w:val="lt-LT"/>
        </w:rPr>
        <w:t>us</w:t>
      </w:r>
      <w:r w:rsidR="0097108E" w:rsidRPr="000F3DED">
        <w:rPr>
          <w:rFonts w:ascii="Avenir Book" w:hAnsi="Avenir Book" w:cs="Aparajita"/>
          <w:lang w:val="lt-LT"/>
        </w:rPr>
        <w:t>, o</w:t>
      </w:r>
      <w:r w:rsidR="009C7346" w:rsidRPr="000F3DED">
        <w:rPr>
          <w:rFonts w:ascii="Avenir Book" w:hAnsi="Avenir Book" w:cs="Aparajita"/>
          <w:lang w:val="lt-LT"/>
        </w:rPr>
        <w:t xml:space="preserve"> tuo pačiu</w:t>
      </w:r>
      <w:r w:rsidR="0097108E" w:rsidRPr="000F3DED">
        <w:rPr>
          <w:rFonts w:ascii="Avenir Book" w:hAnsi="Avenir Book" w:cs="Aparajita"/>
          <w:lang w:val="lt-LT"/>
        </w:rPr>
        <w:t xml:space="preserve"> ir</w:t>
      </w:r>
      <w:r w:rsidR="009C7346" w:rsidRPr="000F3DED">
        <w:rPr>
          <w:rFonts w:ascii="Avenir Book" w:hAnsi="Avenir Book" w:cs="Aparajita"/>
          <w:lang w:val="lt-LT"/>
        </w:rPr>
        <w:t xml:space="preserve"> </w:t>
      </w:r>
      <w:r w:rsidRPr="000F3DED">
        <w:rPr>
          <w:rFonts w:ascii="Avenir Book" w:hAnsi="Avenir Book" w:cs="Aparajita"/>
          <w:lang w:val="lt-LT"/>
        </w:rPr>
        <w:t>garsą.</w:t>
      </w:r>
      <w:r w:rsidR="00DB7548" w:rsidRPr="000F3DED">
        <w:rPr>
          <w:rFonts w:ascii="Avenir Book" w:hAnsi="Avenir Book" w:cs="Aparajita"/>
          <w:lang w:val="lt-LT"/>
        </w:rPr>
        <w:t xml:space="preserve"> </w:t>
      </w:r>
    </w:p>
    <w:p w:rsidR="00DB7548" w:rsidRPr="000F3DED" w:rsidRDefault="00DB7548" w:rsidP="007D5364">
      <w:pPr>
        <w:autoSpaceDE w:val="0"/>
        <w:autoSpaceDN w:val="0"/>
        <w:adjustRightInd w:val="0"/>
        <w:rPr>
          <w:rFonts w:ascii="Avenir Book" w:hAnsi="Avenir Book" w:cs="Aparajita"/>
          <w:lang w:val="lt-LT"/>
        </w:rPr>
      </w:pPr>
    </w:p>
    <w:p w:rsidR="00DB7548" w:rsidRPr="000F3DED" w:rsidRDefault="00DB7548"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Yra trys nerealizuoti </w:t>
      </w:r>
      <w:r w:rsidR="0097108E" w:rsidRPr="000F3DED">
        <w:rPr>
          <w:rFonts w:ascii="Avenir Book" w:hAnsi="Avenir Book" w:cs="Aparajita"/>
          <w:lang w:val="lt-LT"/>
        </w:rPr>
        <w:t xml:space="preserve">„Dzenas </w:t>
      </w:r>
      <w:r w:rsidR="0097108E" w:rsidRPr="000F3DED">
        <w:rPr>
          <w:rFonts w:ascii="Avenir Book" w:hAnsi="Avenir Book" w:cs="Aparajita"/>
          <w:iCs/>
          <w:lang w:val="lt-LT"/>
        </w:rPr>
        <w:t>garso įrašui</w:t>
      </w:r>
      <w:r w:rsidR="0097108E" w:rsidRPr="000F3DED">
        <w:rPr>
          <w:rFonts w:ascii="Avenir Book" w:hAnsi="Avenir Book" w:cs="Aparajita"/>
          <w:lang w:val="lt-LT"/>
        </w:rPr>
        <w:t xml:space="preserve">“ </w:t>
      </w:r>
      <w:r w:rsidRPr="000F3DED">
        <w:rPr>
          <w:rFonts w:ascii="Avenir Book" w:hAnsi="Avenir Book" w:cs="Aparajita"/>
          <w:lang w:val="lt-LT"/>
        </w:rPr>
        <w:t xml:space="preserve">leidimai. Paskutiniame 20 a. dešimtmetyje vienas įrašų leidėjas galvojo išleisti „Fluxus“ projektų seriją. Jo </w:t>
      </w:r>
      <w:r w:rsidR="0097108E" w:rsidRPr="000F3DED">
        <w:rPr>
          <w:rFonts w:ascii="Avenir Book" w:hAnsi="Avenir Book" w:cs="Aparajita"/>
          <w:lang w:val="lt-LT"/>
        </w:rPr>
        <w:t xml:space="preserve">„Dzenas </w:t>
      </w:r>
      <w:r w:rsidR="0097108E" w:rsidRPr="000F3DED">
        <w:rPr>
          <w:rFonts w:ascii="Avenir Book" w:hAnsi="Avenir Book" w:cs="Aparajita"/>
          <w:iCs/>
          <w:lang w:val="lt-LT"/>
        </w:rPr>
        <w:t>garso įrašui</w:t>
      </w:r>
      <w:r w:rsidR="0097108E" w:rsidRPr="000F3DED">
        <w:rPr>
          <w:rFonts w:ascii="Avenir Book" w:hAnsi="Avenir Book" w:cs="Aparajita"/>
          <w:lang w:val="lt-LT"/>
        </w:rPr>
        <w:t xml:space="preserve">“ </w:t>
      </w:r>
      <w:r w:rsidRPr="000F3DED">
        <w:rPr>
          <w:rFonts w:ascii="Avenir Book" w:hAnsi="Avenir Book" w:cs="Aparajita"/>
          <w:lang w:val="lt-LT"/>
        </w:rPr>
        <w:t xml:space="preserve">idėja buvo tokia: </w:t>
      </w:r>
      <w:r w:rsidR="0097108E" w:rsidRPr="000F3DED">
        <w:rPr>
          <w:rFonts w:ascii="Avenir Book" w:hAnsi="Avenir Book" w:cs="Aparajita"/>
          <w:lang w:val="lt-LT"/>
        </w:rPr>
        <w:t xml:space="preserve">išleisti </w:t>
      </w:r>
      <w:r w:rsidRPr="000F3DED">
        <w:rPr>
          <w:rFonts w:ascii="Avenir Book" w:hAnsi="Avenir Book" w:cs="Aparajita"/>
          <w:lang w:val="lt-LT"/>
        </w:rPr>
        <w:t>vien</w:t>
      </w:r>
      <w:r w:rsidR="0097108E" w:rsidRPr="000F3DED">
        <w:rPr>
          <w:rFonts w:ascii="Avenir Book" w:hAnsi="Avenir Book" w:cs="Aparajita"/>
          <w:lang w:val="lt-LT"/>
        </w:rPr>
        <w:t>ą</w:t>
      </w:r>
      <w:r w:rsidRPr="000F3DED">
        <w:rPr>
          <w:rFonts w:ascii="Avenir Book" w:hAnsi="Avenir Book" w:cs="Aparajita"/>
          <w:lang w:val="lt-LT"/>
        </w:rPr>
        <w:t xml:space="preserve"> kūrin</w:t>
      </w:r>
      <w:r w:rsidR="0097108E" w:rsidRPr="000F3DED">
        <w:rPr>
          <w:rFonts w:ascii="Avenir Book" w:hAnsi="Avenir Book" w:cs="Aparajita"/>
          <w:lang w:val="lt-LT"/>
        </w:rPr>
        <w:t>į,</w:t>
      </w:r>
      <w:r w:rsidRPr="000F3DED">
        <w:rPr>
          <w:rFonts w:ascii="Avenir Book" w:hAnsi="Avenir Book" w:cs="Aparajita"/>
          <w:lang w:val="lt-LT"/>
        </w:rPr>
        <w:t xml:space="preserve"> įrašyt</w:t>
      </w:r>
      <w:r w:rsidR="0097108E" w:rsidRPr="000F3DED">
        <w:rPr>
          <w:rFonts w:ascii="Avenir Book" w:hAnsi="Avenir Book" w:cs="Aparajita"/>
          <w:lang w:val="lt-LT"/>
        </w:rPr>
        <w:t>ą</w:t>
      </w:r>
      <w:r w:rsidRPr="000F3DED">
        <w:rPr>
          <w:rFonts w:ascii="Avenir Book" w:hAnsi="Avenir Book" w:cs="Aparajita"/>
          <w:lang w:val="lt-LT"/>
        </w:rPr>
        <w:t xml:space="preserve"> įvairiose laikmenose, nuo seniausių iki naujausių. Man būtų patikę sukurti įvairių rūšių </w:t>
      </w:r>
      <w:r w:rsidR="0097108E" w:rsidRPr="000F3DED">
        <w:rPr>
          <w:rFonts w:ascii="Avenir Book" w:hAnsi="Avenir Book" w:cs="Aparajita"/>
          <w:lang w:val="lt-LT"/>
        </w:rPr>
        <w:t xml:space="preserve">„Dzenas </w:t>
      </w:r>
      <w:r w:rsidR="0097108E" w:rsidRPr="000F3DED">
        <w:rPr>
          <w:rFonts w:ascii="Avenir Book" w:hAnsi="Avenir Book" w:cs="Aparajita"/>
          <w:iCs/>
          <w:lang w:val="lt-LT"/>
        </w:rPr>
        <w:t>garso įrašui</w:t>
      </w:r>
      <w:r w:rsidR="0097108E" w:rsidRPr="000F3DED">
        <w:rPr>
          <w:rFonts w:ascii="Avenir Book" w:hAnsi="Avenir Book" w:cs="Aparajita"/>
          <w:lang w:val="lt-LT"/>
        </w:rPr>
        <w:t xml:space="preserve">“ </w:t>
      </w:r>
      <w:r w:rsidRPr="000F3DED">
        <w:rPr>
          <w:rFonts w:ascii="Avenir Book" w:hAnsi="Avenir Book" w:cs="Aparajita"/>
          <w:lang w:val="lt-LT"/>
        </w:rPr>
        <w:t>serij</w:t>
      </w:r>
      <w:r w:rsidR="0097108E" w:rsidRPr="000F3DED">
        <w:rPr>
          <w:rFonts w:ascii="Avenir Book" w:hAnsi="Avenir Book" w:cs="Aparajita"/>
          <w:lang w:val="lt-LT"/>
        </w:rPr>
        <w:t>ą -</w:t>
      </w:r>
      <w:r w:rsidRPr="000F3DED">
        <w:rPr>
          <w:rFonts w:ascii="Avenir Book" w:hAnsi="Avenir Book" w:cs="Aparajita"/>
          <w:lang w:val="lt-LT"/>
        </w:rPr>
        <w:t xml:space="preserve"> tarsi kelionę per tokias įrašymo laikmenas </w:t>
      </w:r>
      <w:r w:rsidR="009E1E0D" w:rsidRPr="000F3DED">
        <w:rPr>
          <w:rFonts w:ascii="Avenir Book" w:hAnsi="Avenir Book" w:cs="Aparajita"/>
          <w:lang w:val="lt-LT"/>
        </w:rPr>
        <w:t xml:space="preserve">kaip </w:t>
      </w:r>
      <w:r w:rsidR="00C20FF1" w:rsidRPr="000F3DED">
        <w:rPr>
          <w:rFonts w:ascii="Avenir Book" w:hAnsi="Avenir Book" w:cs="Aparajita"/>
          <w:lang w:val="lt-LT"/>
        </w:rPr>
        <w:t xml:space="preserve">mechaninio pianino </w:t>
      </w:r>
      <w:r w:rsidR="00967E2A" w:rsidRPr="000F3DED">
        <w:rPr>
          <w:rFonts w:ascii="Avenir Book" w:hAnsi="Avenir Book" w:cs="Aparajita"/>
          <w:lang w:val="lt-LT"/>
        </w:rPr>
        <w:t>cilindras</w:t>
      </w:r>
      <w:r w:rsidRPr="000F3DED">
        <w:rPr>
          <w:rFonts w:ascii="Avenir Book" w:hAnsi="Avenir Book" w:cs="Aparajita"/>
          <w:lang w:val="lt-LT"/>
        </w:rPr>
        <w:t>, muzik</w:t>
      </w:r>
      <w:r w:rsidR="00D948BD" w:rsidRPr="000F3DED">
        <w:rPr>
          <w:rFonts w:ascii="Avenir Book" w:hAnsi="Avenir Book" w:cs="Aparajita"/>
          <w:lang w:val="lt-LT"/>
        </w:rPr>
        <w:t>inė</w:t>
      </w:r>
      <w:r w:rsidRPr="000F3DED">
        <w:rPr>
          <w:rFonts w:ascii="Avenir Book" w:hAnsi="Avenir Book" w:cs="Aparajita"/>
          <w:lang w:val="lt-LT"/>
        </w:rPr>
        <w:t xml:space="preserve"> dėžutė, vašk</w:t>
      </w:r>
      <w:r w:rsidR="006E04FA" w:rsidRPr="000F3DED">
        <w:rPr>
          <w:rFonts w:ascii="Avenir Book" w:hAnsi="Avenir Book" w:cs="Aparajita"/>
          <w:lang w:val="lt-LT"/>
        </w:rPr>
        <w:t>in</w:t>
      </w:r>
      <w:r w:rsidR="00C20FF1" w:rsidRPr="000F3DED">
        <w:rPr>
          <w:rFonts w:ascii="Avenir Book" w:hAnsi="Avenir Book" w:cs="Aparajita"/>
          <w:lang w:val="lt-LT"/>
        </w:rPr>
        <w:t>is</w:t>
      </w:r>
      <w:r w:rsidR="006E04FA" w:rsidRPr="000F3DED">
        <w:rPr>
          <w:rFonts w:ascii="Avenir Book" w:hAnsi="Avenir Book" w:cs="Aparajita"/>
          <w:lang w:val="lt-LT"/>
        </w:rPr>
        <w:t xml:space="preserve"> garso įrašo</w:t>
      </w:r>
      <w:r w:rsidR="00C20FF1" w:rsidRPr="000F3DED">
        <w:rPr>
          <w:rFonts w:ascii="Avenir Book" w:hAnsi="Avenir Book" w:cs="Aparajita"/>
          <w:lang w:val="lt-LT"/>
        </w:rPr>
        <w:t xml:space="preserve"> cilindras</w:t>
      </w:r>
      <w:r w:rsidRPr="000F3DED">
        <w:rPr>
          <w:rFonts w:ascii="Avenir Book" w:hAnsi="Avenir Book" w:cs="Aparajita"/>
          <w:lang w:val="lt-LT"/>
        </w:rPr>
        <w:t>, diktofono juosta, laid</w:t>
      </w:r>
      <w:r w:rsidR="00C20FF1" w:rsidRPr="000F3DED">
        <w:rPr>
          <w:rFonts w:ascii="Avenir Book" w:hAnsi="Avenir Book" w:cs="Aparajita"/>
          <w:lang w:val="lt-LT"/>
        </w:rPr>
        <w:t>inis</w:t>
      </w:r>
      <w:r w:rsidRPr="000F3DED">
        <w:rPr>
          <w:rFonts w:ascii="Avenir Book" w:hAnsi="Avenir Book" w:cs="Aparajita"/>
          <w:lang w:val="lt-LT"/>
        </w:rPr>
        <w:t xml:space="preserve"> </w:t>
      </w:r>
      <w:r w:rsidR="00C20FF1" w:rsidRPr="000F3DED">
        <w:rPr>
          <w:rFonts w:ascii="Avenir Book" w:hAnsi="Avenir Book" w:cs="Aparajita"/>
          <w:lang w:val="lt-LT"/>
        </w:rPr>
        <w:t>įrašas</w:t>
      </w:r>
      <w:r w:rsidRPr="000F3DED">
        <w:rPr>
          <w:rFonts w:ascii="Avenir Book" w:hAnsi="Avenir Book" w:cs="Aparajita"/>
          <w:lang w:val="lt-LT"/>
        </w:rPr>
        <w:t xml:space="preserve">, </w:t>
      </w:r>
      <w:r w:rsidR="009E1E0D" w:rsidRPr="000F3DED">
        <w:rPr>
          <w:rFonts w:ascii="Avenir Book" w:hAnsi="Avenir Book" w:cs="Aparajita"/>
          <w:lang w:val="lt-LT"/>
        </w:rPr>
        <w:t>magnetofono</w:t>
      </w:r>
      <w:r w:rsidRPr="000F3DED">
        <w:rPr>
          <w:rFonts w:ascii="Avenir Book" w:hAnsi="Avenir Book" w:cs="Aparajita"/>
          <w:b/>
          <w:bCs/>
          <w:lang w:val="lt-LT"/>
        </w:rPr>
        <w:t xml:space="preserve"> </w:t>
      </w:r>
      <w:r w:rsidRPr="000F3DED">
        <w:rPr>
          <w:rFonts w:ascii="Avenir Book" w:hAnsi="Avenir Book" w:cs="Aparajita"/>
          <w:lang w:val="lt-LT"/>
        </w:rPr>
        <w:t>juosta,</w:t>
      </w:r>
      <w:r w:rsidR="009E1E0D" w:rsidRPr="000F3DED">
        <w:rPr>
          <w:rFonts w:ascii="Avenir Book" w:hAnsi="Avenir Book" w:cs="Aparajita"/>
          <w:lang w:val="lt-LT"/>
        </w:rPr>
        <w:t xml:space="preserve"> vinilinė plokštelė</w:t>
      </w:r>
      <w:r w:rsidRPr="000F3DED">
        <w:rPr>
          <w:rFonts w:ascii="Avenir Book" w:hAnsi="Avenir Book" w:cs="Aparajita"/>
          <w:lang w:val="lt-LT"/>
        </w:rPr>
        <w:t xml:space="preserve">, kompaktinė plokštelė ir </w:t>
      </w:r>
      <w:r w:rsidR="009E1E0D" w:rsidRPr="000F3DED">
        <w:rPr>
          <w:rFonts w:ascii="Avenir Book" w:hAnsi="Avenir Book" w:cs="Aparajita"/>
          <w:lang w:val="lt-LT"/>
        </w:rPr>
        <w:t>taip toliau</w:t>
      </w:r>
      <w:r w:rsidRPr="000F3DED">
        <w:rPr>
          <w:rFonts w:ascii="Avenir Book" w:hAnsi="Avenir Book" w:cs="Aparajita"/>
          <w:lang w:val="lt-LT"/>
        </w:rPr>
        <w:t>.</w:t>
      </w:r>
    </w:p>
    <w:p w:rsidR="009E1E0D" w:rsidRPr="000F3DED" w:rsidRDefault="009E1E0D" w:rsidP="009E1E0D">
      <w:pPr>
        <w:rPr>
          <w:rFonts w:ascii="Avenir Book" w:hAnsi="Avenir Book"/>
          <w:lang w:val="lt-LT"/>
        </w:rPr>
      </w:pPr>
    </w:p>
    <w:p w:rsidR="00C60DDA" w:rsidRDefault="009E1E0D" w:rsidP="000B3652">
      <w:pPr>
        <w:pStyle w:val="Pa7"/>
        <w:spacing w:line="240" w:lineRule="auto"/>
        <w:rPr>
          <w:rFonts w:ascii="Avenir Book" w:hAnsi="Avenir Book"/>
          <w:lang w:val="lt-LT"/>
        </w:rPr>
      </w:pPr>
      <w:r w:rsidRPr="000F3DED">
        <w:rPr>
          <w:rFonts w:ascii="Avenir Book" w:hAnsi="Avenir Book"/>
          <w:lang w:val="lt-LT"/>
        </w:rPr>
        <w:t>Š</w:t>
      </w:r>
      <w:r w:rsidR="00C20FF1" w:rsidRPr="000F3DED">
        <w:rPr>
          <w:rFonts w:ascii="Avenir Book" w:hAnsi="Avenir Book"/>
          <w:lang w:val="lt-LT"/>
        </w:rPr>
        <w:t>į</w:t>
      </w:r>
      <w:r w:rsidRPr="000F3DED">
        <w:rPr>
          <w:rFonts w:ascii="Avenir Book" w:hAnsi="Avenir Book"/>
          <w:lang w:val="lt-LT"/>
        </w:rPr>
        <w:t xml:space="preserve"> leidėj</w:t>
      </w:r>
      <w:r w:rsidR="00C20FF1" w:rsidRPr="000F3DED">
        <w:rPr>
          <w:rFonts w:ascii="Avenir Book" w:hAnsi="Avenir Book"/>
          <w:lang w:val="lt-LT"/>
        </w:rPr>
        <w:t>ą</w:t>
      </w:r>
      <w:r w:rsidR="002F135C" w:rsidRPr="000F3DED">
        <w:rPr>
          <w:rFonts w:ascii="Avenir Book" w:hAnsi="Avenir Book"/>
          <w:lang w:val="lt-LT"/>
        </w:rPr>
        <w:t xml:space="preserve"> </w:t>
      </w:r>
      <w:r w:rsidR="00C20FF1" w:rsidRPr="000F3DED">
        <w:rPr>
          <w:rFonts w:ascii="Avenir Book" w:hAnsi="Avenir Book"/>
          <w:lang w:val="lt-LT"/>
        </w:rPr>
        <w:t>domino ir kompaktinio disko</w:t>
      </w:r>
      <w:r w:rsidR="002F135C" w:rsidRPr="000F3DED">
        <w:rPr>
          <w:rFonts w:ascii="Avenir Book" w:hAnsi="Avenir Book"/>
          <w:lang w:val="lt-LT"/>
        </w:rPr>
        <w:t xml:space="preserve"> tiraž</w:t>
      </w:r>
      <w:r w:rsidR="00C20FF1" w:rsidRPr="000F3DED">
        <w:rPr>
          <w:rFonts w:ascii="Avenir Book" w:hAnsi="Avenir Book"/>
          <w:lang w:val="lt-LT"/>
        </w:rPr>
        <w:t>as</w:t>
      </w:r>
      <w:r w:rsidRPr="000F3DED">
        <w:rPr>
          <w:rFonts w:ascii="Avenir Book" w:hAnsi="Avenir Book"/>
          <w:lang w:val="lt-LT"/>
        </w:rPr>
        <w:t xml:space="preserve">. </w:t>
      </w:r>
      <w:r w:rsidR="002F135C" w:rsidRPr="000F3DED">
        <w:rPr>
          <w:rFonts w:ascii="Avenir Book" w:hAnsi="Avenir Book"/>
          <w:lang w:val="lt-LT"/>
        </w:rPr>
        <w:t>Mąsčiau</w:t>
      </w:r>
      <w:r w:rsidRPr="000F3DED">
        <w:rPr>
          <w:rFonts w:ascii="Avenir Book" w:hAnsi="Avenir Book"/>
          <w:lang w:val="lt-LT"/>
        </w:rPr>
        <w:t xml:space="preserve"> apie sunkią, kvadratinę medinę dėžę, </w:t>
      </w:r>
      <w:r w:rsidR="00212FF0" w:rsidRPr="000F3DED">
        <w:rPr>
          <w:rFonts w:ascii="Avenir Book" w:hAnsi="Avenir Book"/>
          <w:lang w:val="lt-LT"/>
        </w:rPr>
        <w:t xml:space="preserve">ji būtų </w:t>
      </w:r>
      <w:r w:rsidRPr="000F3DED">
        <w:rPr>
          <w:rFonts w:ascii="Avenir Book" w:hAnsi="Avenir Book"/>
          <w:lang w:val="lt-LT"/>
        </w:rPr>
        <w:t>pagamint</w:t>
      </w:r>
      <w:r w:rsidR="00212FF0" w:rsidRPr="000F3DED">
        <w:rPr>
          <w:rFonts w:ascii="Avenir Book" w:hAnsi="Avenir Book"/>
          <w:lang w:val="lt-LT"/>
        </w:rPr>
        <w:t>a</w:t>
      </w:r>
      <w:r w:rsidRPr="000F3DED">
        <w:rPr>
          <w:rFonts w:ascii="Avenir Book" w:hAnsi="Avenir Book"/>
          <w:lang w:val="lt-LT"/>
        </w:rPr>
        <w:t xml:space="preserve"> iš </w:t>
      </w:r>
      <w:r w:rsidR="00212FF0" w:rsidRPr="000F3DED">
        <w:rPr>
          <w:rFonts w:ascii="Avenir Book" w:hAnsi="Avenir Book"/>
          <w:lang w:val="lt-LT"/>
        </w:rPr>
        <w:t xml:space="preserve">dviejų </w:t>
      </w:r>
      <w:r w:rsidRPr="000F3DED">
        <w:rPr>
          <w:rFonts w:ascii="Avenir Book" w:hAnsi="Avenir Book"/>
          <w:lang w:val="lt-LT"/>
        </w:rPr>
        <w:t xml:space="preserve">medžio </w:t>
      </w:r>
      <w:r w:rsidR="00C60DDA" w:rsidRPr="000F3DED">
        <w:rPr>
          <w:rFonts w:ascii="Avenir Book" w:hAnsi="Avenir Book"/>
          <w:lang w:val="lt-LT"/>
        </w:rPr>
        <w:t>masyvų, sujungt</w:t>
      </w:r>
      <w:r w:rsidR="00212FF0" w:rsidRPr="000F3DED">
        <w:rPr>
          <w:rFonts w:ascii="Avenir Book" w:hAnsi="Avenir Book"/>
          <w:lang w:val="lt-LT"/>
        </w:rPr>
        <w:t>ų</w:t>
      </w:r>
      <w:r w:rsidR="00C60DDA" w:rsidRPr="000F3DED">
        <w:rPr>
          <w:rFonts w:ascii="Avenir Book" w:hAnsi="Avenir Book"/>
          <w:lang w:val="lt-LT"/>
        </w:rPr>
        <w:t xml:space="preserve"> vyriais</w:t>
      </w:r>
      <w:r w:rsidR="00212FF0" w:rsidRPr="000F3DED">
        <w:rPr>
          <w:rFonts w:ascii="Avenir Book" w:hAnsi="Avenir Book"/>
          <w:lang w:val="lt-LT"/>
        </w:rPr>
        <w:t>, ir suverti jie</w:t>
      </w:r>
      <w:r w:rsidR="00C60DDA" w:rsidRPr="000F3DED">
        <w:rPr>
          <w:rFonts w:ascii="Avenir Book" w:hAnsi="Avenir Book"/>
          <w:lang w:val="lt-LT"/>
        </w:rPr>
        <w:t xml:space="preserve"> sudarytų kubą</w:t>
      </w:r>
      <w:r w:rsidRPr="000F3DED">
        <w:rPr>
          <w:rFonts w:ascii="Avenir Book" w:hAnsi="Avenir Book"/>
          <w:lang w:val="lt-LT"/>
        </w:rPr>
        <w:t>. Kubas atsi</w:t>
      </w:r>
      <w:r w:rsidR="00FF7161" w:rsidRPr="000F3DED">
        <w:rPr>
          <w:rFonts w:ascii="Avenir Book" w:hAnsi="Avenir Book"/>
          <w:lang w:val="lt-LT"/>
        </w:rPr>
        <w:t>vertų</w:t>
      </w:r>
      <w:r w:rsidRPr="000F3DED">
        <w:rPr>
          <w:rFonts w:ascii="Avenir Book" w:hAnsi="Avenir Book"/>
          <w:lang w:val="lt-LT"/>
        </w:rPr>
        <w:t xml:space="preserve"> </w:t>
      </w:r>
      <w:r w:rsidR="00FF7161" w:rsidRPr="000F3DED">
        <w:rPr>
          <w:rFonts w:ascii="Avenir Book" w:hAnsi="Avenir Book"/>
          <w:lang w:val="lt-LT"/>
        </w:rPr>
        <w:t>per pusę</w:t>
      </w:r>
      <w:r w:rsidR="00212FF0" w:rsidRPr="000F3DED">
        <w:rPr>
          <w:rFonts w:ascii="Avenir Book" w:hAnsi="Avenir Book"/>
          <w:lang w:val="lt-LT"/>
        </w:rPr>
        <w:t xml:space="preserve"> ir k</w:t>
      </w:r>
      <w:r w:rsidRPr="000F3DED">
        <w:rPr>
          <w:rFonts w:ascii="Avenir Book" w:hAnsi="Avenir Book"/>
          <w:lang w:val="lt-LT"/>
        </w:rPr>
        <w:t>iekvieno</w:t>
      </w:r>
      <w:r w:rsidR="00FF7161" w:rsidRPr="000F3DED">
        <w:rPr>
          <w:rFonts w:ascii="Avenir Book" w:hAnsi="Avenir Book"/>
          <w:lang w:val="lt-LT"/>
        </w:rPr>
        <w:t>s</w:t>
      </w:r>
      <w:r w:rsidRPr="000F3DED">
        <w:rPr>
          <w:rFonts w:ascii="Avenir Book" w:hAnsi="Avenir Book"/>
          <w:lang w:val="lt-LT"/>
        </w:rPr>
        <w:t xml:space="preserve"> pusė</w:t>
      </w:r>
      <w:r w:rsidR="00FF7161" w:rsidRPr="000F3DED">
        <w:rPr>
          <w:rFonts w:ascii="Avenir Book" w:hAnsi="Avenir Book"/>
          <w:lang w:val="lt-LT"/>
        </w:rPr>
        <w:t>s</w:t>
      </w:r>
      <w:r w:rsidRPr="000F3DED">
        <w:rPr>
          <w:rFonts w:ascii="Avenir Book" w:hAnsi="Avenir Book"/>
          <w:lang w:val="lt-LT"/>
        </w:rPr>
        <w:t xml:space="preserve"> </w:t>
      </w:r>
      <w:r w:rsidR="00C60DDA" w:rsidRPr="000F3DED">
        <w:rPr>
          <w:rFonts w:ascii="Avenir Book" w:hAnsi="Avenir Book"/>
          <w:lang w:val="lt-LT"/>
        </w:rPr>
        <w:t xml:space="preserve">viduje </w:t>
      </w:r>
      <w:r w:rsidRPr="000F3DED">
        <w:rPr>
          <w:rFonts w:ascii="Avenir Book" w:hAnsi="Avenir Book"/>
          <w:lang w:val="lt-LT"/>
        </w:rPr>
        <w:t xml:space="preserve">būtų maža, negili </w:t>
      </w:r>
      <w:r w:rsidR="00212FF0" w:rsidRPr="000F3DED">
        <w:rPr>
          <w:rFonts w:ascii="Avenir Book" w:hAnsi="Avenir Book"/>
          <w:lang w:val="lt-LT"/>
        </w:rPr>
        <w:t>„</w:t>
      </w:r>
      <w:r w:rsidRPr="000F3DED">
        <w:rPr>
          <w:rFonts w:ascii="Avenir Book" w:hAnsi="Avenir Book"/>
          <w:lang w:val="lt-LT"/>
        </w:rPr>
        <w:t>lenty</w:t>
      </w:r>
      <w:r w:rsidR="00212FF0" w:rsidRPr="000F3DED">
        <w:rPr>
          <w:rFonts w:ascii="Avenir Book" w:hAnsi="Avenir Book"/>
          <w:lang w:val="lt-LT"/>
        </w:rPr>
        <w:t>nėlė -</w:t>
      </w:r>
      <w:r w:rsidRPr="000F3DED">
        <w:rPr>
          <w:rFonts w:ascii="Avenir Book" w:hAnsi="Avenir Book"/>
          <w:lang w:val="lt-LT"/>
        </w:rPr>
        <w:t xml:space="preserve"> </w:t>
      </w:r>
      <w:r w:rsidR="00C60DDA" w:rsidRPr="000F3DED">
        <w:rPr>
          <w:rFonts w:ascii="Avenir Book" w:hAnsi="Avenir Book"/>
          <w:lang w:val="lt-LT"/>
        </w:rPr>
        <w:t>tokio gylio</w:t>
      </w:r>
      <w:r w:rsidRPr="000F3DED">
        <w:rPr>
          <w:rFonts w:ascii="Avenir Book" w:hAnsi="Avenir Book"/>
          <w:lang w:val="lt-LT"/>
        </w:rPr>
        <w:t>, kad joje tilptų kompaktin</w:t>
      </w:r>
      <w:r w:rsidR="00C60DDA" w:rsidRPr="000F3DED">
        <w:rPr>
          <w:rFonts w:ascii="Avenir Book" w:hAnsi="Avenir Book"/>
          <w:lang w:val="lt-LT"/>
        </w:rPr>
        <w:t>i</w:t>
      </w:r>
      <w:r w:rsidR="00212FF0" w:rsidRPr="000F3DED">
        <w:rPr>
          <w:rFonts w:ascii="Avenir Book" w:hAnsi="Avenir Book"/>
          <w:lang w:val="lt-LT"/>
        </w:rPr>
        <w:t>s</w:t>
      </w:r>
      <w:r w:rsidR="00C60DDA" w:rsidRPr="000F3DED">
        <w:rPr>
          <w:rFonts w:ascii="Avenir Book" w:hAnsi="Avenir Book"/>
          <w:lang w:val="lt-LT"/>
        </w:rPr>
        <w:t xml:space="preserve"> disk</w:t>
      </w:r>
      <w:r w:rsidR="00212FF0" w:rsidRPr="000F3DED">
        <w:rPr>
          <w:rFonts w:ascii="Avenir Book" w:hAnsi="Avenir Book"/>
          <w:lang w:val="lt-LT"/>
        </w:rPr>
        <w:t>as</w:t>
      </w:r>
      <w:r w:rsidR="00FF7161" w:rsidRPr="000F3DED">
        <w:rPr>
          <w:rFonts w:ascii="Avenir Book" w:hAnsi="Avenir Book"/>
          <w:lang w:val="lt-LT"/>
        </w:rPr>
        <w:t xml:space="preserve">. </w:t>
      </w:r>
    </w:p>
    <w:p w:rsidR="000B3652" w:rsidRPr="000B3652" w:rsidRDefault="000B3652" w:rsidP="000B3652">
      <w:pPr>
        <w:rPr>
          <w:lang w:val="lt-LT" w:eastAsia="en-US" w:bidi="ar-SA"/>
        </w:rPr>
      </w:pPr>
    </w:p>
    <w:p w:rsidR="009E1E0D" w:rsidRPr="000F3DED" w:rsidRDefault="00C60DDA" w:rsidP="009E1E0D">
      <w:pPr>
        <w:rPr>
          <w:rFonts w:ascii="Avenir Book" w:hAnsi="Avenir Book"/>
          <w:lang w:val="lt-LT"/>
        </w:rPr>
      </w:pPr>
      <w:r w:rsidRPr="000F3DED">
        <w:rPr>
          <w:rFonts w:ascii="Avenir Book" w:hAnsi="Avenir Book"/>
          <w:lang w:val="lt-LT"/>
        </w:rPr>
        <w:t xml:space="preserve">Šio projekto idėją įkvėpė </w:t>
      </w:r>
      <w:r w:rsidR="00FF7161" w:rsidRPr="000F3DED">
        <w:rPr>
          <w:rFonts w:ascii="Avenir Book" w:hAnsi="Avenir Book"/>
          <w:lang w:val="lt-LT"/>
        </w:rPr>
        <w:t>I</w:t>
      </w:r>
      <w:r w:rsidR="009E1E0D" w:rsidRPr="000F3DED">
        <w:rPr>
          <w:rFonts w:ascii="Avenir Book" w:hAnsi="Avenir Book"/>
          <w:lang w:val="lt-LT"/>
        </w:rPr>
        <w:t>s</w:t>
      </w:r>
      <w:r w:rsidR="00FF7161" w:rsidRPr="000F3DED">
        <w:rPr>
          <w:rFonts w:ascii="Avenir Book" w:hAnsi="Avenir Book"/>
          <w:lang w:val="lt-LT"/>
        </w:rPr>
        <w:t>ė</w:t>
      </w:r>
      <w:r w:rsidR="009E1E0D" w:rsidRPr="000F3DED">
        <w:rPr>
          <w:rFonts w:ascii="Avenir Book" w:hAnsi="Avenir Book"/>
          <w:lang w:val="lt-LT"/>
        </w:rPr>
        <w:t xml:space="preserve"> švent</w:t>
      </w:r>
      <w:r w:rsidR="00FF7161" w:rsidRPr="000F3DED">
        <w:rPr>
          <w:rFonts w:ascii="Avenir Book" w:hAnsi="Avenir Book"/>
          <w:lang w:val="lt-LT"/>
        </w:rPr>
        <w:t>ykla</w:t>
      </w:r>
      <w:r w:rsidR="009E1E0D" w:rsidRPr="000F3DED">
        <w:rPr>
          <w:rFonts w:ascii="Avenir Book" w:hAnsi="Avenir Book"/>
          <w:lang w:val="lt-LT"/>
        </w:rPr>
        <w:t xml:space="preserve"> Japonijoje. </w:t>
      </w:r>
      <w:r w:rsidRPr="000F3DED">
        <w:rPr>
          <w:rFonts w:ascii="Avenir Book" w:hAnsi="Avenir Book"/>
          <w:lang w:val="lt-LT"/>
        </w:rPr>
        <w:t>Tai</w:t>
      </w:r>
      <w:r w:rsidR="009E1E0D" w:rsidRPr="000F3DED">
        <w:rPr>
          <w:rFonts w:ascii="Avenir Book" w:hAnsi="Avenir Book"/>
          <w:lang w:val="lt-LT"/>
        </w:rPr>
        <w:t xml:space="preserve"> šintoistų šventykla, pastatyta </w:t>
      </w:r>
      <w:r w:rsidR="00FF7161" w:rsidRPr="000F3DED">
        <w:rPr>
          <w:rFonts w:ascii="Avenir Book" w:hAnsi="Avenir Book"/>
          <w:lang w:val="lt-LT"/>
        </w:rPr>
        <w:t>vienoje iš dviejų</w:t>
      </w:r>
      <w:r w:rsidR="009E1E0D" w:rsidRPr="000F3DED">
        <w:rPr>
          <w:rFonts w:ascii="Avenir Book" w:hAnsi="Avenir Book"/>
          <w:lang w:val="lt-LT"/>
        </w:rPr>
        <w:t xml:space="preserve"> gretimų viet</w:t>
      </w:r>
      <w:r w:rsidR="00FF7161" w:rsidRPr="000F3DED">
        <w:rPr>
          <w:rFonts w:ascii="Avenir Book" w:hAnsi="Avenir Book"/>
          <w:lang w:val="lt-LT"/>
        </w:rPr>
        <w:t>ovių</w:t>
      </w:r>
      <w:r w:rsidR="009E1E0D" w:rsidRPr="000F3DED">
        <w:rPr>
          <w:rFonts w:ascii="Avenir Book" w:hAnsi="Avenir Book"/>
          <w:lang w:val="lt-LT"/>
        </w:rPr>
        <w:t xml:space="preserve">. Kas dvidešimt metų </w:t>
      </w:r>
      <w:r w:rsidR="00FF7161" w:rsidRPr="000F3DED">
        <w:rPr>
          <w:rFonts w:ascii="Avenir Book" w:hAnsi="Avenir Book"/>
          <w:lang w:val="lt-LT"/>
        </w:rPr>
        <w:t>šventikai</w:t>
      </w:r>
      <w:r w:rsidR="009E1E0D" w:rsidRPr="000F3DED">
        <w:rPr>
          <w:rFonts w:ascii="Avenir Book" w:hAnsi="Avenir Book"/>
          <w:lang w:val="lt-LT"/>
        </w:rPr>
        <w:t xml:space="preserve"> </w:t>
      </w:r>
      <w:r w:rsidR="00FF7161" w:rsidRPr="000F3DED">
        <w:rPr>
          <w:rFonts w:ascii="Avenir Book" w:hAnsi="Avenir Book"/>
          <w:lang w:val="lt-LT"/>
        </w:rPr>
        <w:t>išardo</w:t>
      </w:r>
      <w:r w:rsidRPr="000F3DED">
        <w:rPr>
          <w:rFonts w:ascii="Avenir Book" w:hAnsi="Avenir Book"/>
          <w:lang w:val="lt-LT"/>
        </w:rPr>
        <w:t xml:space="preserve"> </w:t>
      </w:r>
      <w:r w:rsidR="00FF7161" w:rsidRPr="000F3DED">
        <w:rPr>
          <w:rFonts w:ascii="Avenir Book" w:hAnsi="Avenir Book"/>
          <w:lang w:val="lt-LT"/>
        </w:rPr>
        <w:t>statinį</w:t>
      </w:r>
      <w:r w:rsidR="009E1E0D" w:rsidRPr="000F3DED">
        <w:rPr>
          <w:rFonts w:ascii="Avenir Book" w:hAnsi="Avenir Book"/>
          <w:lang w:val="lt-LT"/>
        </w:rPr>
        <w:t xml:space="preserve"> ir </w:t>
      </w:r>
      <w:r w:rsidRPr="000F3DED">
        <w:rPr>
          <w:rFonts w:ascii="Avenir Book" w:hAnsi="Avenir Book"/>
          <w:lang w:val="lt-LT"/>
        </w:rPr>
        <w:t>pa</w:t>
      </w:r>
      <w:r w:rsidR="009E1E0D" w:rsidRPr="000F3DED">
        <w:rPr>
          <w:rFonts w:ascii="Avenir Book" w:hAnsi="Avenir Book"/>
          <w:lang w:val="lt-LT"/>
        </w:rPr>
        <w:t>stato</w:t>
      </w:r>
      <w:r w:rsidRPr="000F3DED">
        <w:rPr>
          <w:rFonts w:ascii="Avenir Book" w:hAnsi="Avenir Book"/>
          <w:lang w:val="lt-LT"/>
        </w:rPr>
        <w:t xml:space="preserve"> </w:t>
      </w:r>
      <w:r w:rsidR="00212FF0" w:rsidRPr="000F3DED">
        <w:rPr>
          <w:rFonts w:ascii="Avenir Book" w:hAnsi="Avenir Book"/>
          <w:lang w:val="lt-LT"/>
        </w:rPr>
        <w:t xml:space="preserve">jį </w:t>
      </w:r>
      <w:r w:rsidRPr="000F3DED">
        <w:rPr>
          <w:rFonts w:ascii="Avenir Book" w:hAnsi="Avenir Book"/>
          <w:lang w:val="lt-LT"/>
        </w:rPr>
        <w:t>iš naujo</w:t>
      </w:r>
      <w:r w:rsidR="009E1E0D" w:rsidRPr="000F3DED">
        <w:rPr>
          <w:rFonts w:ascii="Avenir Book" w:hAnsi="Avenir Book"/>
          <w:lang w:val="lt-LT"/>
        </w:rPr>
        <w:t xml:space="preserve"> gretimoje vieto</w:t>
      </w:r>
      <w:r w:rsidR="00FF7161" w:rsidRPr="000F3DED">
        <w:rPr>
          <w:rFonts w:ascii="Avenir Book" w:hAnsi="Avenir Book"/>
          <w:lang w:val="lt-LT"/>
        </w:rPr>
        <w:t>vėje</w:t>
      </w:r>
      <w:r w:rsidR="009E1E0D" w:rsidRPr="000F3DED">
        <w:rPr>
          <w:rFonts w:ascii="Avenir Book" w:hAnsi="Avenir Book"/>
          <w:lang w:val="lt-LT"/>
        </w:rPr>
        <w:t>.</w:t>
      </w:r>
    </w:p>
    <w:p w:rsidR="009E1E0D" w:rsidRPr="000F3DED" w:rsidRDefault="009E1E0D" w:rsidP="009E1E0D">
      <w:pPr>
        <w:rPr>
          <w:rFonts w:ascii="Avenir Book" w:hAnsi="Avenir Book"/>
          <w:lang w:val="lt-LT"/>
        </w:rPr>
      </w:pPr>
    </w:p>
    <w:p w:rsidR="009E1E0D" w:rsidRPr="000F3DED" w:rsidRDefault="00212FF0" w:rsidP="009E1E0D">
      <w:pPr>
        <w:rPr>
          <w:rFonts w:ascii="Avenir Book" w:hAnsi="Avenir Book"/>
          <w:lang w:val="lt-LT"/>
        </w:rPr>
      </w:pPr>
      <w:r w:rsidRPr="000F3DED">
        <w:rPr>
          <w:rFonts w:ascii="Avenir Book" w:hAnsi="Avenir Book"/>
          <w:lang w:val="lt-LT"/>
        </w:rPr>
        <w:t>Ši</w:t>
      </w:r>
      <w:r w:rsidR="009E1E0D" w:rsidRPr="000F3DED">
        <w:rPr>
          <w:rFonts w:ascii="Avenir Book" w:hAnsi="Avenir Book"/>
          <w:lang w:val="lt-LT"/>
        </w:rPr>
        <w:t xml:space="preserve"> </w:t>
      </w:r>
      <w:r w:rsidR="00C60DDA" w:rsidRPr="000F3DED">
        <w:rPr>
          <w:rFonts w:ascii="Avenir Book" w:hAnsi="Avenir Book"/>
          <w:lang w:val="lt-LT"/>
        </w:rPr>
        <w:t xml:space="preserve">„Dzenas </w:t>
      </w:r>
      <w:r w:rsidR="00FF7161" w:rsidRPr="000F3DED">
        <w:rPr>
          <w:rFonts w:ascii="Avenir Book" w:hAnsi="Avenir Book"/>
          <w:lang w:val="lt-LT"/>
        </w:rPr>
        <w:t>garso įrašui</w:t>
      </w:r>
      <w:r w:rsidR="00C60DDA" w:rsidRPr="000F3DED">
        <w:rPr>
          <w:rFonts w:ascii="Avenir Book" w:hAnsi="Avenir Book"/>
          <w:lang w:val="lt-LT"/>
        </w:rPr>
        <w:t xml:space="preserve">“ </w:t>
      </w:r>
      <w:r w:rsidR="009E1E0D" w:rsidRPr="000F3DED">
        <w:rPr>
          <w:rFonts w:ascii="Avenir Book" w:hAnsi="Avenir Book"/>
          <w:lang w:val="lt-LT"/>
        </w:rPr>
        <w:t>versij</w:t>
      </w:r>
      <w:r w:rsidRPr="000F3DED">
        <w:rPr>
          <w:rFonts w:ascii="Avenir Book" w:hAnsi="Avenir Book"/>
          <w:lang w:val="lt-LT"/>
        </w:rPr>
        <w:t xml:space="preserve">a atspindi tylą kaip </w:t>
      </w:r>
      <w:r w:rsidR="00E35BDC" w:rsidRPr="000F3DED">
        <w:rPr>
          <w:rFonts w:ascii="Avenir Book" w:hAnsi="Avenir Book"/>
          <w:lang w:val="lt-LT"/>
        </w:rPr>
        <w:t xml:space="preserve">garso </w:t>
      </w:r>
      <w:r w:rsidRPr="000F3DED">
        <w:rPr>
          <w:rFonts w:ascii="Avenir Book" w:hAnsi="Avenir Book"/>
          <w:lang w:val="lt-LT"/>
        </w:rPr>
        <w:t>įrašą</w:t>
      </w:r>
      <w:r w:rsidR="009E1E0D" w:rsidRPr="000F3DED">
        <w:rPr>
          <w:rFonts w:ascii="Avenir Book" w:hAnsi="Avenir Book"/>
          <w:lang w:val="lt-LT"/>
        </w:rPr>
        <w:t xml:space="preserve"> vien</w:t>
      </w:r>
      <w:r w:rsidR="00E35BDC" w:rsidRPr="000F3DED">
        <w:rPr>
          <w:rFonts w:ascii="Avenir Book" w:hAnsi="Avenir Book"/>
          <w:lang w:val="lt-LT"/>
        </w:rPr>
        <w:t>oje</w:t>
      </w:r>
      <w:r w:rsidR="009E1E0D" w:rsidRPr="000F3DED">
        <w:rPr>
          <w:rFonts w:ascii="Avenir Book" w:hAnsi="Avenir Book"/>
          <w:lang w:val="lt-LT"/>
        </w:rPr>
        <w:t xml:space="preserve"> </w:t>
      </w:r>
      <w:r w:rsidRPr="000F3DED">
        <w:rPr>
          <w:rFonts w:ascii="Avenir Book" w:hAnsi="Avenir Book"/>
          <w:lang w:val="lt-LT"/>
        </w:rPr>
        <w:t>pusėje ir į</w:t>
      </w:r>
      <w:r w:rsidR="009E1E0D" w:rsidRPr="000F3DED">
        <w:rPr>
          <w:rFonts w:ascii="Avenir Book" w:hAnsi="Avenir Book"/>
          <w:lang w:val="lt-LT"/>
        </w:rPr>
        <w:t>kūn</w:t>
      </w:r>
      <w:r w:rsidRPr="000F3DED">
        <w:rPr>
          <w:rFonts w:ascii="Avenir Book" w:hAnsi="Avenir Book"/>
          <w:lang w:val="lt-LT"/>
        </w:rPr>
        <w:t>ija</w:t>
      </w:r>
      <w:r w:rsidR="009E1E0D" w:rsidRPr="000F3DED">
        <w:rPr>
          <w:rFonts w:ascii="Avenir Book" w:hAnsi="Avenir Book"/>
          <w:lang w:val="lt-LT"/>
        </w:rPr>
        <w:t xml:space="preserve"> tylą tuš</w:t>
      </w:r>
      <w:r w:rsidR="00E35BDC" w:rsidRPr="000F3DED">
        <w:rPr>
          <w:rFonts w:ascii="Avenir Book" w:hAnsi="Avenir Book"/>
          <w:lang w:val="lt-LT"/>
        </w:rPr>
        <w:t>tumoje kitoje</w:t>
      </w:r>
      <w:r w:rsidR="009E1E0D" w:rsidRPr="000F3DED">
        <w:rPr>
          <w:rFonts w:ascii="Avenir Book" w:hAnsi="Avenir Book"/>
          <w:lang w:val="lt-LT"/>
        </w:rPr>
        <w:t xml:space="preserve"> </w:t>
      </w:r>
      <w:r w:rsidRPr="000F3DED">
        <w:rPr>
          <w:rFonts w:ascii="Avenir Book" w:hAnsi="Avenir Book"/>
          <w:lang w:val="lt-LT"/>
        </w:rPr>
        <w:t>pusėje</w:t>
      </w:r>
      <w:r w:rsidR="009E1E0D" w:rsidRPr="000F3DED">
        <w:rPr>
          <w:rFonts w:ascii="Avenir Book" w:hAnsi="Avenir Book"/>
          <w:lang w:val="lt-LT"/>
        </w:rPr>
        <w:t>.</w:t>
      </w:r>
    </w:p>
    <w:p w:rsidR="009E1E0D" w:rsidRPr="000F3DED" w:rsidRDefault="009E1E0D" w:rsidP="009E1E0D">
      <w:pPr>
        <w:rPr>
          <w:rFonts w:ascii="Avenir Book" w:hAnsi="Avenir Book"/>
          <w:lang w:val="lt-LT"/>
        </w:rPr>
      </w:pPr>
    </w:p>
    <w:p w:rsidR="009E1E0D" w:rsidRPr="000F3DED" w:rsidRDefault="009E1E0D" w:rsidP="009E1E0D">
      <w:pPr>
        <w:rPr>
          <w:rFonts w:ascii="Avenir Book" w:hAnsi="Avenir Book"/>
          <w:lang w:val="lt-LT"/>
        </w:rPr>
      </w:pPr>
      <w:r w:rsidRPr="000F3DED">
        <w:rPr>
          <w:rFonts w:ascii="Avenir Book" w:hAnsi="Avenir Book"/>
          <w:lang w:val="lt-LT"/>
        </w:rPr>
        <w:t xml:space="preserve">Mano mėgstamiausia </w:t>
      </w:r>
      <w:r w:rsidR="00C60DDA" w:rsidRPr="000F3DED">
        <w:rPr>
          <w:rFonts w:ascii="Avenir Book" w:hAnsi="Avenir Book"/>
          <w:lang w:val="lt-LT"/>
        </w:rPr>
        <w:t>nerealizuota</w:t>
      </w:r>
      <w:r w:rsidRPr="000F3DED">
        <w:rPr>
          <w:rFonts w:ascii="Avenir Book" w:hAnsi="Avenir Book"/>
          <w:lang w:val="lt-LT"/>
        </w:rPr>
        <w:t xml:space="preserve"> </w:t>
      </w:r>
      <w:r w:rsidR="00C60DDA" w:rsidRPr="000F3DED">
        <w:rPr>
          <w:rFonts w:ascii="Avenir Book" w:hAnsi="Avenir Book"/>
          <w:lang w:val="lt-LT"/>
        </w:rPr>
        <w:t xml:space="preserve">„Dzenas </w:t>
      </w:r>
      <w:r w:rsidR="00E35BDC" w:rsidRPr="000F3DED">
        <w:rPr>
          <w:rFonts w:ascii="Avenir Book" w:hAnsi="Avenir Book"/>
          <w:lang w:val="lt-LT"/>
        </w:rPr>
        <w:t>garso įrašui</w:t>
      </w:r>
      <w:r w:rsidR="00C60DDA" w:rsidRPr="000F3DED">
        <w:rPr>
          <w:rFonts w:ascii="Avenir Book" w:hAnsi="Avenir Book"/>
          <w:lang w:val="lt-LT"/>
        </w:rPr>
        <w:t xml:space="preserve">“ </w:t>
      </w:r>
      <w:r w:rsidRPr="000F3DED">
        <w:rPr>
          <w:rFonts w:ascii="Avenir Book" w:hAnsi="Avenir Book"/>
          <w:lang w:val="lt-LT"/>
        </w:rPr>
        <w:t>versija</w:t>
      </w:r>
      <w:r w:rsidR="00C60DDA" w:rsidRPr="000F3DED">
        <w:rPr>
          <w:rFonts w:ascii="Avenir Book" w:hAnsi="Avenir Book"/>
          <w:lang w:val="lt-LT"/>
        </w:rPr>
        <w:t xml:space="preserve"> buvo</w:t>
      </w:r>
      <w:r w:rsidRPr="000F3DED">
        <w:rPr>
          <w:rFonts w:ascii="Avenir Book" w:hAnsi="Avenir Book"/>
          <w:lang w:val="lt-LT"/>
        </w:rPr>
        <w:t xml:space="preserve"> kurta 1982 m. </w:t>
      </w:r>
      <w:r w:rsidR="00C60DDA" w:rsidRPr="000F3DED">
        <w:rPr>
          <w:rFonts w:ascii="Avenir Book" w:hAnsi="Avenir Book" w:cs="Aparajita"/>
          <w:lang w:val="lt-LT"/>
        </w:rPr>
        <w:t xml:space="preserve">Nam June </w:t>
      </w:r>
      <w:r w:rsidR="00C859C7">
        <w:rPr>
          <w:rFonts w:ascii="Avenir Book" w:hAnsi="Avenir Book" w:cs="Aparajita"/>
          <w:lang w:val="lt-LT"/>
        </w:rPr>
        <w:t xml:space="preserve">Paik </w:t>
      </w:r>
      <w:r w:rsidRPr="000F3DED">
        <w:rPr>
          <w:rFonts w:ascii="Avenir Book" w:hAnsi="Avenir Book"/>
          <w:lang w:val="lt-LT"/>
        </w:rPr>
        <w:t xml:space="preserve">retrospektyvos metu </w:t>
      </w:r>
      <w:r w:rsidRPr="009B5C1F">
        <w:rPr>
          <w:rFonts w:ascii="Avenir Book" w:hAnsi="Avenir Book"/>
          <w:lang w:val="lt-LT"/>
        </w:rPr>
        <w:t>Whit</w:t>
      </w:r>
      <w:r w:rsidR="00C859C7">
        <w:rPr>
          <w:rFonts w:ascii="Avenir Book" w:hAnsi="Avenir Book"/>
          <w:lang w:val="lt-LT"/>
        </w:rPr>
        <w:t>n</w:t>
      </w:r>
      <w:r w:rsidRPr="009B5C1F">
        <w:rPr>
          <w:rFonts w:ascii="Avenir Book" w:hAnsi="Avenir Book"/>
          <w:lang w:val="lt-LT"/>
        </w:rPr>
        <w:t>ey</w:t>
      </w:r>
      <w:r w:rsidRPr="000F3DED">
        <w:rPr>
          <w:rFonts w:ascii="Avenir Book" w:hAnsi="Avenir Book"/>
          <w:b/>
          <w:bCs/>
          <w:lang w:val="lt-LT"/>
        </w:rPr>
        <w:t xml:space="preserve"> </w:t>
      </w:r>
      <w:r w:rsidRPr="009B5C1F">
        <w:rPr>
          <w:rFonts w:ascii="Avenir Book" w:hAnsi="Avenir Book"/>
          <w:lang w:val="lt-LT"/>
        </w:rPr>
        <w:t>Amerikos</w:t>
      </w:r>
      <w:r w:rsidRPr="000F3DED">
        <w:rPr>
          <w:rFonts w:ascii="Avenir Book" w:hAnsi="Avenir Book"/>
          <w:b/>
          <w:bCs/>
          <w:lang w:val="lt-LT"/>
        </w:rPr>
        <w:t xml:space="preserve"> </w:t>
      </w:r>
      <w:r w:rsidRPr="009B5C1F">
        <w:rPr>
          <w:rFonts w:ascii="Avenir Book" w:hAnsi="Avenir Book"/>
          <w:lang w:val="lt-LT"/>
        </w:rPr>
        <w:t>meno</w:t>
      </w:r>
      <w:r w:rsidRPr="000F3DED">
        <w:rPr>
          <w:rFonts w:ascii="Avenir Book" w:hAnsi="Avenir Book"/>
          <w:b/>
          <w:bCs/>
          <w:lang w:val="lt-LT"/>
        </w:rPr>
        <w:t xml:space="preserve"> </w:t>
      </w:r>
      <w:r w:rsidRPr="009B5C1F">
        <w:rPr>
          <w:rFonts w:ascii="Avenir Book" w:hAnsi="Avenir Book"/>
          <w:lang w:val="lt-LT"/>
        </w:rPr>
        <w:t>muziejuje</w:t>
      </w:r>
      <w:r w:rsidRPr="000F3DED">
        <w:rPr>
          <w:rFonts w:ascii="Avenir Book" w:hAnsi="Avenir Book"/>
          <w:lang w:val="lt-LT"/>
        </w:rPr>
        <w:t xml:space="preserve">. </w:t>
      </w:r>
      <w:r w:rsidR="00C60DDA" w:rsidRPr="000F3DED">
        <w:rPr>
          <w:rFonts w:ascii="Avenir Book" w:hAnsi="Avenir Book"/>
          <w:lang w:val="lt-LT"/>
        </w:rPr>
        <w:t>Vieną dieną su</w:t>
      </w:r>
      <w:r w:rsidR="00E35BDC" w:rsidRPr="000F3DED">
        <w:rPr>
          <w:rFonts w:ascii="Avenir Book" w:hAnsi="Avenir Book"/>
          <w:lang w:val="lt-LT"/>
        </w:rPr>
        <w:t>si</w:t>
      </w:r>
      <w:r w:rsidR="00C60DDA" w:rsidRPr="000F3DED">
        <w:rPr>
          <w:rFonts w:ascii="Avenir Book" w:hAnsi="Avenir Book"/>
          <w:lang w:val="lt-LT"/>
        </w:rPr>
        <w:t xml:space="preserve">tikau </w:t>
      </w:r>
      <w:r w:rsidRPr="000F3DED">
        <w:rPr>
          <w:rFonts w:ascii="Avenir Book" w:hAnsi="Avenir Book"/>
          <w:lang w:val="lt-LT"/>
        </w:rPr>
        <w:t xml:space="preserve">Nam June </w:t>
      </w:r>
      <w:r w:rsidR="00E35BDC" w:rsidRPr="000F3DED">
        <w:rPr>
          <w:rFonts w:ascii="Avenir Book" w:hAnsi="Avenir Book"/>
          <w:lang w:val="lt-LT"/>
        </w:rPr>
        <w:t xml:space="preserve">tame </w:t>
      </w:r>
      <w:r w:rsidRPr="000F3DED">
        <w:rPr>
          <w:rFonts w:ascii="Avenir Book" w:hAnsi="Avenir Book"/>
          <w:lang w:val="lt-LT"/>
        </w:rPr>
        <w:t>muziejuje</w:t>
      </w:r>
      <w:r w:rsidR="00C60DDA" w:rsidRPr="000F3DED">
        <w:rPr>
          <w:rFonts w:ascii="Avenir Book" w:hAnsi="Avenir Book"/>
          <w:lang w:val="lt-LT"/>
        </w:rPr>
        <w:t xml:space="preserve"> ir</w:t>
      </w:r>
      <w:r w:rsidRPr="000F3DED">
        <w:rPr>
          <w:rFonts w:ascii="Avenir Book" w:hAnsi="Avenir Book"/>
          <w:lang w:val="lt-LT"/>
        </w:rPr>
        <w:t xml:space="preserve"> jis pakvietė mane kavos. </w:t>
      </w:r>
      <w:r w:rsidR="00570196" w:rsidRPr="000F3DED">
        <w:rPr>
          <w:rFonts w:ascii="Avenir Book" w:hAnsi="Avenir Book"/>
          <w:lang w:val="lt-LT"/>
        </w:rPr>
        <w:t xml:space="preserve">Kaip tik </w:t>
      </w:r>
      <w:r w:rsidR="00E35BDC" w:rsidRPr="000F3DED">
        <w:rPr>
          <w:rFonts w:ascii="Avenir Book" w:hAnsi="Avenir Book"/>
          <w:lang w:val="lt-LT"/>
        </w:rPr>
        <w:t>turėjau</w:t>
      </w:r>
      <w:r w:rsidRPr="000F3DED">
        <w:rPr>
          <w:rFonts w:ascii="Avenir Book" w:hAnsi="Avenir Book"/>
          <w:lang w:val="lt-LT"/>
        </w:rPr>
        <w:t xml:space="preserve"> „Art News“ su gausiai iliustruotu straipsniu apie parodą, kurio</w:t>
      </w:r>
      <w:r w:rsidR="00570196" w:rsidRPr="000F3DED">
        <w:rPr>
          <w:rFonts w:ascii="Avenir Book" w:hAnsi="Avenir Book"/>
          <w:lang w:val="lt-LT"/>
        </w:rPr>
        <w:t>s</w:t>
      </w:r>
      <w:r w:rsidRPr="000F3DED">
        <w:rPr>
          <w:rFonts w:ascii="Avenir Book" w:hAnsi="Avenir Book"/>
          <w:lang w:val="lt-LT"/>
        </w:rPr>
        <w:t xml:space="preserve"> </w:t>
      </w:r>
      <w:r w:rsidR="00570196" w:rsidRPr="000F3DED">
        <w:rPr>
          <w:rFonts w:ascii="Avenir Book" w:hAnsi="Avenir Book"/>
          <w:lang w:val="lt-LT"/>
        </w:rPr>
        <w:t xml:space="preserve">Nam June </w:t>
      </w:r>
      <w:r w:rsidRPr="000F3DED">
        <w:rPr>
          <w:rFonts w:ascii="Avenir Book" w:hAnsi="Avenir Book"/>
          <w:lang w:val="lt-LT"/>
        </w:rPr>
        <w:t xml:space="preserve">nebuvo matęs. </w:t>
      </w:r>
      <w:r w:rsidR="00E35BDC" w:rsidRPr="000F3DED">
        <w:rPr>
          <w:rFonts w:ascii="Avenir Book" w:hAnsi="Avenir Book"/>
          <w:lang w:val="lt-LT"/>
        </w:rPr>
        <w:t>Ištiesiau jam brošiūrą</w:t>
      </w:r>
      <w:r w:rsidRPr="000F3DED">
        <w:rPr>
          <w:rFonts w:ascii="Avenir Book" w:hAnsi="Avenir Book"/>
          <w:lang w:val="lt-LT"/>
        </w:rPr>
        <w:t>. Jis greitai per</w:t>
      </w:r>
      <w:r w:rsidR="00E35BDC" w:rsidRPr="000F3DED">
        <w:rPr>
          <w:rFonts w:ascii="Avenir Book" w:hAnsi="Avenir Book"/>
          <w:lang w:val="lt-LT"/>
        </w:rPr>
        <w:t xml:space="preserve">žvelgė </w:t>
      </w:r>
      <w:r w:rsidRPr="000F3DED">
        <w:rPr>
          <w:rFonts w:ascii="Avenir Book" w:hAnsi="Avenir Book"/>
          <w:lang w:val="lt-LT"/>
        </w:rPr>
        <w:t xml:space="preserve">straipsnį, </w:t>
      </w:r>
      <w:r w:rsidR="00570196" w:rsidRPr="000F3DED">
        <w:rPr>
          <w:rFonts w:ascii="Avenir Book" w:hAnsi="Avenir Book"/>
          <w:lang w:val="lt-LT"/>
        </w:rPr>
        <w:t>padėjo jį</w:t>
      </w:r>
      <w:r w:rsidRPr="000F3DED">
        <w:rPr>
          <w:rFonts w:ascii="Avenir Book" w:hAnsi="Avenir Book"/>
          <w:lang w:val="lt-LT"/>
        </w:rPr>
        <w:t xml:space="preserve"> </w:t>
      </w:r>
      <w:r w:rsidR="00E35BDC" w:rsidRPr="000F3DED">
        <w:rPr>
          <w:rFonts w:ascii="Avenir Book" w:hAnsi="Avenir Book"/>
          <w:lang w:val="lt-LT"/>
        </w:rPr>
        <w:t xml:space="preserve">į šalį </w:t>
      </w:r>
      <w:r w:rsidRPr="000F3DED">
        <w:rPr>
          <w:rFonts w:ascii="Avenir Book" w:hAnsi="Avenir Book"/>
          <w:lang w:val="lt-LT"/>
        </w:rPr>
        <w:t>ir</w:t>
      </w:r>
      <w:r w:rsidR="00E35BDC" w:rsidRPr="000F3DED">
        <w:rPr>
          <w:rFonts w:ascii="Avenir Book" w:hAnsi="Avenir Book"/>
          <w:lang w:val="lt-LT"/>
        </w:rPr>
        <w:t xml:space="preserve"> kalba vėl </w:t>
      </w:r>
      <w:r w:rsidR="00884922" w:rsidRPr="000F3DED">
        <w:rPr>
          <w:rFonts w:ascii="Avenir Book" w:hAnsi="Avenir Book"/>
          <w:lang w:val="lt-LT"/>
        </w:rPr>
        <w:t xml:space="preserve">ėmė </w:t>
      </w:r>
      <w:r w:rsidR="00E35BDC" w:rsidRPr="000F3DED">
        <w:rPr>
          <w:rFonts w:ascii="Avenir Book" w:hAnsi="Avenir Book"/>
          <w:lang w:val="lt-LT"/>
        </w:rPr>
        <w:t>suktis apie</w:t>
      </w:r>
      <w:r w:rsidRPr="000F3DED">
        <w:rPr>
          <w:rFonts w:ascii="Avenir Book" w:hAnsi="Avenir Book"/>
          <w:lang w:val="lt-LT"/>
        </w:rPr>
        <w:t xml:space="preserve"> idėjas. </w:t>
      </w:r>
      <w:r w:rsidR="00E35BDC" w:rsidRPr="000F3DED">
        <w:rPr>
          <w:rFonts w:ascii="Avenir Book" w:hAnsi="Avenir Book"/>
          <w:lang w:val="lt-LT"/>
        </w:rPr>
        <w:t>A</w:t>
      </w:r>
      <w:r w:rsidR="00570196" w:rsidRPr="000F3DED">
        <w:rPr>
          <w:rFonts w:ascii="Avenir Book" w:hAnsi="Avenir Book"/>
          <w:lang w:val="lt-LT"/>
        </w:rPr>
        <w:t>ptarėme</w:t>
      </w:r>
      <w:r w:rsidRPr="000F3DED">
        <w:rPr>
          <w:rFonts w:ascii="Avenir Book" w:hAnsi="Avenir Book"/>
          <w:lang w:val="lt-LT"/>
        </w:rPr>
        <w:t xml:space="preserve"> Nam June </w:t>
      </w:r>
      <w:r w:rsidR="00570196" w:rsidRPr="000F3DED">
        <w:rPr>
          <w:rFonts w:ascii="Avenir Book" w:hAnsi="Avenir Book"/>
          <w:lang w:val="lt-LT"/>
        </w:rPr>
        <w:t>„Dzenas filmui</w:t>
      </w:r>
      <w:r w:rsidR="00E35BDC" w:rsidRPr="000F3DED">
        <w:rPr>
          <w:rFonts w:ascii="Avenir Book" w:hAnsi="Avenir Book"/>
          <w:lang w:val="lt-LT"/>
        </w:rPr>
        <w:t xml:space="preserve">“ ir </w:t>
      </w:r>
      <w:r w:rsidR="00884922" w:rsidRPr="000F3DED">
        <w:rPr>
          <w:rFonts w:ascii="Avenir Book" w:hAnsi="Avenir Book"/>
          <w:lang w:val="lt-LT"/>
        </w:rPr>
        <w:t xml:space="preserve">idėją </w:t>
      </w:r>
      <w:r w:rsidR="00E35BDC" w:rsidRPr="000F3DED">
        <w:rPr>
          <w:rFonts w:ascii="Avenir Book" w:hAnsi="Avenir Book"/>
          <w:lang w:val="lt-LT"/>
        </w:rPr>
        <w:t>mano nauj</w:t>
      </w:r>
      <w:r w:rsidR="00EC555C" w:rsidRPr="000F3DED">
        <w:rPr>
          <w:rFonts w:ascii="Avenir Book" w:hAnsi="Avenir Book"/>
          <w:lang w:val="lt-LT"/>
        </w:rPr>
        <w:t>ausiam</w:t>
      </w:r>
      <w:r w:rsidRPr="000F3DED">
        <w:rPr>
          <w:rFonts w:ascii="Avenir Book" w:hAnsi="Avenir Book"/>
          <w:lang w:val="lt-LT"/>
        </w:rPr>
        <w:t xml:space="preserve"> „</w:t>
      </w:r>
      <w:r w:rsidR="00570196" w:rsidRPr="000F3DED">
        <w:rPr>
          <w:rFonts w:ascii="Avenir Book" w:hAnsi="Avenir Book"/>
          <w:lang w:val="lt-LT"/>
        </w:rPr>
        <w:t xml:space="preserve">Dzenas </w:t>
      </w:r>
      <w:r w:rsidR="00E35BDC" w:rsidRPr="000F3DED">
        <w:rPr>
          <w:rFonts w:ascii="Avenir Book" w:hAnsi="Avenir Book"/>
          <w:lang w:val="lt-LT"/>
        </w:rPr>
        <w:t>garso įrašui</w:t>
      </w:r>
      <w:r w:rsidRPr="000F3DED">
        <w:rPr>
          <w:rFonts w:ascii="Avenir Book" w:hAnsi="Avenir Book"/>
          <w:lang w:val="lt-LT"/>
        </w:rPr>
        <w:t>“.</w:t>
      </w:r>
    </w:p>
    <w:p w:rsidR="009E1E0D" w:rsidRPr="000F3DED" w:rsidRDefault="009E1E0D" w:rsidP="009E1E0D">
      <w:pPr>
        <w:rPr>
          <w:rFonts w:ascii="Avenir Book" w:hAnsi="Avenir Book"/>
          <w:lang w:val="lt-LT"/>
        </w:rPr>
      </w:pPr>
    </w:p>
    <w:p w:rsidR="009E1E0D" w:rsidRPr="000F3DED" w:rsidRDefault="00570196" w:rsidP="009E1E0D">
      <w:pPr>
        <w:rPr>
          <w:rFonts w:ascii="Avenir Book" w:hAnsi="Avenir Book"/>
          <w:lang w:val="lt-LT"/>
        </w:rPr>
      </w:pPr>
      <w:r w:rsidRPr="000F3DED">
        <w:rPr>
          <w:rFonts w:ascii="Avenir Book" w:hAnsi="Avenir Book"/>
          <w:lang w:val="lt-LT"/>
        </w:rPr>
        <w:t xml:space="preserve">Norėjau išleisti </w:t>
      </w:r>
      <w:r w:rsidR="009E1E0D" w:rsidRPr="000F3DED">
        <w:rPr>
          <w:rFonts w:ascii="Avenir Book" w:hAnsi="Avenir Book"/>
          <w:lang w:val="lt-LT"/>
        </w:rPr>
        <w:t>tušči</w:t>
      </w:r>
      <w:r w:rsidRPr="000F3DED">
        <w:rPr>
          <w:rFonts w:ascii="Avenir Book" w:hAnsi="Avenir Book"/>
          <w:lang w:val="lt-LT"/>
        </w:rPr>
        <w:t>ą</w:t>
      </w:r>
      <w:r w:rsidR="009E1E0D" w:rsidRPr="000F3DED">
        <w:rPr>
          <w:rFonts w:ascii="Avenir Book" w:hAnsi="Avenir Book"/>
          <w:lang w:val="lt-LT"/>
        </w:rPr>
        <w:t xml:space="preserve"> </w:t>
      </w:r>
      <w:r w:rsidRPr="000F3DED">
        <w:rPr>
          <w:rFonts w:ascii="Avenir Book" w:hAnsi="Avenir Book"/>
          <w:lang w:val="lt-LT"/>
        </w:rPr>
        <w:t>plokštelę</w:t>
      </w:r>
      <w:r w:rsidR="009E1E0D" w:rsidRPr="000F3DED">
        <w:rPr>
          <w:rFonts w:ascii="Avenir Book" w:hAnsi="Avenir Book"/>
          <w:lang w:val="lt-LT"/>
        </w:rPr>
        <w:t xml:space="preserve"> su balta etikete</w:t>
      </w:r>
      <w:r w:rsidRPr="000F3DED">
        <w:rPr>
          <w:rFonts w:ascii="Avenir Book" w:hAnsi="Avenir Book"/>
          <w:lang w:val="lt-LT"/>
        </w:rPr>
        <w:t>,</w:t>
      </w:r>
      <w:r w:rsidR="00884922" w:rsidRPr="000F3DED">
        <w:rPr>
          <w:rFonts w:ascii="Avenir Book" w:hAnsi="Avenir Book"/>
          <w:lang w:val="lt-LT"/>
        </w:rPr>
        <w:t xml:space="preserve"> ant kurios </w:t>
      </w:r>
      <w:r w:rsidR="009E1E0D" w:rsidRPr="000F3DED">
        <w:rPr>
          <w:rFonts w:ascii="Avenir Book" w:hAnsi="Avenir Book"/>
          <w:lang w:val="lt-LT"/>
        </w:rPr>
        <w:t xml:space="preserve">paprastu „sans-serif“ </w:t>
      </w:r>
      <w:r w:rsidRPr="000F3DED">
        <w:rPr>
          <w:rFonts w:ascii="Avenir Book" w:hAnsi="Avenir Book"/>
          <w:lang w:val="lt-LT"/>
        </w:rPr>
        <w:t>šriftu</w:t>
      </w:r>
      <w:r w:rsidR="00884922" w:rsidRPr="000F3DED">
        <w:rPr>
          <w:rFonts w:ascii="Avenir Book" w:hAnsi="Avenir Book"/>
          <w:lang w:val="lt-LT"/>
        </w:rPr>
        <w:t xml:space="preserve"> užrašytas</w:t>
      </w:r>
      <w:r w:rsidRPr="000F3DED">
        <w:rPr>
          <w:rFonts w:ascii="Avenir Book" w:hAnsi="Avenir Book"/>
          <w:lang w:val="lt-LT"/>
        </w:rPr>
        <w:t xml:space="preserve"> </w:t>
      </w:r>
      <w:r w:rsidR="009E1E0D" w:rsidRPr="000F3DED">
        <w:rPr>
          <w:rFonts w:ascii="Avenir Book" w:hAnsi="Avenir Book"/>
          <w:lang w:val="lt-LT"/>
        </w:rPr>
        <w:t xml:space="preserve"> pavadinim</w:t>
      </w:r>
      <w:r w:rsidR="00884922" w:rsidRPr="000F3DED">
        <w:rPr>
          <w:rFonts w:ascii="Avenir Book" w:hAnsi="Avenir Book"/>
          <w:lang w:val="lt-LT"/>
        </w:rPr>
        <w:t>as</w:t>
      </w:r>
      <w:r w:rsidR="009E1E0D" w:rsidRPr="000F3DED">
        <w:rPr>
          <w:rFonts w:ascii="Avenir Book" w:hAnsi="Avenir Book"/>
          <w:lang w:val="lt-LT"/>
        </w:rPr>
        <w:t>, dat</w:t>
      </w:r>
      <w:r w:rsidR="00884922" w:rsidRPr="000F3DED">
        <w:rPr>
          <w:rFonts w:ascii="Avenir Book" w:hAnsi="Avenir Book"/>
          <w:lang w:val="lt-LT"/>
        </w:rPr>
        <w:t>a</w:t>
      </w:r>
      <w:r w:rsidR="009E1E0D" w:rsidRPr="000F3DED">
        <w:rPr>
          <w:rFonts w:ascii="Avenir Book" w:hAnsi="Avenir Book"/>
          <w:lang w:val="lt-LT"/>
        </w:rPr>
        <w:t xml:space="preserve"> ir kompozitori</w:t>
      </w:r>
      <w:r w:rsidR="00884922" w:rsidRPr="000F3DED">
        <w:rPr>
          <w:rFonts w:ascii="Avenir Book" w:hAnsi="Avenir Book"/>
          <w:lang w:val="lt-LT"/>
        </w:rPr>
        <w:t>us</w:t>
      </w:r>
      <w:r w:rsidR="009E1E0D" w:rsidRPr="000F3DED">
        <w:rPr>
          <w:rFonts w:ascii="Avenir Book" w:hAnsi="Avenir Book"/>
          <w:lang w:val="lt-LT"/>
        </w:rPr>
        <w:t xml:space="preserve">. </w:t>
      </w:r>
      <w:r w:rsidRPr="000F3DED">
        <w:rPr>
          <w:rFonts w:ascii="Avenir Book" w:hAnsi="Avenir Book"/>
          <w:lang w:val="lt-LT"/>
        </w:rPr>
        <w:t>Vokas</w:t>
      </w:r>
      <w:r w:rsidR="009E1E0D" w:rsidRPr="000F3DED">
        <w:rPr>
          <w:rFonts w:ascii="Avenir Book" w:hAnsi="Avenir Book"/>
          <w:lang w:val="lt-LT"/>
        </w:rPr>
        <w:t xml:space="preserve"> būtų balta</w:t>
      </w:r>
      <w:r w:rsidRPr="000F3DED">
        <w:rPr>
          <w:rFonts w:ascii="Avenir Book" w:hAnsi="Avenir Book"/>
          <w:lang w:val="lt-LT"/>
        </w:rPr>
        <w:t>s</w:t>
      </w:r>
      <w:r w:rsidR="009E1E0D" w:rsidRPr="000F3DED">
        <w:rPr>
          <w:rFonts w:ascii="Avenir Book" w:hAnsi="Avenir Book"/>
          <w:lang w:val="lt-LT"/>
        </w:rPr>
        <w:t xml:space="preserve">, </w:t>
      </w:r>
      <w:r w:rsidR="00884922" w:rsidRPr="000F3DED">
        <w:rPr>
          <w:rFonts w:ascii="Avenir Book" w:hAnsi="Avenir Book"/>
          <w:lang w:val="lt-LT"/>
        </w:rPr>
        <w:t xml:space="preserve">kampe - </w:t>
      </w:r>
      <w:r w:rsidR="009E1E0D" w:rsidRPr="000F3DED">
        <w:rPr>
          <w:rFonts w:ascii="Avenir Book" w:hAnsi="Avenir Book"/>
          <w:lang w:val="lt-LT"/>
        </w:rPr>
        <w:t xml:space="preserve"> pavadinim</w:t>
      </w:r>
      <w:r w:rsidR="00884922" w:rsidRPr="000F3DED">
        <w:rPr>
          <w:rFonts w:ascii="Avenir Book" w:hAnsi="Avenir Book"/>
          <w:lang w:val="lt-LT"/>
        </w:rPr>
        <w:t>as</w:t>
      </w:r>
      <w:r w:rsidR="009E1E0D" w:rsidRPr="000F3DED">
        <w:rPr>
          <w:rFonts w:ascii="Avenir Book" w:hAnsi="Avenir Book"/>
          <w:lang w:val="lt-LT"/>
        </w:rPr>
        <w:t xml:space="preserve"> ir kompozitoriu</w:t>
      </w:r>
      <w:r w:rsidR="00884922" w:rsidRPr="000F3DED">
        <w:rPr>
          <w:rFonts w:ascii="Avenir Book" w:hAnsi="Avenir Book"/>
          <w:lang w:val="lt-LT"/>
        </w:rPr>
        <w:t>s</w:t>
      </w:r>
      <w:r w:rsidR="009E1E0D" w:rsidRPr="000F3DED">
        <w:rPr>
          <w:rFonts w:ascii="Avenir Book" w:hAnsi="Avenir Book"/>
          <w:lang w:val="lt-LT"/>
        </w:rPr>
        <w:t xml:space="preserve"> </w:t>
      </w:r>
      <w:r w:rsidR="00884922" w:rsidRPr="000F3DED">
        <w:rPr>
          <w:rFonts w:ascii="Avenir Book" w:hAnsi="Avenir Book"/>
          <w:lang w:val="lt-LT"/>
        </w:rPr>
        <w:t>tuo pačiu</w:t>
      </w:r>
      <w:r w:rsidR="009E1E0D" w:rsidRPr="000F3DED">
        <w:rPr>
          <w:rFonts w:ascii="Avenir Book" w:hAnsi="Avenir Book"/>
          <w:lang w:val="lt-LT"/>
        </w:rPr>
        <w:t xml:space="preserve"> </w:t>
      </w:r>
      <w:r w:rsidRPr="000F3DED">
        <w:rPr>
          <w:rFonts w:ascii="Avenir Book" w:hAnsi="Avenir Book"/>
          <w:lang w:val="lt-LT"/>
        </w:rPr>
        <w:t>šriftu</w:t>
      </w:r>
      <w:r w:rsidR="009E1E0D" w:rsidRPr="000F3DED">
        <w:rPr>
          <w:rFonts w:ascii="Avenir Book" w:hAnsi="Avenir Book"/>
          <w:lang w:val="lt-LT"/>
        </w:rPr>
        <w:t xml:space="preserve">. </w:t>
      </w:r>
      <w:r w:rsidR="00EC555C" w:rsidRPr="000F3DED">
        <w:rPr>
          <w:rFonts w:ascii="Avenir Book" w:hAnsi="Avenir Book"/>
          <w:lang w:val="lt-LT"/>
        </w:rPr>
        <w:t>N</w:t>
      </w:r>
      <w:r w:rsidR="009E1E0D" w:rsidRPr="000F3DED">
        <w:rPr>
          <w:rFonts w:ascii="Avenir Book" w:hAnsi="Avenir Book"/>
          <w:lang w:val="lt-LT"/>
        </w:rPr>
        <w:t>ugar</w:t>
      </w:r>
      <w:r w:rsidR="00A96818" w:rsidRPr="000F3DED">
        <w:rPr>
          <w:rFonts w:ascii="Avenir Book" w:hAnsi="Avenir Book"/>
          <w:lang w:val="lt-LT"/>
        </w:rPr>
        <w:t xml:space="preserve">ėlės aprašo vietoje </w:t>
      </w:r>
      <w:r w:rsidR="009E1E0D" w:rsidRPr="000F3DED">
        <w:rPr>
          <w:rFonts w:ascii="Avenir Book" w:hAnsi="Avenir Book"/>
          <w:lang w:val="lt-LT"/>
        </w:rPr>
        <w:t>būtų Nam June</w:t>
      </w:r>
      <w:r w:rsidRPr="000F3DED">
        <w:rPr>
          <w:rFonts w:ascii="Avenir Book" w:hAnsi="Avenir Book"/>
          <w:lang w:val="lt-LT"/>
        </w:rPr>
        <w:t xml:space="preserve"> </w:t>
      </w:r>
      <w:r w:rsidR="00CC0343" w:rsidRPr="000F3DED">
        <w:rPr>
          <w:rFonts w:ascii="Avenir Book" w:hAnsi="Avenir Book"/>
          <w:lang w:val="lt-LT"/>
        </w:rPr>
        <w:t>„</w:t>
      </w:r>
      <w:r w:rsidR="009E1E0D" w:rsidRPr="000F3DED">
        <w:rPr>
          <w:rFonts w:ascii="Avenir Book" w:hAnsi="Avenir Book"/>
          <w:lang w:val="lt-LT"/>
        </w:rPr>
        <w:t>komentar</w:t>
      </w:r>
      <w:r w:rsidRPr="000F3DED">
        <w:rPr>
          <w:rFonts w:ascii="Avenir Book" w:hAnsi="Avenir Book"/>
          <w:lang w:val="lt-LT"/>
        </w:rPr>
        <w:t>as</w:t>
      </w:r>
      <w:r w:rsidR="00CC0343" w:rsidRPr="000F3DED">
        <w:rPr>
          <w:rFonts w:ascii="Avenir Book" w:hAnsi="Avenir Book"/>
          <w:lang w:val="lt-LT"/>
        </w:rPr>
        <w:t>“</w:t>
      </w:r>
      <w:r w:rsidRPr="000F3DED">
        <w:rPr>
          <w:rFonts w:ascii="Avenir Book" w:hAnsi="Avenir Book"/>
          <w:lang w:val="lt-LT"/>
        </w:rPr>
        <w:t xml:space="preserve"> </w:t>
      </w:r>
      <w:r w:rsidR="00AD6818" w:rsidRPr="000F3DED">
        <w:rPr>
          <w:rFonts w:ascii="Avenir Book" w:hAnsi="Avenir Book"/>
          <w:lang w:val="lt-LT"/>
        </w:rPr>
        <w:t>–</w:t>
      </w:r>
      <w:r w:rsidR="009E1E0D" w:rsidRPr="000F3DED">
        <w:rPr>
          <w:rFonts w:ascii="Avenir Book" w:hAnsi="Avenir Book"/>
          <w:lang w:val="lt-LT"/>
        </w:rPr>
        <w:t xml:space="preserve"> tuščia vieta be žodžių. Ilg</w:t>
      </w:r>
      <w:r w:rsidR="00AD6818" w:rsidRPr="000F3DED">
        <w:rPr>
          <w:rFonts w:ascii="Avenir Book" w:hAnsi="Avenir Book"/>
          <w:lang w:val="lt-LT"/>
        </w:rPr>
        <w:t>ai</w:t>
      </w:r>
      <w:r w:rsidR="009E1E0D" w:rsidRPr="000F3DED">
        <w:rPr>
          <w:rFonts w:ascii="Avenir Book" w:hAnsi="Avenir Book"/>
          <w:lang w:val="lt-LT"/>
        </w:rPr>
        <w:t xml:space="preserve"> </w:t>
      </w:r>
      <w:r w:rsidR="00AD6818" w:rsidRPr="000F3DED">
        <w:rPr>
          <w:rFonts w:ascii="Avenir Book" w:hAnsi="Avenir Book"/>
          <w:lang w:val="lt-LT"/>
        </w:rPr>
        <w:t>ieškojau</w:t>
      </w:r>
      <w:r w:rsidRPr="000F3DED">
        <w:rPr>
          <w:rFonts w:ascii="Avenir Book" w:hAnsi="Avenir Book"/>
          <w:lang w:val="lt-LT"/>
        </w:rPr>
        <w:t xml:space="preserve">, kas </w:t>
      </w:r>
      <w:r w:rsidR="009E1E0D" w:rsidRPr="000F3DED">
        <w:rPr>
          <w:rFonts w:ascii="Avenir Book" w:hAnsi="Avenir Book"/>
          <w:lang w:val="lt-LT"/>
        </w:rPr>
        <w:t xml:space="preserve">išleistų </w:t>
      </w:r>
      <w:r w:rsidR="00AD6818" w:rsidRPr="000F3DED">
        <w:rPr>
          <w:rFonts w:ascii="Avenir Book" w:hAnsi="Avenir Book"/>
          <w:lang w:val="lt-LT"/>
        </w:rPr>
        <w:t>tokį tiražą</w:t>
      </w:r>
      <w:r w:rsidR="009E1E0D" w:rsidRPr="000F3DED">
        <w:rPr>
          <w:rFonts w:ascii="Avenir Book" w:hAnsi="Avenir Book"/>
          <w:lang w:val="lt-LT"/>
        </w:rPr>
        <w:t xml:space="preserve">, </w:t>
      </w:r>
      <w:r w:rsidR="009E1E0D" w:rsidRPr="000F3DED">
        <w:rPr>
          <w:rFonts w:ascii="Avenir Book" w:hAnsi="Avenir Book"/>
          <w:lang w:val="lt-LT"/>
        </w:rPr>
        <w:lastRenderedPageBreak/>
        <w:t>tačiau</w:t>
      </w:r>
      <w:r w:rsidR="00CC0343" w:rsidRPr="000F3DED">
        <w:rPr>
          <w:rFonts w:ascii="Avenir Book" w:hAnsi="Avenir Book"/>
          <w:lang w:val="lt-LT"/>
        </w:rPr>
        <w:t xml:space="preserve"> </w:t>
      </w:r>
      <w:r w:rsidRPr="000F3DED">
        <w:rPr>
          <w:rFonts w:ascii="Avenir Book" w:hAnsi="Avenir Book"/>
          <w:lang w:val="lt-LT"/>
        </w:rPr>
        <w:t>niekas</w:t>
      </w:r>
      <w:r w:rsidR="00AD6818" w:rsidRPr="000F3DED">
        <w:rPr>
          <w:rFonts w:ascii="Avenir Book" w:hAnsi="Avenir Book"/>
          <w:lang w:val="lt-LT"/>
        </w:rPr>
        <w:t xml:space="preserve"> taip ir</w:t>
      </w:r>
      <w:r w:rsidRPr="000F3DED">
        <w:rPr>
          <w:rFonts w:ascii="Avenir Book" w:hAnsi="Avenir Book"/>
          <w:lang w:val="lt-LT"/>
        </w:rPr>
        <w:t xml:space="preserve"> nesutiko.</w:t>
      </w:r>
      <w:r w:rsidR="009E1E0D" w:rsidRPr="000F3DED">
        <w:rPr>
          <w:rFonts w:ascii="Avenir Book" w:hAnsi="Avenir Book"/>
          <w:lang w:val="lt-LT"/>
        </w:rPr>
        <w:t xml:space="preserve"> </w:t>
      </w:r>
      <w:r w:rsidRPr="000F3DED">
        <w:rPr>
          <w:rFonts w:ascii="Avenir Book" w:hAnsi="Avenir Book"/>
          <w:lang w:val="lt-LT"/>
        </w:rPr>
        <w:t xml:space="preserve">Pagaliau </w:t>
      </w:r>
      <w:r w:rsidR="009E1E0D" w:rsidRPr="000F3DED">
        <w:rPr>
          <w:rFonts w:ascii="Avenir Book" w:hAnsi="Avenir Book"/>
          <w:lang w:val="lt-LT"/>
        </w:rPr>
        <w:t>Jan van Toorn</w:t>
      </w:r>
      <w:r w:rsidR="00CC0343" w:rsidRPr="000F3DED">
        <w:rPr>
          <w:rFonts w:ascii="Avenir Book" w:hAnsi="Avenir Book"/>
          <w:lang w:val="lt-LT"/>
        </w:rPr>
        <w:t xml:space="preserve"> iš</w:t>
      </w:r>
      <w:r w:rsidR="009E1E0D" w:rsidRPr="000F3DED">
        <w:rPr>
          <w:rFonts w:ascii="Avenir Book" w:hAnsi="Avenir Book"/>
          <w:lang w:val="lt-LT"/>
        </w:rPr>
        <w:t xml:space="preserve"> „Slowcan Editions“ nusprendė </w:t>
      </w:r>
      <w:r w:rsidRPr="000F3DED">
        <w:rPr>
          <w:rFonts w:ascii="Avenir Book" w:hAnsi="Avenir Book"/>
          <w:lang w:val="lt-LT"/>
        </w:rPr>
        <w:t>pa</w:t>
      </w:r>
      <w:r w:rsidR="009E1E0D" w:rsidRPr="000F3DED">
        <w:rPr>
          <w:rFonts w:ascii="Avenir Book" w:hAnsi="Avenir Book"/>
          <w:lang w:val="lt-LT"/>
        </w:rPr>
        <w:t>bandyti.</w:t>
      </w:r>
    </w:p>
    <w:p w:rsidR="00F61B39" w:rsidRPr="000F3DED" w:rsidRDefault="00F61B39" w:rsidP="00F61B39">
      <w:pPr>
        <w:rPr>
          <w:rFonts w:ascii="Avenir Book" w:hAnsi="Avenir Book"/>
          <w:lang w:val="lt-LT"/>
        </w:rPr>
      </w:pPr>
    </w:p>
    <w:p w:rsidR="00F61B39" w:rsidRPr="000F3DED" w:rsidRDefault="00A96818" w:rsidP="00F61B39">
      <w:pPr>
        <w:rPr>
          <w:rFonts w:ascii="Avenir Book" w:hAnsi="Avenir Book"/>
          <w:lang w:val="lt-LT"/>
        </w:rPr>
      </w:pPr>
      <w:r w:rsidRPr="000F3DED">
        <w:rPr>
          <w:rFonts w:ascii="Avenir Book" w:hAnsi="Avenir Book"/>
          <w:lang w:val="lt-LT"/>
        </w:rPr>
        <w:t>Su Jan tariausi praėjus keleriems metams nuo tada</w:t>
      </w:r>
      <w:r w:rsidR="00CC0343" w:rsidRPr="000F3DED">
        <w:rPr>
          <w:rFonts w:ascii="Avenir Book" w:hAnsi="Avenir Book"/>
          <w:lang w:val="lt-LT"/>
        </w:rPr>
        <w:t xml:space="preserve">, kai </w:t>
      </w:r>
      <w:r w:rsidR="00F61B39" w:rsidRPr="000F3DED">
        <w:rPr>
          <w:rFonts w:ascii="Avenir Book" w:hAnsi="Avenir Book"/>
          <w:lang w:val="lt-LT"/>
        </w:rPr>
        <w:t>Na</w:t>
      </w:r>
      <w:r w:rsidR="00CC0343" w:rsidRPr="000F3DED">
        <w:rPr>
          <w:rFonts w:ascii="Avenir Book" w:hAnsi="Avenir Book"/>
          <w:lang w:val="lt-LT"/>
        </w:rPr>
        <w:t>m June</w:t>
      </w:r>
      <w:r w:rsidR="00F61B39" w:rsidRPr="000F3DED">
        <w:rPr>
          <w:rFonts w:ascii="Avenir Book" w:hAnsi="Avenir Book"/>
          <w:lang w:val="lt-LT"/>
        </w:rPr>
        <w:t xml:space="preserve"> </w:t>
      </w:r>
      <w:r w:rsidRPr="000F3DED">
        <w:rPr>
          <w:rFonts w:ascii="Avenir Book" w:hAnsi="Avenir Book"/>
          <w:lang w:val="lt-LT"/>
        </w:rPr>
        <w:t>patyrė</w:t>
      </w:r>
      <w:r w:rsidR="00F61B39" w:rsidRPr="000F3DED">
        <w:rPr>
          <w:rFonts w:ascii="Avenir Book" w:hAnsi="Avenir Book"/>
          <w:lang w:val="lt-LT"/>
        </w:rPr>
        <w:t xml:space="preserve"> insult</w:t>
      </w:r>
      <w:r w:rsidRPr="000F3DED">
        <w:rPr>
          <w:rFonts w:ascii="Avenir Book" w:hAnsi="Avenir Book"/>
          <w:lang w:val="lt-LT"/>
        </w:rPr>
        <w:t>ą ir</w:t>
      </w:r>
      <w:r w:rsidR="00CC0343" w:rsidRPr="000F3DED">
        <w:rPr>
          <w:rFonts w:ascii="Avenir Book" w:hAnsi="Avenir Book"/>
          <w:lang w:val="lt-LT"/>
        </w:rPr>
        <w:t xml:space="preserve"> </w:t>
      </w:r>
      <w:r w:rsidRPr="000F3DED">
        <w:rPr>
          <w:rFonts w:ascii="Avenir Book" w:hAnsi="Avenir Book"/>
          <w:lang w:val="lt-LT"/>
        </w:rPr>
        <w:t>projektas nugulė</w:t>
      </w:r>
      <w:r w:rsidR="00F61B39" w:rsidRPr="000F3DED">
        <w:rPr>
          <w:rFonts w:ascii="Avenir Book" w:hAnsi="Avenir Book"/>
          <w:lang w:val="lt-LT"/>
        </w:rPr>
        <w:t xml:space="preserve"> į </w:t>
      </w:r>
      <w:r w:rsidR="00CC0343" w:rsidRPr="000F3DED">
        <w:rPr>
          <w:rFonts w:ascii="Avenir Book" w:hAnsi="Avenir Book"/>
          <w:lang w:val="lt-LT"/>
        </w:rPr>
        <w:t>stalčių</w:t>
      </w:r>
      <w:r w:rsidR="00F61B39" w:rsidRPr="000F3DED">
        <w:rPr>
          <w:rFonts w:ascii="Avenir Book" w:hAnsi="Avenir Book"/>
          <w:lang w:val="lt-LT"/>
        </w:rPr>
        <w:t>. Craig Dworkin par</w:t>
      </w:r>
      <w:r w:rsidR="006526EA" w:rsidRPr="000F3DED">
        <w:rPr>
          <w:rFonts w:ascii="Avenir Book" w:hAnsi="Avenir Book"/>
          <w:lang w:val="lt-LT"/>
        </w:rPr>
        <w:t>uo</w:t>
      </w:r>
      <w:r w:rsidR="00F61B39" w:rsidRPr="000F3DED">
        <w:rPr>
          <w:rFonts w:ascii="Avenir Book" w:hAnsi="Avenir Book"/>
          <w:lang w:val="lt-LT"/>
        </w:rPr>
        <w:t xml:space="preserve">šė </w:t>
      </w:r>
      <w:r w:rsidR="006526EA" w:rsidRPr="000F3DED">
        <w:rPr>
          <w:rFonts w:ascii="Avenir Book" w:hAnsi="Avenir Book"/>
          <w:lang w:val="lt-LT"/>
        </w:rPr>
        <w:t xml:space="preserve">plokštelės </w:t>
      </w:r>
      <w:r w:rsidR="00CC0343" w:rsidRPr="000F3DED">
        <w:rPr>
          <w:rFonts w:ascii="Avenir Book" w:hAnsi="Avenir Book"/>
          <w:lang w:val="lt-LT"/>
        </w:rPr>
        <w:t>įdėklo</w:t>
      </w:r>
      <w:r w:rsidR="00F61B39" w:rsidRPr="000F3DED">
        <w:rPr>
          <w:rFonts w:ascii="Avenir Book" w:hAnsi="Avenir Book"/>
          <w:lang w:val="lt-LT"/>
        </w:rPr>
        <w:t xml:space="preserve"> </w:t>
      </w:r>
      <w:r w:rsidRPr="000F3DED">
        <w:rPr>
          <w:rFonts w:ascii="Avenir Book" w:hAnsi="Avenir Book"/>
          <w:lang w:val="lt-LT"/>
        </w:rPr>
        <w:t>aprašą</w:t>
      </w:r>
      <w:r w:rsidR="00F61B39" w:rsidRPr="000F3DED">
        <w:rPr>
          <w:rFonts w:ascii="Avenir Book" w:hAnsi="Avenir Book"/>
          <w:lang w:val="lt-LT"/>
        </w:rPr>
        <w:t xml:space="preserve">, kurį </w:t>
      </w:r>
      <w:r w:rsidR="006526EA" w:rsidRPr="000F3DED">
        <w:rPr>
          <w:rFonts w:ascii="Avenir Book" w:hAnsi="Avenir Book"/>
          <w:lang w:val="lt-LT"/>
        </w:rPr>
        <w:t xml:space="preserve">2013 m. išspausdino atskiru skyriumi </w:t>
      </w:r>
      <w:r w:rsidR="00F61B39" w:rsidRPr="000F3DED">
        <w:rPr>
          <w:rFonts w:ascii="Avenir Book" w:hAnsi="Avenir Book"/>
          <w:lang w:val="lt-LT"/>
        </w:rPr>
        <w:t xml:space="preserve">savo </w:t>
      </w:r>
      <w:r w:rsidR="006526EA" w:rsidRPr="000F3DED">
        <w:rPr>
          <w:rFonts w:ascii="Avenir Book" w:hAnsi="Avenir Book"/>
          <w:lang w:val="lt-LT"/>
        </w:rPr>
        <w:t>k</w:t>
      </w:r>
      <w:r w:rsidR="00F61B39" w:rsidRPr="000F3DED">
        <w:rPr>
          <w:rFonts w:ascii="Avenir Book" w:hAnsi="Avenir Book"/>
          <w:lang w:val="lt-LT"/>
        </w:rPr>
        <w:t>nygo</w:t>
      </w:r>
      <w:r w:rsidR="006526EA" w:rsidRPr="000F3DED">
        <w:rPr>
          <w:rFonts w:ascii="Avenir Book" w:hAnsi="Avenir Book"/>
          <w:lang w:val="lt-LT"/>
        </w:rPr>
        <w:t>je</w:t>
      </w:r>
      <w:r w:rsidR="00F61B39" w:rsidRPr="000F3DED">
        <w:rPr>
          <w:rFonts w:ascii="Avenir Book" w:hAnsi="Avenir Book"/>
          <w:lang w:val="lt-LT"/>
        </w:rPr>
        <w:t xml:space="preserve"> „No Medium“. </w:t>
      </w:r>
      <w:r w:rsidR="003F75DA" w:rsidRPr="000F3DED">
        <w:rPr>
          <w:rFonts w:ascii="Avenir Book" w:hAnsi="Avenir Book"/>
          <w:lang w:val="lt-LT"/>
        </w:rPr>
        <w:t>T</w:t>
      </w:r>
      <w:r w:rsidR="00F61B39" w:rsidRPr="000F3DED">
        <w:rPr>
          <w:rFonts w:ascii="Avenir Book" w:hAnsi="Avenir Book"/>
          <w:lang w:val="lt-LT"/>
        </w:rPr>
        <w:t>ikiuosi</w:t>
      </w:r>
      <w:r w:rsidR="003F75DA" w:rsidRPr="000F3DED">
        <w:rPr>
          <w:rFonts w:ascii="Avenir Book" w:hAnsi="Avenir Book"/>
          <w:lang w:val="lt-LT"/>
        </w:rPr>
        <w:t xml:space="preserve"> kada nors</w:t>
      </w:r>
      <w:r w:rsidR="00F61B39" w:rsidRPr="000F3DED">
        <w:rPr>
          <w:rFonts w:ascii="Avenir Book" w:hAnsi="Avenir Book"/>
          <w:lang w:val="lt-LT"/>
        </w:rPr>
        <w:t xml:space="preserve"> </w:t>
      </w:r>
      <w:r w:rsidR="003F75DA" w:rsidRPr="000F3DED">
        <w:rPr>
          <w:rFonts w:ascii="Avenir Book" w:hAnsi="Avenir Book"/>
          <w:lang w:val="lt-LT"/>
        </w:rPr>
        <w:t>iki galo įgyvendinti</w:t>
      </w:r>
      <w:r w:rsidR="00F61B39" w:rsidRPr="000F3DED">
        <w:rPr>
          <w:rFonts w:ascii="Avenir Book" w:hAnsi="Avenir Book"/>
          <w:lang w:val="lt-LT"/>
        </w:rPr>
        <w:t xml:space="preserve"> šią </w:t>
      </w:r>
      <w:r w:rsidR="003F75DA" w:rsidRPr="000F3DED">
        <w:rPr>
          <w:rFonts w:ascii="Avenir Book" w:hAnsi="Avenir Book"/>
          <w:lang w:val="lt-LT"/>
        </w:rPr>
        <w:t xml:space="preserve">„Dzenas garso įrašui“ </w:t>
      </w:r>
      <w:r w:rsidR="00F61B39" w:rsidRPr="000F3DED">
        <w:rPr>
          <w:rFonts w:ascii="Avenir Book" w:hAnsi="Avenir Book"/>
          <w:lang w:val="lt-LT"/>
        </w:rPr>
        <w:t>versiją.</w:t>
      </w:r>
    </w:p>
    <w:p w:rsidR="006526EA" w:rsidRPr="000F3DED" w:rsidRDefault="006526EA" w:rsidP="007D5364">
      <w:pPr>
        <w:rPr>
          <w:rFonts w:ascii="Avenir Book" w:hAnsi="Avenir Book" w:cs="Aparajita"/>
          <w:lang w:val="lt-LT"/>
        </w:rPr>
      </w:pPr>
    </w:p>
    <w:p w:rsidR="006526EA" w:rsidRPr="000F3DED" w:rsidRDefault="006526EA" w:rsidP="007D5364">
      <w:pPr>
        <w:rPr>
          <w:rFonts w:ascii="Avenir Book" w:hAnsi="Avenir Book" w:cs="Aparajita"/>
          <w:lang w:val="lt-LT"/>
        </w:rPr>
      </w:pPr>
      <w:r w:rsidRPr="000F3DED">
        <w:rPr>
          <w:rFonts w:ascii="Avenir Book" w:hAnsi="Avenir Book" w:cs="Aparajita"/>
          <w:lang w:val="lt-LT"/>
        </w:rPr>
        <w:t xml:space="preserve">Prieš kelerius metus </w:t>
      </w:r>
      <w:r w:rsidR="003F75DA" w:rsidRPr="000F3DED">
        <w:rPr>
          <w:rFonts w:ascii="Avenir Book" w:hAnsi="Avenir Book" w:cs="Aparajita"/>
          <w:lang w:val="lt-LT"/>
        </w:rPr>
        <w:t>„</w:t>
      </w:r>
      <w:r w:rsidRPr="000F3DED">
        <w:rPr>
          <w:rFonts w:ascii="Avenir Book" w:hAnsi="Avenir Book" w:cs="Aparajita"/>
          <w:lang w:val="lt-LT"/>
        </w:rPr>
        <w:t>Slowscan Editions</w:t>
      </w:r>
      <w:r w:rsidR="003F75DA" w:rsidRPr="000F3DED">
        <w:rPr>
          <w:rFonts w:ascii="Avenir Book" w:hAnsi="Avenir Book" w:cs="Aparajita"/>
          <w:lang w:val="lt-LT"/>
        </w:rPr>
        <w:t>“</w:t>
      </w:r>
      <w:r w:rsidRPr="000F3DED">
        <w:rPr>
          <w:rFonts w:ascii="Avenir Book" w:hAnsi="Avenir Book" w:cs="Aparajita"/>
          <w:lang w:val="lt-LT"/>
        </w:rPr>
        <w:t xml:space="preserve"> išleido „Dzenas </w:t>
      </w:r>
      <w:r w:rsidR="003F75DA" w:rsidRPr="000F3DED">
        <w:rPr>
          <w:rFonts w:ascii="Avenir Book" w:hAnsi="Avenir Book" w:cs="Aparajita"/>
          <w:lang w:val="lt-LT"/>
        </w:rPr>
        <w:t>garso įrašui</w:t>
      </w:r>
      <w:r w:rsidRPr="000F3DED">
        <w:rPr>
          <w:rFonts w:ascii="Avenir Book" w:hAnsi="Avenir Book" w:cs="Aparajita"/>
          <w:lang w:val="lt-LT"/>
        </w:rPr>
        <w:t>“</w:t>
      </w:r>
      <w:r w:rsidR="003F75DA" w:rsidRPr="000F3DED">
        <w:rPr>
          <w:rFonts w:ascii="Avenir Book" w:hAnsi="Avenir Book" w:cs="Aparajita"/>
          <w:lang w:val="lt-LT"/>
        </w:rPr>
        <w:t xml:space="preserve"> </w:t>
      </w:r>
      <w:r w:rsidRPr="000F3DED">
        <w:rPr>
          <w:rFonts w:ascii="Avenir Book" w:hAnsi="Avenir Book" w:cs="Aparajita"/>
          <w:i/>
          <w:iCs/>
          <w:lang w:val="lt-LT"/>
        </w:rPr>
        <w:t>singlą</w:t>
      </w:r>
      <w:r w:rsidRPr="000F3DED">
        <w:rPr>
          <w:rFonts w:ascii="Avenir Book" w:hAnsi="Avenir Book" w:cs="Aparajita"/>
          <w:lang w:val="lt-LT"/>
        </w:rPr>
        <w:t xml:space="preserve">, </w:t>
      </w:r>
      <w:r w:rsidR="003F75DA" w:rsidRPr="000F3DED">
        <w:rPr>
          <w:rFonts w:ascii="Avenir Book" w:hAnsi="Avenir Book" w:cs="Aparajita"/>
          <w:lang w:val="lt-LT"/>
        </w:rPr>
        <w:t xml:space="preserve">o </w:t>
      </w:r>
      <w:r w:rsidRPr="000F3DED">
        <w:rPr>
          <w:rFonts w:ascii="Avenir Book" w:hAnsi="Avenir Book" w:cs="Aparajita"/>
          <w:lang w:val="lt-LT"/>
        </w:rPr>
        <w:t xml:space="preserve">Jan van Toorn vis dar tikisi išleisti ir </w:t>
      </w:r>
      <w:r w:rsidR="003F75DA" w:rsidRPr="000F3DED">
        <w:rPr>
          <w:rFonts w:ascii="Avenir Book" w:hAnsi="Avenir Book" w:cs="Aparajita"/>
          <w:lang w:val="lt-LT"/>
        </w:rPr>
        <w:t xml:space="preserve">visą </w:t>
      </w:r>
      <w:r w:rsidRPr="000F3DED">
        <w:rPr>
          <w:rFonts w:ascii="Avenir Book" w:hAnsi="Avenir Book" w:cs="Aparajita"/>
          <w:lang w:val="lt-LT"/>
        </w:rPr>
        <w:t>vinilinę plokštelę.</w:t>
      </w:r>
    </w:p>
    <w:p w:rsidR="006526EA" w:rsidRPr="000F3DED" w:rsidRDefault="006526EA" w:rsidP="006526EA">
      <w:pPr>
        <w:rPr>
          <w:rFonts w:ascii="Avenir Book" w:hAnsi="Avenir Book"/>
          <w:lang w:val="lt-LT"/>
        </w:rPr>
      </w:pPr>
    </w:p>
    <w:p w:rsidR="006526EA" w:rsidRPr="000F3DED" w:rsidRDefault="006526EA" w:rsidP="006526EA">
      <w:pPr>
        <w:rPr>
          <w:rFonts w:ascii="Avenir Book" w:hAnsi="Avenir Book"/>
          <w:lang w:val="lt-LT"/>
        </w:rPr>
      </w:pPr>
      <w:r w:rsidRPr="000F3DED">
        <w:rPr>
          <w:rFonts w:ascii="Avenir Book" w:hAnsi="Avenir Book"/>
          <w:lang w:val="lt-LT"/>
        </w:rPr>
        <w:t xml:space="preserve">Per pusę šimtmečio „Dzenas </w:t>
      </w:r>
      <w:r w:rsidR="00EC555C" w:rsidRPr="000F3DED">
        <w:rPr>
          <w:rFonts w:ascii="Avenir Book" w:hAnsi="Avenir Book"/>
          <w:lang w:val="lt-LT"/>
        </w:rPr>
        <w:t>garso įrašui</w:t>
      </w:r>
      <w:r w:rsidRPr="000F3DED">
        <w:rPr>
          <w:rFonts w:ascii="Avenir Book" w:hAnsi="Avenir Book"/>
          <w:lang w:val="lt-LT"/>
        </w:rPr>
        <w:t xml:space="preserve">“ </w:t>
      </w:r>
      <w:r w:rsidR="003F75DA" w:rsidRPr="000F3DED">
        <w:rPr>
          <w:rFonts w:ascii="Avenir Book" w:hAnsi="Avenir Book"/>
          <w:lang w:val="lt-LT"/>
        </w:rPr>
        <w:t>keliavo</w:t>
      </w:r>
      <w:r w:rsidRPr="000F3DED">
        <w:rPr>
          <w:rFonts w:ascii="Avenir Book" w:hAnsi="Avenir Book"/>
          <w:lang w:val="lt-LT"/>
        </w:rPr>
        <w:t xml:space="preserve"> nuo </w:t>
      </w:r>
      <w:r w:rsidR="00967E2A" w:rsidRPr="000F3DED">
        <w:rPr>
          <w:rFonts w:ascii="Avenir Book" w:hAnsi="Avenir Book"/>
          <w:lang w:val="lt-LT"/>
        </w:rPr>
        <w:t>fonografo plokštelės</w:t>
      </w:r>
      <w:r w:rsidRPr="000F3DED">
        <w:rPr>
          <w:rFonts w:ascii="Avenir Book" w:hAnsi="Avenir Book"/>
          <w:lang w:val="lt-LT"/>
        </w:rPr>
        <w:t xml:space="preserve"> iki tuščio plokštelės </w:t>
      </w:r>
      <w:r w:rsidR="00CC5F5E" w:rsidRPr="000F3DED">
        <w:rPr>
          <w:rFonts w:ascii="Avenir Book" w:hAnsi="Avenir Book"/>
          <w:lang w:val="lt-LT"/>
        </w:rPr>
        <w:t>aplanko</w:t>
      </w:r>
      <w:r w:rsidRPr="000F3DED">
        <w:rPr>
          <w:rFonts w:ascii="Avenir Book" w:hAnsi="Avenir Book"/>
          <w:lang w:val="lt-LT"/>
        </w:rPr>
        <w:t xml:space="preserve">, nuo niekada neišleisto </w:t>
      </w:r>
      <w:r w:rsidR="00CC5F5E" w:rsidRPr="000F3DED">
        <w:rPr>
          <w:rFonts w:ascii="Avenir Book" w:hAnsi="Avenir Book"/>
          <w:lang w:val="lt-LT"/>
        </w:rPr>
        <w:t>kompaktinio disko</w:t>
      </w:r>
      <w:r w:rsidRPr="000F3DED">
        <w:rPr>
          <w:rFonts w:ascii="Avenir Book" w:hAnsi="Avenir Book"/>
          <w:i/>
          <w:iCs/>
          <w:lang w:val="lt-LT"/>
        </w:rPr>
        <w:t xml:space="preserve"> </w:t>
      </w:r>
      <w:r w:rsidRPr="000F3DED">
        <w:rPr>
          <w:rFonts w:ascii="Avenir Book" w:hAnsi="Avenir Book"/>
          <w:lang w:val="lt-LT"/>
        </w:rPr>
        <w:t>iki</w:t>
      </w:r>
      <w:r w:rsidRPr="000F3DED">
        <w:rPr>
          <w:rFonts w:ascii="Avenir Book" w:hAnsi="Avenir Book"/>
          <w:i/>
          <w:iCs/>
          <w:lang w:val="lt-LT"/>
        </w:rPr>
        <w:t xml:space="preserve"> </w:t>
      </w:r>
      <w:r w:rsidR="003F75DA" w:rsidRPr="000F3DED">
        <w:rPr>
          <w:rFonts w:ascii="Avenir Book" w:hAnsi="Avenir Book"/>
          <w:lang w:val="lt-LT"/>
        </w:rPr>
        <w:t>„</w:t>
      </w:r>
      <w:r w:rsidRPr="000F3DED">
        <w:rPr>
          <w:rFonts w:ascii="Avenir Book" w:hAnsi="Avenir Book" w:cs="Aparajita"/>
          <w:lang w:val="lt-LT"/>
        </w:rPr>
        <w:t>Slowscan Editions</w:t>
      </w:r>
      <w:r w:rsidR="003F75DA" w:rsidRPr="000F3DED">
        <w:rPr>
          <w:rFonts w:ascii="Avenir Book" w:hAnsi="Avenir Book" w:cs="Aparajita"/>
          <w:lang w:val="lt-LT"/>
        </w:rPr>
        <w:t>“</w:t>
      </w:r>
      <w:r w:rsidRPr="000F3DED">
        <w:rPr>
          <w:rFonts w:ascii="Avenir Book" w:hAnsi="Avenir Book" w:cs="Aparajita"/>
          <w:lang w:val="lt-LT"/>
        </w:rPr>
        <w:t xml:space="preserve"> išleisto </w:t>
      </w:r>
      <w:r w:rsidRPr="000F3DED">
        <w:rPr>
          <w:rFonts w:ascii="Avenir Book" w:hAnsi="Avenir Book" w:cs="Aparajita"/>
          <w:i/>
          <w:iCs/>
          <w:lang w:val="lt-LT"/>
        </w:rPr>
        <w:t>singlo</w:t>
      </w:r>
      <w:r w:rsidRPr="000F3DED">
        <w:rPr>
          <w:rFonts w:ascii="Avenir Book" w:hAnsi="Avenir Book" w:cs="Aparajita"/>
          <w:lang w:val="lt-LT"/>
        </w:rPr>
        <w:t xml:space="preserve">. </w:t>
      </w:r>
      <w:r w:rsidR="00967E2A" w:rsidRPr="000F3DED">
        <w:rPr>
          <w:rFonts w:ascii="Avenir Book" w:hAnsi="Avenir Book" w:cs="Aparajita"/>
          <w:lang w:val="lt-LT"/>
        </w:rPr>
        <w:t>Tikėkimės</w:t>
      </w:r>
      <w:r w:rsidRPr="000F3DED">
        <w:rPr>
          <w:rFonts w:ascii="Avenir Book" w:hAnsi="Avenir Book" w:cs="Aparajita"/>
          <w:lang w:val="lt-LT"/>
        </w:rPr>
        <w:t>, kad jie išleis ir</w:t>
      </w:r>
      <w:r w:rsidR="003F75DA" w:rsidRPr="000F3DED">
        <w:rPr>
          <w:rFonts w:ascii="Avenir Book" w:hAnsi="Avenir Book" w:cs="Aparajita"/>
          <w:lang w:val="lt-LT"/>
        </w:rPr>
        <w:t xml:space="preserve"> </w:t>
      </w:r>
      <w:r w:rsidR="00967E2A" w:rsidRPr="000F3DED">
        <w:rPr>
          <w:rFonts w:ascii="Avenir Book" w:hAnsi="Avenir Book" w:cs="Aparajita"/>
          <w:lang w:val="lt-LT"/>
        </w:rPr>
        <w:t>visą</w:t>
      </w:r>
      <w:r w:rsidR="00CC5F5E" w:rsidRPr="000F3DED">
        <w:rPr>
          <w:rFonts w:ascii="Avenir Book" w:hAnsi="Avenir Book" w:cs="Aparajita"/>
          <w:lang w:val="lt-LT"/>
        </w:rPr>
        <w:t xml:space="preserve"> vinilinę</w:t>
      </w:r>
      <w:r w:rsidR="00967E2A" w:rsidRPr="000F3DED">
        <w:rPr>
          <w:rFonts w:ascii="Avenir Book" w:hAnsi="Avenir Book" w:cs="Aparajita"/>
          <w:lang w:val="lt-LT"/>
        </w:rPr>
        <w:t xml:space="preserve"> </w:t>
      </w:r>
      <w:r w:rsidR="003F75DA" w:rsidRPr="000F3DED">
        <w:rPr>
          <w:rFonts w:ascii="Avenir Book" w:hAnsi="Avenir Book" w:cs="Aparajita"/>
          <w:lang w:val="lt-LT"/>
        </w:rPr>
        <w:t>plokštelę</w:t>
      </w:r>
      <w:r w:rsidR="00967E2A" w:rsidRPr="000F3DED">
        <w:rPr>
          <w:rFonts w:ascii="Avenir Book" w:hAnsi="Avenir Book" w:cs="Aparajita"/>
          <w:lang w:val="lt-LT"/>
        </w:rPr>
        <w:t>.</w:t>
      </w:r>
    </w:p>
    <w:p w:rsidR="00464DA3" w:rsidRPr="000F3DED" w:rsidRDefault="00464DA3" w:rsidP="007D5364">
      <w:pPr>
        <w:autoSpaceDE w:val="0"/>
        <w:autoSpaceDN w:val="0"/>
        <w:adjustRightInd w:val="0"/>
        <w:rPr>
          <w:rFonts w:ascii="Avenir Book" w:hAnsi="Avenir Book" w:cs="Aparajita"/>
          <w:lang w:val="lt-LT"/>
        </w:rPr>
      </w:pPr>
    </w:p>
    <w:p w:rsidR="00464DA3" w:rsidRPr="000F3DED" w:rsidRDefault="00464DA3" w:rsidP="007D5364">
      <w:pPr>
        <w:autoSpaceDE w:val="0"/>
        <w:autoSpaceDN w:val="0"/>
        <w:adjustRightInd w:val="0"/>
        <w:rPr>
          <w:rFonts w:ascii="Avenir Book" w:hAnsi="Avenir Book" w:cs="Aparajita"/>
          <w:lang w:val="lt-LT"/>
        </w:rPr>
      </w:pPr>
      <w:r w:rsidRPr="000F3DED">
        <w:rPr>
          <w:rFonts w:ascii="Avenir Book" w:hAnsi="Avenir Book" w:cs="Aparajita"/>
          <w:lang w:val="lt-LT"/>
        </w:rPr>
        <w:t>Dar septintajame dešimtmetyje Wolf Vostell mane pakrikštijo „Fluxus“ Mocartu. Didžiąją gyvenimo dalį Mocartas praleido rengdamas improvizuotus koncertus, kurių niekada neužrašė partitūrose. Tie darbai gyveno tol, kol gyveno Mocartas. Kai Mocartas numirė, kartu su juo mirė ir jo improvizacijos. Visa muzika baigiasi tyla. Mano muzika dar ir prasidėjo tyloje.</w:t>
      </w:r>
    </w:p>
    <w:p w:rsidR="00464DA3" w:rsidRPr="000F3DED" w:rsidRDefault="00464DA3" w:rsidP="007D5364">
      <w:pPr>
        <w:autoSpaceDE w:val="0"/>
        <w:autoSpaceDN w:val="0"/>
        <w:adjustRightInd w:val="0"/>
        <w:rPr>
          <w:rFonts w:ascii="Avenir Book" w:hAnsi="Avenir Book" w:cs="Aparajita"/>
          <w:lang w:val="lt-LT"/>
        </w:rPr>
      </w:pPr>
    </w:p>
    <w:p w:rsidR="00464DA3" w:rsidRPr="000F3DED" w:rsidRDefault="00464DA3" w:rsidP="007D5364">
      <w:pPr>
        <w:autoSpaceDE w:val="0"/>
        <w:autoSpaceDN w:val="0"/>
        <w:adjustRightInd w:val="0"/>
        <w:rPr>
          <w:rFonts w:ascii="Avenir Book" w:hAnsi="Avenir Book" w:cs="Aparajita"/>
          <w:lang w:val="lt-LT"/>
        </w:rPr>
      </w:pPr>
      <w:r w:rsidRPr="000F3DED">
        <w:rPr>
          <w:rFonts w:ascii="Avenir Book" w:hAnsi="Avenir Book"/>
          <w:lang w:val="lt-LT"/>
        </w:rPr>
        <w:t xml:space="preserve">„Dzenas </w:t>
      </w:r>
      <w:r w:rsidR="00CC5F5E" w:rsidRPr="000F3DED">
        <w:rPr>
          <w:rFonts w:ascii="Avenir Book" w:hAnsi="Avenir Book"/>
          <w:lang w:val="lt-LT"/>
        </w:rPr>
        <w:t>garso įrašui</w:t>
      </w:r>
      <w:r w:rsidRPr="000F3DED">
        <w:rPr>
          <w:rFonts w:ascii="Avenir Book" w:hAnsi="Avenir Book"/>
          <w:lang w:val="lt-LT"/>
        </w:rPr>
        <w:t xml:space="preserve">“ </w:t>
      </w:r>
      <w:r w:rsidRPr="000F3DED">
        <w:rPr>
          <w:rFonts w:ascii="Avenir Book" w:hAnsi="Avenir Book" w:cs="Aparajita"/>
          <w:lang w:val="lt-LT"/>
        </w:rPr>
        <w:t xml:space="preserve">kontekste turėčiau paminėti ir Richard Maxfield. </w:t>
      </w:r>
      <w:r w:rsidR="00CC5F5E" w:rsidRPr="000F3DED">
        <w:rPr>
          <w:rFonts w:ascii="Avenir Book" w:hAnsi="Avenir Book" w:cs="Aparajita"/>
          <w:lang w:val="lt-LT"/>
        </w:rPr>
        <w:t>San Franciske</w:t>
      </w:r>
      <w:r w:rsidRPr="000F3DED">
        <w:rPr>
          <w:rFonts w:ascii="Avenir Book" w:hAnsi="Avenir Book" w:cs="Aparajita"/>
          <w:lang w:val="lt-LT"/>
        </w:rPr>
        <w:t xml:space="preserve"> </w:t>
      </w:r>
      <w:r w:rsidR="00CC5F5E" w:rsidRPr="000F3DED">
        <w:rPr>
          <w:rFonts w:ascii="Avenir Book" w:hAnsi="Avenir Book" w:cs="Aparajita"/>
          <w:lang w:val="lt-LT"/>
        </w:rPr>
        <w:t xml:space="preserve">Richard mokė mane </w:t>
      </w:r>
      <w:r w:rsidRPr="000F3DED">
        <w:rPr>
          <w:rFonts w:ascii="Avenir Book" w:hAnsi="Avenir Book" w:cs="Aparajita"/>
          <w:lang w:val="lt-LT"/>
        </w:rPr>
        <w:t>kompozicij</w:t>
      </w:r>
      <w:r w:rsidR="00CC5F5E" w:rsidRPr="000F3DED">
        <w:rPr>
          <w:rFonts w:ascii="Avenir Book" w:hAnsi="Avenir Book" w:cs="Aparajita"/>
          <w:lang w:val="lt-LT"/>
        </w:rPr>
        <w:t>os, b</w:t>
      </w:r>
      <w:r w:rsidRPr="000F3DED">
        <w:rPr>
          <w:rFonts w:ascii="Avenir Book" w:hAnsi="Avenir Book" w:cs="Aparajita"/>
          <w:lang w:val="lt-LT"/>
        </w:rPr>
        <w:t>uvau paskutinis jo studentas.</w:t>
      </w:r>
    </w:p>
    <w:p w:rsidR="00464DA3" w:rsidRPr="000F3DED" w:rsidRDefault="00464DA3" w:rsidP="00464DA3">
      <w:pPr>
        <w:rPr>
          <w:rFonts w:ascii="Avenir Book" w:hAnsi="Avenir Book"/>
          <w:lang w:val="lt-LT"/>
        </w:rPr>
      </w:pPr>
    </w:p>
    <w:p w:rsidR="00464DA3" w:rsidRPr="000F3DED" w:rsidRDefault="00464DA3" w:rsidP="00464DA3">
      <w:pPr>
        <w:rPr>
          <w:rFonts w:ascii="Avenir Book" w:hAnsi="Avenir Book"/>
          <w:lang w:val="lt-LT"/>
        </w:rPr>
      </w:pPr>
      <w:r w:rsidRPr="000F3DED">
        <w:rPr>
          <w:rFonts w:ascii="Avenir Book" w:hAnsi="Avenir Book"/>
          <w:lang w:val="lt-LT"/>
        </w:rPr>
        <w:t xml:space="preserve">Richard Maxfield buvo elektroninės ir skaitmeninės muzikos pionierius. Kai </w:t>
      </w:r>
      <w:r w:rsidR="001F79D6" w:rsidRPr="000F3DED">
        <w:rPr>
          <w:rFonts w:ascii="Avenir Book" w:hAnsi="Avenir Book" w:cs="Aparajita"/>
          <w:lang w:val="lt-LT"/>
        </w:rPr>
        <w:t>John Cage</w:t>
      </w:r>
      <w:r w:rsidRPr="000F3DED">
        <w:rPr>
          <w:rFonts w:ascii="Avenir Book" w:hAnsi="Avenir Book"/>
          <w:lang w:val="lt-LT"/>
        </w:rPr>
        <w:t xml:space="preserve"> nustojo </w:t>
      </w:r>
      <w:r w:rsidR="001F79D6" w:rsidRPr="000F3DED">
        <w:rPr>
          <w:rFonts w:ascii="Avenir Book" w:hAnsi="Avenir Book"/>
          <w:lang w:val="lt-LT"/>
        </w:rPr>
        <w:t>dėstyti</w:t>
      </w:r>
      <w:r w:rsidRPr="000F3DED">
        <w:rPr>
          <w:rFonts w:ascii="Avenir Book" w:hAnsi="Avenir Book"/>
          <w:lang w:val="lt-LT"/>
        </w:rPr>
        <w:t xml:space="preserve">, </w:t>
      </w:r>
      <w:r w:rsidR="001F79D6" w:rsidRPr="000F3DED">
        <w:rPr>
          <w:rFonts w:ascii="Avenir Book" w:hAnsi="Avenir Book"/>
          <w:lang w:val="lt-LT"/>
        </w:rPr>
        <w:t xml:space="preserve">jo </w:t>
      </w:r>
      <w:r w:rsidRPr="000F3DED">
        <w:rPr>
          <w:rFonts w:ascii="Avenir Book" w:hAnsi="Avenir Book"/>
          <w:lang w:val="lt-LT"/>
        </w:rPr>
        <w:t>kurs</w:t>
      </w:r>
      <w:r w:rsidR="00CC5F5E" w:rsidRPr="000F3DED">
        <w:rPr>
          <w:rFonts w:ascii="Avenir Book" w:hAnsi="Avenir Book"/>
          <w:lang w:val="lt-LT"/>
        </w:rPr>
        <w:t>ą</w:t>
      </w:r>
      <w:r w:rsidRPr="000F3DED">
        <w:rPr>
          <w:rFonts w:ascii="Avenir Book" w:hAnsi="Avenir Book"/>
          <w:lang w:val="lt-LT"/>
        </w:rPr>
        <w:t xml:space="preserve"> </w:t>
      </w:r>
      <w:r w:rsidR="009B5C1F">
        <w:rPr>
          <w:rFonts w:ascii="Avenir Book" w:hAnsi="Avenir Book"/>
          <w:lang w:val="lt-LT"/>
        </w:rPr>
        <w:t>„</w:t>
      </w:r>
      <w:r w:rsidR="001F79D6" w:rsidRPr="009B5C1F">
        <w:rPr>
          <w:rFonts w:ascii="Avenir Book" w:hAnsi="Avenir Book" w:cs="Aparajita"/>
          <w:lang w:val="lt-LT"/>
        </w:rPr>
        <w:t>The New School</w:t>
      </w:r>
      <w:r w:rsidR="009B5C1F">
        <w:rPr>
          <w:rFonts w:ascii="Avenir Book" w:hAnsi="Avenir Book" w:cs="Aparajita"/>
          <w:lang w:val="lt-LT"/>
        </w:rPr>
        <w:t>“</w:t>
      </w:r>
      <w:r w:rsidR="009B45E2" w:rsidRPr="009B5C1F">
        <w:rPr>
          <w:rFonts w:ascii="Avenir Book" w:hAnsi="Avenir Book" w:cs="Aparajita"/>
          <w:lang w:val="lt-LT"/>
        </w:rPr>
        <w:t xml:space="preserve"> mokykloje</w:t>
      </w:r>
      <w:r w:rsidR="001F79D6" w:rsidRPr="000F3DED">
        <w:rPr>
          <w:rFonts w:ascii="Avenir Book" w:hAnsi="Avenir Book" w:cs="Aparajita"/>
          <w:lang w:val="lt-LT"/>
        </w:rPr>
        <w:t xml:space="preserve"> </w:t>
      </w:r>
      <w:r w:rsidR="001F79D6" w:rsidRPr="000F3DED">
        <w:rPr>
          <w:rFonts w:ascii="Avenir Book" w:hAnsi="Avenir Book"/>
          <w:lang w:val="lt-LT"/>
        </w:rPr>
        <w:t>perėmė Richard</w:t>
      </w:r>
      <w:r w:rsidRPr="000F3DED">
        <w:rPr>
          <w:rFonts w:ascii="Avenir Book" w:hAnsi="Avenir Book"/>
          <w:lang w:val="lt-LT"/>
        </w:rPr>
        <w:t xml:space="preserve">. </w:t>
      </w:r>
      <w:r w:rsidR="001F79D6" w:rsidRPr="000F3DED">
        <w:rPr>
          <w:rFonts w:ascii="Avenir Book" w:hAnsi="Avenir Book"/>
          <w:lang w:val="lt-LT"/>
        </w:rPr>
        <w:t>Jis</w:t>
      </w:r>
      <w:r w:rsidRPr="000F3DED">
        <w:rPr>
          <w:rFonts w:ascii="Avenir Book" w:hAnsi="Avenir Book"/>
          <w:lang w:val="lt-LT"/>
        </w:rPr>
        <w:t xml:space="preserve"> </w:t>
      </w:r>
      <w:r w:rsidR="001F79D6" w:rsidRPr="000F3DED">
        <w:rPr>
          <w:rFonts w:ascii="Avenir Book" w:hAnsi="Avenir Book"/>
          <w:lang w:val="lt-LT"/>
        </w:rPr>
        <w:t>bendradarbiavo</w:t>
      </w:r>
      <w:r w:rsidRPr="000F3DED">
        <w:rPr>
          <w:rFonts w:ascii="Avenir Book" w:hAnsi="Avenir Book"/>
          <w:lang w:val="lt-LT"/>
        </w:rPr>
        <w:t xml:space="preserve"> su La Monte Young</w:t>
      </w:r>
      <w:r w:rsidR="00CC5F5E" w:rsidRPr="000F3DED">
        <w:rPr>
          <w:rFonts w:ascii="Avenir Book" w:hAnsi="Avenir Book"/>
          <w:lang w:val="lt-LT"/>
        </w:rPr>
        <w:t>u</w:t>
      </w:r>
      <w:r w:rsidRPr="000F3DED">
        <w:rPr>
          <w:rFonts w:ascii="Avenir Book" w:hAnsi="Avenir Book"/>
          <w:lang w:val="lt-LT"/>
        </w:rPr>
        <w:t>, Jurgiu Mačiūnu, Dick Higgins ir daugeliu kitų. 1967 m</w:t>
      </w:r>
      <w:r w:rsidR="00CC5F5E" w:rsidRPr="000F3DED">
        <w:rPr>
          <w:rFonts w:ascii="Avenir Book" w:hAnsi="Avenir Book"/>
          <w:lang w:val="lt-LT"/>
        </w:rPr>
        <w:t>etų</w:t>
      </w:r>
      <w:r w:rsidRPr="000F3DED">
        <w:rPr>
          <w:rFonts w:ascii="Avenir Book" w:hAnsi="Avenir Book"/>
          <w:lang w:val="lt-LT"/>
        </w:rPr>
        <w:t xml:space="preserve"> </w:t>
      </w:r>
      <w:r w:rsidR="001F79D6" w:rsidRPr="000F3DED">
        <w:rPr>
          <w:rFonts w:ascii="Avenir Book" w:hAnsi="Avenir Book"/>
          <w:lang w:val="lt-LT"/>
        </w:rPr>
        <w:t>gale</w:t>
      </w:r>
      <w:r w:rsidRPr="000F3DED">
        <w:rPr>
          <w:rFonts w:ascii="Avenir Book" w:hAnsi="Avenir Book"/>
          <w:lang w:val="lt-LT"/>
        </w:rPr>
        <w:t xml:space="preserve"> iš Dick gavau atviruką, kuri</w:t>
      </w:r>
      <w:r w:rsidR="001F79D6" w:rsidRPr="000F3DED">
        <w:rPr>
          <w:rFonts w:ascii="Avenir Book" w:hAnsi="Avenir Book"/>
          <w:lang w:val="lt-LT"/>
        </w:rPr>
        <w:t xml:space="preserve">ame </w:t>
      </w:r>
      <w:r w:rsidR="001A1CE2" w:rsidRPr="000F3DED">
        <w:rPr>
          <w:rFonts w:ascii="Avenir Book" w:hAnsi="Avenir Book"/>
          <w:lang w:val="lt-LT"/>
        </w:rPr>
        <w:t xml:space="preserve">jis </w:t>
      </w:r>
      <w:r w:rsidR="001F79D6" w:rsidRPr="000F3DED">
        <w:rPr>
          <w:rFonts w:ascii="Avenir Book" w:hAnsi="Avenir Book"/>
          <w:lang w:val="lt-LT"/>
        </w:rPr>
        <w:t>rašė</w:t>
      </w:r>
      <w:r w:rsidRPr="000F3DED">
        <w:rPr>
          <w:rFonts w:ascii="Avenir Book" w:hAnsi="Avenir Book"/>
          <w:lang w:val="lt-LT"/>
        </w:rPr>
        <w:t xml:space="preserve">, kad </w:t>
      </w:r>
      <w:r w:rsidR="001F79D6" w:rsidRPr="000F3DED">
        <w:rPr>
          <w:rFonts w:ascii="Avenir Book" w:hAnsi="Avenir Book"/>
          <w:lang w:val="lt-LT"/>
        </w:rPr>
        <w:t>Richard</w:t>
      </w:r>
      <w:r w:rsidRPr="000F3DED">
        <w:rPr>
          <w:rFonts w:ascii="Avenir Book" w:hAnsi="Avenir Book"/>
          <w:lang w:val="lt-LT"/>
        </w:rPr>
        <w:t xml:space="preserve"> </w:t>
      </w:r>
      <w:r w:rsidR="00CC5F5E" w:rsidRPr="000F3DED">
        <w:rPr>
          <w:rFonts w:ascii="Avenir Book" w:hAnsi="Avenir Book"/>
          <w:lang w:val="lt-LT"/>
        </w:rPr>
        <w:t>gavo darbą</w:t>
      </w:r>
      <w:r w:rsidRPr="000F3DED">
        <w:rPr>
          <w:rFonts w:ascii="Avenir Book" w:hAnsi="Avenir Book"/>
          <w:lang w:val="lt-LT"/>
        </w:rPr>
        <w:t xml:space="preserve"> San</w:t>
      </w:r>
      <w:r w:rsidRPr="000F3DED">
        <w:rPr>
          <w:rFonts w:ascii="Avenir Book" w:hAnsi="Avenir Book"/>
          <w:b/>
          <w:bCs/>
          <w:lang w:val="lt-LT"/>
        </w:rPr>
        <w:t xml:space="preserve"> </w:t>
      </w:r>
      <w:r w:rsidRPr="000F3DED">
        <w:rPr>
          <w:rFonts w:ascii="Avenir Book" w:hAnsi="Avenir Book"/>
          <w:lang w:val="lt-LT"/>
        </w:rPr>
        <w:t>Fran</w:t>
      </w:r>
      <w:r w:rsidR="001F79D6" w:rsidRPr="000F3DED">
        <w:rPr>
          <w:rFonts w:ascii="Avenir Book" w:hAnsi="Avenir Book"/>
          <w:lang w:val="lt-LT"/>
        </w:rPr>
        <w:t>c</w:t>
      </w:r>
      <w:r w:rsidRPr="000F3DED">
        <w:rPr>
          <w:rFonts w:ascii="Avenir Book" w:hAnsi="Avenir Book"/>
          <w:lang w:val="lt-LT"/>
        </w:rPr>
        <w:t>isko</w:t>
      </w:r>
      <w:r w:rsidRPr="000F3DED">
        <w:rPr>
          <w:rFonts w:ascii="Avenir Book" w:hAnsi="Avenir Book"/>
          <w:b/>
          <w:bCs/>
          <w:lang w:val="lt-LT"/>
        </w:rPr>
        <w:t xml:space="preserve"> </w:t>
      </w:r>
      <w:r w:rsidRPr="000F3DED">
        <w:rPr>
          <w:rFonts w:ascii="Avenir Book" w:hAnsi="Avenir Book"/>
          <w:lang w:val="lt-LT"/>
        </w:rPr>
        <w:t>valstybiniame</w:t>
      </w:r>
      <w:r w:rsidRPr="000F3DED">
        <w:rPr>
          <w:rFonts w:ascii="Avenir Book" w:hAnsi="Avenir Book"/>
          <w:b/>
          <w:bCs/>
          <w:lang w:val="lt-LT"/>
        </w:rPr>
        <w:t xml:space="preserve"> </w:t>
      </w:r>
      <w:r w:rsidRPr="000F3DED">
        <w:rPr>
          <w:rFonts w:ascii="Avenir Book" w:hAnsi="Avenir Book"/>
          <w:lang w:val="lt-LT"/>
        </w:rPr>
        <w:t>universitete. Di</w:t>
      </w:r>
      <w:r w:rsidR="001F79D6" w:rsidRPr="000F3DED">
        <w:rPr>
          <w:rFonts w:ascii="Avenir Book" w:hAnsi="Avenir Book"/>
          <w:lang w:val="lt-LT"/>
        </w:rPr>
        <w:t>c</w:t>
      </w:r>
      <w:r w:rsidRPr="000F3DED">
        <w:rPr>
          <w:rFonts w:ascii="Avenir Book" w:hAnsi="Avenir Book"/>
          <w:lang w:val="lt-LT"/>
        </w:rPr>
        <w:t>k ragino mane</w:t>
      </w:r>
      <w:r w:rsidR="001F79D6" w:rsidRPr="000F3DED">
        <w:rPr>
          <w:rFonts w:ascii="Avenir Book" w:hAnsi="Avenir Book"/>
          <w:lang w:val="lt-LT"/>
        </w:rPr>
        <w:t xml:space="preserve"> užsirašyti į</w:t>
      </w:r>
      <w:r w:rsidRPr="000F3DED">
        <w:rPr>
          <w:rFonts w:ascii="Avenir Book" w:hAnsi="Avenir Book"/>
          <w:lang w:val="lt-LT"/>
        </w:rPr>
        <w:t xml:space="preserve"> Ri</w:t>
      </w:r>
      <w:r w:rsidR="001F79D6" w:rsidRPr="000F3DED">
        <w:rPr>
          <w:rFonts w:ascii="Avenir Book" w:hAnsi="Avenir Book"/>
          <w:lang w:val="lt-LT"/>
        </w:rPr>
        <w:t>ch</w:t>
      </w:r>
      <w:r w:rsidRPr="000F3DED">
        <w:rPr>
          <w:rFonts w:ascii="Avenir Book" w:hAnsi="Avenir Book"/>
          <w:lang w:val="lt-LT"/>
        </w:rPr>
        <w:t>ard</w:t>
      </w:r>
      <w:r w:rsidR="001F79D6" w:rsidRPr="000F3DED">
        <w:rPr>
          <w:rFonts w:ascii="Avenir Book" w:hAnsi="Avenir Book"/>
          <w:lang w:val="lt-LT"/>
        </w:rPr>
        <w:t xml:space="preserve"> paskaitų kursą</w:t>
      </w:r>
      <w:r w:rsidRPr="000F3DED">
        <w:rPr>
          <w:rFonts w:ascii="Avenir Book" w:hAnsi="Avenir Book"/>
          <w:lang w:val="lt-LT"/>
        </w:rPr>
        <w:t xml:space="preserve">. </w:t>
      </w:r>
      <w:r w:rsidR="001F79D6" w:rsidRPr="000F3DED">
        <w:rPr>
          <w:rFonts w:ascii="Avenir Book" w:hAnsi="Avenir Book"/>
          <w:lang w:val="lt-LT"/>
        </w:rPr>
        <w:t xml:space="preserve">Taip ir </w:t>
      </w:r>
      <w:r w:rsidRPr="000F3DED">
        <w:rPr>
          <w:rFonts w:ascii="Avenir Book" w:hAnsi="Avenir Book"/>
          <w:lang w:val="lt-LT"/>
        </w:rPr>
        <w:t xml:space="preserve">padariau. Tai buvo nuostabi patirtis. </w:t>
      </w:r>
      <w:r w:rsidR="001F79D6" w:rsidRPr="000F3DED">
        <w:rPr>
          <w:rFonts w:ascii="Avenir Book" w:hAnsi="Avenir Book"/>
          <w:lang w:val="lt-LT"/>
        </w:rPr>
        <w:t>Mudu</w:t>
      </w:r>
      <w:r w:rsidRPr="000F3DED">
        <w:rPr>
          <w:rFonts w:ascii="Avenir Book" w:hAnsi="Avenir Book"/>
          <w:lang w:val="lt-LT"/>
        </w:rPr>
        <w:t xml:space="preserve"> kartu d</w:t>
      </w:r>
      <w:r w:rsidR="00CC5F5E" w:rsidRPr="000F3DED">
        <w:rPr>
          <w:rFonts w:ascii="Avenir Book" w:hAnsi="Avenir Book"/>
          <w:lang w:val="lt-LT"/>
        </w:rPr>
        <w:t xml:space="preserve">arėme keletą </w:t>
      </w:r>
      <w:r w:rsidRPr="000F3DED">
        <w:rPr>
          <w:rFonts w:ascii="Avenir Book" w:hAnsi="Avenir Book"/>
          <w:lang w:val="lt-LT"/>
        </w:rPr>
        <w:t>projektų</w:t>
      </w:r>
      <w:r w:rsidR="00CC5F5E" w:rsidRPr="000F3DED">
        <w:rPr>
          <w:rFonts w:ascii="Avenir Book" w:hAnsi="Avenir Book"/>
          <w:lang w:val="lt-LT"/>
        </w:rPr>
        <w:t xml:space="preserve"> ir</w:t>
      </w:r>
      <w:r w:rsidRPr="000F3DED">
        <w:rPr>
          <w:rFonts w:ascii="Avenir Book" w:hAnsi="Avenir Book"/>
          <w:lang w:val="lt-LT"/>
        </w:rPr>
        <w:t xml:space="preserve"> </w:t>
      </w:r>
      <w:r w:rsidR="001F79D6" w:rsidRPr="000F3DED">
        <w:rPr>
          <w:rFonts w:ascii="Avenir Book" w:hAnsi="Avenir Book"/>
          <w:lang w:val="lt-LT"/>
        </w:rPr>
        <w:t>tapome</w:t>
      </w:r>
      <w:r w:rsidRPr="000F3DED">
        <w:rPr>
          <w:rFonts w:ascii="Avenir Book" w:hAnsi="Avenir Book"/>
          <w:lang w:val="lt-LT"/>
        </w:rPr>
        <w:t xml:space="preserve"> </w:t>
      </w:r>
      <w:r w:rsidR="001F79D6" w:rsidRPr="000F3DED">
        <w:rPr>
          <w:rFonts w:ascii="Avenir Book" w:hAnsi="Avenir Book"/>
          <w:lang w:val="lt-LT"/>
        </w:rPr>
        <w:t>gana artimi, aš</w:t>
      </w:r>
      <w:r w:rsidRPr="000F3DED">
        <w:rPr>
          <w:rFonts w:ascii="Avenir Book" w:hAnsi="Avenir Book"/>
          <w:lang w:val="lt-LT"/>
        </w:rPr>
        <w:t xml:space="preserve"> dažnai </w:t>
      </w:r>
      <w:r w:rsidR="001F79D6" w:rsidRPr="000F3DED">
        <w:rPr>
          <w:rFonts w:ascii="Avenir Book" w:hAnsi="Avenir Book"/>
          <w:lang w:val="lt-LT"/>
        </w:rPr>
        <w:t>už</w:t>
      </w:r>
      <w:r w:rsidRPr="000F3DED">
        <w:rPr>
          <w:rFonts w:ascii="Avenir Book" w:hAnsi="Avenir Book"/>
          <w:lang w:val="lt-LT"/>
        </w:rPr>
        <w:t xml:space="preserve">eidavau į </w:t>
      </w:r>
      <w:r w:rsidR="001F79D6" w:rsidRPr="000F3DED">
        <w:rPr>
          <w:rFonts w:ascii="Avenir Book" w:hAnsi="Avenir Book"/>
          <w:lang w:val="lt-LT"/>
        </w:rPr>
        <w:t>jo</w:t>
      </w:r>
      <w:r w:rsidRPr="000F3DED">
        <w:rPr>
          <w:rFonts w:ascii="Avenir Book" w:hAnsi="Avenir Book"/>
          <w:lang w:val="lt-LT"/>
        </w:rPr>
        <w:t xml:space="preserve"> namus skaityti partitūr</w:t>
      </w:r>
      <w:r w:rsidR="001F79D6" w:rsidRPr="000F3DED">
        <w:rPr>
          <w:rFonts w:ascii="Avenir Book" w:hAnsi="Avenir Book"/>
          <w:lang w:val="lt-LT"/>
        </w:rPr>
        <w:t>ų</w:t>
      </w:r>
      <w:r w:rsidRPr="000F3DED">
        <w:rPr>
          <w:rFonts w:ascii="Avenir Book" w:hAnsi="Avenir Book"/>
          <w:lang w:val="lt-LT"/>
        </w:rPr>
        <w:t xml:space="preserve">, </w:t>
      </w:r>
      <w:r w:rsidR="001F79D6" w:rsidRPr="000F3DED">
        <w:rPr>
          <w:rFonts w:ascii="Avenir Book" w:hAnsi="Avenir Book"/>
          <w:lang w:val="lt-LT"/>
        </w:rPr>
        <w:t>pasi</w:t>
      </w:r>
      <w:r w:rsidRPr="000F3DED">
        <w:rPr>
          <w:rFonts w:ascii="Avenir Book" w:hAnsi="Avenir Book"/>
          <w:lang w:val="lt-LT"/>
        </w:rPr>
        <w:t xml:space="preserve">kalbėti apie muziką </w:t>
      </w:r>
      <w:r w:rsidR="001F79D6" w:rsidRPr="000F3DED">
        <w:rPr>
          <w:rFonts w:ascii="Avenir Book" w:hAnsi="Avenir Book"/>
          <w:lang w:val="lt-LT"/>
        </w:rPr>
        <w:t>ar šiaip,</w:t>
      </w:r>
      <w:r w:rsidRPr="000F3DED">
        <w:rPr>
          <w:rFonts w:ascii="Avenir Book" w:hAnsi="Avenir Book"/>
          <w:lang w:val="lt-LT"/>
        </w:rPr>
        <w:t xml:space="preserve"> </w:t>
      </w:r>
      <w:r w:rsidR="001F79D6" w:rsidRPr="000F3DED">
        <w:rPr>
          <w:rFonts w:ascii="Avenir Book" w:hAnsi="Avenir Book"/>
          <w:lang w:val="lt-LT"/>
        </w:rPr>
        <w:t>pamąstyti</w:t>
      </w:r>
      <w:r w:rsidRPr="000F3DED">
        <w:rPr>
          <w:rFonts w:ascii="Avenir Book" w:hAnsi="Avenir Book"/>
          <w:lang w:val="lt-LT"/>
        </w:rPr>
        <w:t xml:space="preserve">. </w:t>
      </w:r>
      <w:r w:rsidR="001A1CE2" w:rsidRPr="000F3DED">
        <w:rPr>
          <w:rFonts w:ascii="Avenir Book" w:hAnsi="Avenir Book"/>
          <w:lang w:val="lt-LT"/>
        </w:rPr>
        <w:t>Tikriausiai b</w:t>
      </w:r>
      <w:r w:rsidRPr="000F3DED">
        <w:rPr>
          <w:rFonts w:ascii="Avenir Book" w:hAnsi="Avenir Book"/>
          <w:lang w:val="lt-LT"/>
        </w:rPr>
        <w:t>uvau paskutinis</w:t>
      </w:r>
      <w:r w:rsidR="001F79D6" w:rsidRPr="000F3DED">
        <w:rPr>
          <w:rFonts w:ascii="Avenir Book" w:hAnsi="Avenir Book"/>
          <w:lang w:val="lt-LT"/>
        </w:rPr>
        <w:t xml:space="preserve"> iš </w:t>
      </w:r>
      <w:r w:rsidR="001A1CE2" w:rsidRPr="000F3DED">
        <w:rPr>
          <w:rFonts w:ascii="Avenir Book" w:hAnsi="Avenir Book"/>
          <w:lang w:val="lt-LT"/>
        </w:rPr>
        <w:t xml:space="preserve">artimai </w:t>
      </w:r>
      <w:r w:rsidR="001F79D6" w:rsidRPr="000F3DED">
        <w:rPr>
          <w:rFonts w:ascii="Avenir Book" w:hAnsi="Avenir Book"/>
          <w:lang w:val="lt-LT"/>
        </w:rPr>
        <w:t xml:space="preserve">su </w:t>
      </w:r>
      <w:r w:rsidR="001A1CE2" w:rsidRPr="000F3DED">
        <w:rPr>
          <w:rFonts w:ascii="Avenir Book" w:hAnsi="Avenir Book"/>
          <w:lang w:val="lt-LT"/>
        </w:rPr>
        <w:t>šia asmenybe</w:t>
      </w:r>
      <w:r w:rsidR="001F79D6" w:rsidRPr="000F3DED">
        <w:rPr>
          <w:rFonts w:ascii="Avenir Book" w:hAnsi="Avenir Book"/>
          <w:lang w:val="lt-LT"/>
        </w:rPr>
        <w:t xml:space="preserve"> bendradarbiavusių</w:t>
      </w:r>
      <w:r w:rsidRPr="000F3DED">
        <w:rPr>
          <w:rFonts w:ascii="Avenir Book" w:hAnsi="Avenir Book"/>
          <w:lang w:val="lt-LT"/>
        </w:rPr>
        <w:t xml:space="preserve"> meninink</w:t>
      </w:r>
      <w:r w:rsidR="001F79D6" w:rsidRPr="000F3DED">
        <w:rPr>
          <w:rFonts w:ascii="Avenir Book" w:hAnsi="Avenir Book"/>
          <w:lang w:val="lt-LT"/>
        </w:rPr>
        <w:t>ų</w:t>
      </w:r>
      <w:r w:rsidRPr="000F3DED">
        <w:rPr>
          <w:rFonts w:ascii="Avenir Book" w:hAnsi="Avenir Book"/>
          <w:lang w:val="lt-LT"/>
        </w:rPr>
        <w:t xml:space="preserve"> ar kompozitori</w:t>
      </w:r>
      <w:r w:rsidR="001F79D6" w:rsidRPr="000F3DED">
        <w:rPr>
          <w:rFonts w:ascii="Avenir Book" w:hAnsi="Avenir Book"/>
          <w:lang w:val="lt-LT"/>
        </w:rPr>
        <w:t>ų</w:t>
      </w:r>
      <w:r w:rsidRPr="000F3DED">
        <w:rPr>
          <w:rFonts w:ascii="Avenir Book" w:hAnsi="Avenir Book"/>
          <w:lang w:val="lt-LT"/>
        </w:rPr>
        <w:t>.</w:t>
      </w:r>
    </w:p>
    <w:p w:rsidR="001A1CE2" w:rsidRPr="000F3DED" w:rsidRDefault="001A1CE2" w:rsidP="001A1CE2">
      <w:pPr>
        <w:rPr>
          <w:rFonts w:ascii="Avenir Book" w:hAnsi="Avenir Book"/>
          <w:lang w:val="lt-LT"/>
        </w:rPr>
      </w:pPr>
    </w:p>
    <w:p w:rsidR="001A1CE2" w:rsidRPr="000F3DED" w:rsidRDefault="001A1CE2" w:rsidP="001A1CE2">
      <w:pPr>
        <w:rPr>
          <w:rFonts w:ascii="Avenir Book" w:hAnsi="Avenir Book"/>
          <w:lang w:val="lt-LT"/>
        </w:rPr>
      </w:pPr>
      <w:r w:rsidRPr="000F3DED">
        <w:rPr>
          <w:rFonts w:ascii="Avenir Book" w:hAnsi="Avenir Book" w:cs="Aparajita"/>
          <w:lang w:val="lt-LT"/>
        </w:rPr>
        <w:t>Konservatoriškai San Francisko universiteto muzikos katedrai Richard</w:t>
      </w:r>
      <w:r w:rsidRPr="000F3DED">
        <w:rPr>
          <w:rFonts w:ascii="Avenir Book" w:hAnsi="Avenir Book"/>
          <w:lang w:val="lt-LT"/>
        </w:rPr>
        <w:t xml:space="preserve"> atrodė per daug avantiūristiškas ir dekanas nutraukė jo darbo sutartį, nepaisant daugybės studentų prašymų ir protestų, kurie norėjo, kad jų mokytojas liktų universitete. Prieš persikeldamas į Los Andželą, Richard kurį laiką su mama</w:t>
      </w:r>
      <w:r w:rsidR="00A767F3" w:rsidRPr="000F3DED">
        <w:rPr>
          <w:rFonts w:ascii="Avenir Book" w:hAnsi="Avenir Book"/>
          <w:lang w:val="lt-LT"/>
        </w:rPr>
        <w:t xml:space="preserve"> </w:t>
      </w:r>
      <w:r w:rsidRPr="000F3DED">
        <w:rPr>
          <w:rFonts w:ascii="Avenir Book" w:hAnsi="Avenir Book"/>
          <w:lang w:val="lt-LT"/>
        </w:rPr>
        <w:t xml:space="preserve">pagyveno </w:t>
      </w:r>
      <w:r w:rsidRPr="009B5C1F">
        <w:rPr>
          <w:rFonts w:ascii="Avenir Book" w:hAnsi="Avenir Book" w:cs="Aparajita"/>
          <w:lang w:val="lt-LT"/>
        </w:rPr>
        <w:t>Laguna</w:t>
      </w:r>
      <w:r w:rsidRPr="000F3DED">
        <w:rPr>
          <w:rFonts w:ascii="Avenir Book" w:hAnsi="Avenir Book" w:cs="Aparajita"/>
          <w:lang w:val="lt-LT"/>
        </w:rPr>
        <w:t xml:space="preserve"> </w:t>
      </w:r>
      <w:r w:rsidRPr="009B5C1F">
        <w:rPr>
          <w:rFonts w:ascii="Avenir Book" w:hAnsi="Avenir Book" w:cs="Aparajita"/>
          <w:lang w:val="lt-LT"/>
        </w:rPr>
        <w:t>Beach</w:t>
      </w:r>
      <w:r w:rsidRPr="000F3DED">
        <w:rPr>
          <w:rFonts w:ascii="Avenir Book" w:hAnsi="Avenir Book"/>
          <w:lang w:val="lt-LT"/>
        </w:rPr>
        <w:t xml:space="preserve">. Kelis kartus </w:t>
      </w:r>
      <w:r w:rsidR="00A767F3" w:rsidRPr="000F3DED">
        <w:rPr>
          <w:rFonts w:ascii="Avenir Book" w:hAnsi="Avenir Book"/>
          <w:lang w:val="lt-LT"/>
        </w:rPr>
        <w:t xml:space="preserve">vykau </w:t>
      </w:r>
      <w:r w:rsidR="00CC5F5E" w:rsidRPr="000F3DED">
        <w:rPr>
          <w:rFonts w:ascii="Avenir Book" w:hAnsi="Avenir Book"/>
          <w:lang w:val="lt-LT"/>
        </w:rPr>
        <w:t xml:space="preserve">ten </w:t>
      </w:r>
      <w:r w:rsidR="00A767F3" w:rsidRPr="000F3DED">
        <w:rPr>
          <w:rFonts w:ascii="Avenir Book" w:hAnsi="Avenir Book"/>
          <w:lang w:val="lt-LT"/>
        </w:rPr>
        <w:t>jo aplankyti</w:t>
      </w:r>
      <w:r w:rsidRPr="000F3DED">
        <w:rPr>
          <w:rFonts w:ascii="Avenir Book" w:hAnsi="Avenir Book"/>
          <w:lang w:val="lt-LT"/>
        </w:rPr>
        <w:t xml:space="preserve">. Jis buvo prislėgtas ir nelaimingas, </w:t>
      </w:r>
      <w:r w:rsidR="00A767F3" w:rsidRPr="000F3DED">
        <w:rPr>
          <w:rFonts w:ascii="Avenir Book" w:hAnsi="Avenir Book"/>
          <w:lang w:val="lt-LT"/>
        </w:rPr>
        <w:t>nes tam,</w:t>
      </w:r>
      <w:r w:rsidRPr="000F3DED">
        <w:rPr>
          <w:rFonts w:ascii="Avenir Book" w:hAnsi="Avenir Book"/>
          <w:lang w:val="lt-LT"/>
        </w:rPr>
        <w:t xml:space="preserve"> kad išgyventų, </w:t>
      </w:r>
      <w:r w:rsidR="00253606" w:rsidRPr="000F3DED">
        <w:rPr>
          <w:rFonts w:ascii="Avenir Book" w:hAnsi="Avenir Book"/>
          <w:lang w:val="lt-LT"/>
        </w:rPr>
        <w:t>turėjo dirbti</w:t>
      </w:r>
      <w:r w:rsidR="00A767F3" w:rsidRPr="000F3DED">
        <w:rPr>
          <w:rFonts w:ascii="Avenir Book" w:hAnsi="Avenir Book"/>
          <w:lang w:val="lt-LT"/>
        </w:rPr>
        <w:t xml:space="preserve"> juodadar</w:t>
      </w:r>
      <w:r w:rsidR="00253606" w:rsidRPr="000F3DED">
        <w:rPr>
          <w:rFonts w:ascii="Avenir Book" w:hAnsi="Avenir Book"/>
          <w:lang w:val="lt-LT"/>
        </w:rPr>
        <w:t>b</w:t>
      </w:r>
      <w:r w:rsidR="00A767F3" w:rsidRPr="000F3DED">
        <w:rPr>
          <w:rFonts w:ascii="Avenir Book" w:hAnsi="Avenir Book"/>
          <w:lang w:val="lt-LT"/>
        </w:rPr>
        <w:t>io darbus,</w:t>
      </w:r>
      <w:r w:rsidR="00253606" w:rsidRPr="000F3DED">
        <w:rPr>
          <w:rFonts w:ascii="Avenir Book" w:hAnsi="Avenir Book"/>
          <w:lang w:val="lt-LT"/>
        </w:rPr>
        <w:t xml:space="preserve"> kai tuo tarpu</w:t>
      </w:r>
      <w:r w:rsidRPr="000F3DED">
        <w:rPr>
          <w:rFonts w:ascii="Avenir Book" w:hAnsi="Avenir Book"/>
          <w:lang w:val="lt-LT"/>
        </w:rPr>
        <w:t xml:space="preserve"> </w:t>
      </w:r>
      <w:r w:rsidR="00253606" w:rsidRPr="000F3DED">
        <w:rPr>
          <w:rFonts w:ascii="Avenir Book" w:hAnsi="Avenir Book"/>
          <w:lang w:val="lt-LT"/>
        </w:rPr>
        <w:t xml:space="preserve">žmonėse </w:t>
      </w:r>
      <w:r w:rsidRPr="000F3DED">
        <w:rPr>
          <w:rFonts w:ascii="Avenir Book" w:hAnsi="Avenir Book"/>
          <w:lang w:val="lt-LT"/>
        </w:rPr>
        <w:t xml:space="preserve">augo susidomėjimas elektronine muzika. „Advance Recordings“ išleido </w:t>
      </w:r>
      <w:r w:rsidR="00DE529C" w:rsidRPr="000F3DED">
        <w:rPr>
          <w:rFonts w:ascii="Avenir Book" w:hAnsi="Avenir Book"/>
          <w:lang w:val="lt-LT"/>
        </w:rPr>
        <w:t>plokštelę</w:t>
      </w:r>
      <w:r w:rsidR="00253606" w:rsidRPr="000F3DED">
        <w:rPr>
          <w:rFonts w:ascii="Avenir Book" w:hAnsi="Avenir Book" w:cs="Aparajita"/>
          <w:lang w:val="lt-LT"/>
        </w:rPr>
        <w:t xml:space="preserve"> </w:t>
      </w:r>
      <w:r w:rsidR="00253606" w:rsidRPr="000F3DED">
        <w:rPr>
          <w:rFonts w:ascii="Avenir Book" w:hAnsi="Avenir Book"/>
          <w:lang w:val="lt-LT"/>
        </w:rPr>
        <w:t>su</w:t>
      </w:r>
      <w:r w:rsidRPr="000F3DED">
        <w:rPr>
          <w:rFonts w:ascii="Avenir Book" w:hAnsi="Avenir Book"/>
          <w:lang w:val="lt-LT"/>
        </w:rPr>
        <w:t xml:space="preserve"> </w:t>
      </w:r>
      <w:r w:rsidR="00253606" w:rsidRPr="000F3DED">
        <w:rPr>
          <w:rFonts w:ascii="Avenir Book" w:hAnsi="Avenir Book"/>
          <w:lang w:val="lt-LT"/>
        </w:rPr>
        <w:lastRenderedPageBreak/>
        <w:t>Richardo</w:t>
      </w:r>
      <w:r w:rsidRPr="000F3DED">
        <w:rPr>
          <w:rFonts w:ascii="Avenir Book" w:hAnsi="Avenir Book"/>
          <w:lang w:val="lt-LT"/>
        </w:rPr>
        <w:t xml:space="preserve"> kompozicij</w:t>
      </w:r>
      <w:r w:rsidR="00253606" w:rsidRPr="000F3DED">
        <w:rPr>
          <w:rFonts w:ascii="Avenir Book" w:hAnsi="Avenir Book"/>
          <w:lang w:val="lt-LT"/>
        </w:rPr>
        <w:t>omis, ir</w:t>
      </w:r>
      <w:r w:rsidRPr="000F3DED">
        <w:rPr>
          <w:rFonts w:ascii="Avenir Book" w:hAnsi="Avenir Book"/>
          <w:lang w:val="lt-LT"/>
        </w:rPr>
        <w:t xml:space="preserve"> jis paprašė manęs parašyti</w:t>
      </w:r>
      <w:r w:rsidRPr="000F3DED">
        <w:rPr>
          <w:rFonts w:ascii="Avenir Book" w:hAnsi="Avenir Book"/>
          <w:b/>
          <w:bCs/>
          <w:lang w:val="lt-LT"/>
        </w:rPr>
        <w:t xml:space="preserve"> </w:t>
      </w:r>
      <w:r w:rsidR="00DE529C" w:rsidRPr="000F3DED">
        <w:rPr>
          <w:rFonts w:ascii="Avenir Book" w:hAnsi="Avenir Book"/>
          <w:lang w:val="lt-LT"/>
        </w:rPr>
        <w:t>aprašą</w:t>
      </w:r>
      <w:r w:rsidR="00DE529C" w:rsidRPr="000F3DED">
        <w:rPr>
          <w:rFonts w:ascii="Avenir Book" w:hAnsi="Avenir Book"/>
          <w:b/>
          <w:bCs/>
          <w:lang w:val="lt-LT"/>
        </w:rPr>
        <w:t xml:space="preserve"> </w:t>
      </w:r>
      <w:r w:rsidR="00253606" w:rsidRPr="000F3DED">
        <w:rPr>
          <w:rFonts w:ascii="Avenir Book" w:hAnsi="Avenir Book"/>
          <w:lang w:val="lt-LT"/>
        </w:rPr>
        <w:t>plokštelės įdėklui</w:t>
      </w:r>
      <w:r w:rsidRPr="000F3DED">
        <w:rPr>
          <w:rFonts w:ascii="Avenir Book" w:hAnsi="Avenir Book"/>
          <w:lang w:val="lt-LT"/>
        </w:rPr>
        <w:t xml:space="preserve">. Netrukus po to, kai paskutinį kartą </w:t>
      </w:r>
      <w:r w:rsidR="00253606" w:rsidRPr="000F3DED">
        <w:rPr>
          <w:rFonts w:ascii="Avenir Book" w:hAnsi="Avenir Book"/>
          <w:lang w:val="lt-LT"/>
        </w:rPr>
        <w:t xml:space="preserve">jį </w:t>
      </w:r>
      <w:r w:rsidRPr="000F3DED">
        <w:rPr>
          <w:rFonts w:ascii="Avenir Book" w:hAnsi="Avenir Book"/>
          <w:lang w:val="lt-LT"/>
        </w:rPr>
        <w:t xml:space="preserve">mačiau, jis </w:t>
      </w:r>
      <w:r w:rsidR="00253606" w:rsidRPr="000F3DED">
        <w:rPr>
          <w:rFonts w:ascii="Avenir Book" w:hAnsi="Avenir Book"/>
          <w:lang w:val="lt-LT"/>
        </w:rPr>
        <w:t>nusižudė</w:t>
      </w:r>
      <w:r w:rsidRPr="000F3DED">
        <w:rPr>
          <w:rFonts w:ascii="Avenir Book" w:hAnsi="Avenir Book"/>
          <w:lang w:val="lt-LT"/>
        </w:rPr>
        <w:t>.</w:t>
      </w:r>
    </w:p>
    <w:p w:rsidR="008C7A1A" w:rsidRPr="000F3DED" w:rsidRDefault="008C7A1A" w:rsidP="007D5364">
      <w:pPr>
        <w:autoSpaceDE w:val="0"/>
        <w:autoSpaceDN w:val="0"/>
        <w:adjustRightInd w:val="0"/>
        <w:rPr>
          <w:rFonts w:ascii="Avenir Book" w:hAnsi="Avenir Book" w:cs="Aparajita"/>
          <w:lang w:val="lt-LT"/>
        </w:rPr>
      </w:pPr>
    </w:p>
    <w:p w:rsidR="009B5C1F" w:rsidRPr="009560E5" w:rsidRDefault="008C7A1A" w:rsidP="00EA367E">
      <w:pPr>
        <w:autoSpaceDE w:val="0"/>
        <w:autoSpaceDN w:val="0"/>
        <w:adjustRightInd w:val="0"/>
        <w:rPr>
          <w:rFonts w:ascii="Avenir Book" w:hAnsi="Avenir Book" w:cs="Aparajita"/>
          <w:lang w:val="lt-LT"/>
        </w:rPr>
      </w:pPr>
      <w:r w:rsidRPr="000F3DED">
        <w:rPr>
          <w:rFonts w:ascii="Avenir Book" w:hAnsi="Avenir Book" w:cs="Aparajita"/>
          <w:lang w:val="lt-LT"/>
        </w:rPr>
        <w:t xml:space="preserve">Yra du </w:t>
      </w:r>
      <w:r w:rsidR="00744DFA" w:rsidRPr="000F3DED">
        <w:rPr>
          <w:rFonts w:ascii="Avenir Book" w:hAnsi="Avenir Book" w:cs="Aparajita"/>
          <w:lang w:val="lt-LT"/>
        </w:rPr>
        <w:t>šios istorijos</w:t>
      </w:r>
      <w:r w:rsidRPr="000F3DED">
        <w:rPr>
          <w:rFonts w:ascii="Avenir Book" w:hAnsi="Avenir Book" w:cs="Aparajita"/>
          <w:lang w:val="lt-LT"/>
        </w:rPr>
        <w:t xml:space="preserve"> epilogai. </w:t>
      </w:r>
      <w:r w:rsidR="004F21ED" w:rsidRPr="000F3DED">
        <w:rPr>
          <w:rFonts w:ascii="Avenir Book" w:hAnsi="Avenir Book" w:cs="Aparajita"/>
          <w:lang w:val="lt-LT"/>
        </w:rPr>
        <w:t>Nors</w:t>
      </w:r>
      <w:r w:rsidRPr="000F3DED">
        <w:rPr>
          <w:rFonts w:ascii="Avenir Book" w:hAnsi="Avenir Book" w:cs="Aparajita"/>
          <w:lang w:val="lt-LT"/>
        </w:rPr>
        <w:t xml:space="preserve"> Richard</w:t>
      </w:r>
      <w:r w:rsidR="00DE529C" w:rsidRPr="000F3DED">
        <w:rPr>
          <w:rFonts w:ascii="Avenir Book" w:hAnsi="Avenir Book" w:cs="Aparajita"/>
          <w:lang w:val="lt-LT"/>
        </w:rPr>
        <w:t>as</w:t>
      </w:r>
      <w:r w:rsidRPr="000F3DED">
        <w:rPr>
          <w:rFonts w:ascii="Avenir Book" w:hAnsi="Avenir Book" w:cs="Aparajita"/>
          <w:lang w:val="lt-LT"/>
        </w:rPr>
        <w:t xml:space="preserve"> yra labiausiai žinomas dėl elektroninės muzikos, jis</w:t>
      </w:r>
      <w:r w:rsidR="004F21ED" w:rsidRPr="000F3DED">
        <w:rPr>
          <w:rFonts w:ascii="Avenir Book" w:hAnsi="Avenir Book" w:cs="Aparajita"/>
          <w:lang w:val="lt-LT"/>
        </w:rPr>
        <w:t xml:space="preserve"> </w:t>
      </w:r>
      <w:r w:rsidR="00DE529C" w:rsidRPr="000F3DED">
        <w:rPr>
          <w:rFonts w:ascii="Avenir Book" w:hAnsi="Avenir Book" w:cs="Aparajita"/>
          <w:lang w:val="lt-LT"/>
        </w:rPr>
        <w:t>primygtinai liepė</w:t>
      </w:r>
      <w:r w:rsidR="006E04FA" w:rsidRPr="000F3DED">
        <w:rPr>
          <w:rFonts w:ascii="Avenir Book" w:hAnsi="Avenir Book" w:cs="Aparajita"/>
          <w:lang w:val="lt-LT"/>
        </w:rPr>
        <w:t xml:space="preserve"> </w:t>
      </w:r>
      <w:r w:rsidR="00B348F0" w:rsidRPr="000F3DED">
        <w:rPr>
          <w:rFonts w:ascii="Avenir Book" w:hAnsi="Avenir Book" w:cs="Aparajita"/>
          <w:lang w:val="lt-LT"/>
        </w:rPr>
        <w:t xml:space="preserve">man </w:t>
      </w:r>
      <w:r w:rsidR="00DE529C" w:rsidRPr="000F3DED">
        <w:rPr>
          <w:rFonts w:ascii="Avenir Book" w:hAnsi="Avenir Book" w:cs="Aparajita"/>
          <w:lang w:val="lt-LT"/>
        </w:rPr>
        <w:t>mokytis</w:t>
      </w:r>
      <w:r w:rsidRPr="000F3DED">
        <w:rPr>
          <w:rFonts w:ascii="Avenir Book" w:hAnsi="Avenir Book" w:cs="Aparajita"/>
          <w:lang w:val="lt-LT"/>
        </w:rPr>
        <w:t xml:space="preserve"> muzik</w:t>
      </w:r>
      <w:r w:rsidR="00DE529C" w:rsidRPr="000F3DED">
        <w:rPr>
          <w:rFonts w:ascii="Avenir Book" w:hAnsi="Avenir Book" w:cs="Aparajita"/>
          <w:lang w:val="lt-LT"/>
        </w:rPr>
        <w:t>inio</w:t>
      </w:r>
      <w:r w:rsidRPr="000F3DED">
        <w:rPr>
          <w:rFonts w:ascii="Avenir Book" w:hAnsi="Avenir Book" w:cs="Aparajita"/>
          <w:lang w:val="lt-LT"/>
        </w:rPr>
        <w:t xml:space="preserve"> žymėjimo</w:t>
      </w:r>
      <w:r w:rsidR="002F09E2" w:rsidRPr="000F3DED">
        <w:rPr>
          <w:rFonts w:ascii="Avenir Book" w:hAnsi="Avenir Book" w:cs="Aparajita"/>
          <w:lang w:val="lt-LT"/>
        </w:rPr>
        <w:t xml:space="preserve"> standartinėmis natomis</w:t>
      </w:r>
      <w:r w:rsidRPr="000F3DED">
        <w:rPr>
          <w:rFonts w:ascii="Avenir Book" w:hAnsi="Avenir Book" w:cs="Aparajita"/>
          <w:lang w:val="lt-LT"/>
        </w:rPr>
        <w:t xml:space="preserve">. </w:t>
      </w:r>
      <w:r w:rsidR="00744DFA" w:rsidRPr="000F3DED">
        <w:rPr>
          <w:rFonts w:ascii="Avenir Book" w:hAnsi="Avenir Book" w:cs="Aparajita"/>
          <w:lang w:val="lt-LT"/>
        </w:rPr>
        <w:t>I</w:t>
      </w:r>
      <w:r w:rsidRPr="000F3DED">
        <w:rPr>
          <w:rFonts w:ascii="Avenir Book" w:hAnsi="Avenir Book" w:cs="Aparajita"/>
          <w:lang w:val="lt-LT"/>
        </w:rPr>
        <w:t xml:space="preserve">šmokau </w:t>
      </w:r>
      <w:r w:rsidR="00744DFA" w:rsidRPr="000F3DED">
        <w:rPr>
          <w:rFonts w:ascii="Avenir Book" w:hAnsi="Avenir Book" w:cs="Aparajita"/>
          <w:lang w:val="lt-LT"/>
        </w:rPr>
        <w:t>užrašyti muziką natomis, bet man tai niekada gerai nesisekė.</w:t>
      </w:r>
      <w:r w:rsidRPr="000F3DED">
        <w:rPr>
          <w:rFonts w:ascii="Avenir Book" w:hAnsi="Avenir Book" w:cs="Aparajita"/>
          <w:lang w:val="lt-LT"/>
        </w:rPr>
        <w:t xml:space="preserve"> </w:t>
      </w:r>
      <w:r w:rsidR="00744DFA" w:rsidRPr="000F3DED">
        <w:rPr>
          <w:rFonts w:ascii="Avenir Book" w:hAnsi="Avenir Book" w:cs="Aparajita"/>
          <w:lang w:val="lt-LT"/>
        </w:rPr>
        <w:t>Po studijų pas Richar</w:t>
      </w:r>
      <w:r w:rsidR="00DE529C" w:rsidRPr="000F3DED">
        <w:rPr>
          <w:rFonts w:ascii="Avenir Book" w:hAnsi="Avenir Book" w:cs="Aparajita"/>
          <w:lang w:val="lt-LT"/>
        </w:rPr>
        <w:t>d</w:t>
      </w:r>
      <w:r w:rsidR="00744DFA" w:rsidRPr="000F3DED">
        <w:rPr>
          <w:rFonts w:ascii="Avenir Book" w:hAnsi="Avenir Book" w:cs="Aparajita"/>
          <w:lang w:val="lt-LT"/>
        </w:rPr>
        <w:t xml:space="preserve"> niekada neberašiau natomis</w:t>
      </w:r>
      <w:r w:rsidRPr="000F3DED">
        <w:rPr>
          <w:rFonts w:ascii="Avenir Book" w:hAnsi="Avenir Book" w:cs="Aparajita"/>
          <w:lang w:val="lt-LT"/>
        </w:rPr>
        <w:t xml:space="preserve">. Nepaisant to, daugelį metų </w:t>
      </w:r>
      <w:r w:rsidR="00B348F0" w:rsidRPr="000F3DED">
        <w:rPr>
          <w:rFonts w:ascii="Avenir Book" w:hAnsi="Avenir Book" w:cs="Aparajita"/>
          <w:lang w:val="lt-LT"/>
        </w:rPr>
        <w:t>saugojau</w:t>
      </w:r>
      <w:r w:rsidRPr="000F3DED">
        <w:rPr>
          <w:rFonts w:ascii="Avenir Book" w:hAnsi="Avenir Book" w:cs="Aparajita"/>
          <w:lang w:val="lt-LT"/>
        </w:rPr>
        <w:t xml:space="preserve"> savo partitūras</w:t>
      </w:r>
      <w:r w:rsidR="00744DFA" w:rsidRPr="000F3DED">
        <w:rPr>
          <w:rFonts w:ascii="Avenir Book" w:hAnsi="Avenir Book" w:cs="Aparajita"/>
          <w:lang w:val="lt-LT"/>
        </w:rPr>
        <w:t>, o</w:t>
      </w:r>
      <w:r w:rsidRPr="000F3DED">
        <w:rPr>
          <w:rFonts w:ascii="Avenir Book" w:hAnsi="Avenir Book" w:cs="Aparajita"/>
          <w:lang w:val="lt-LT"/>
        </w:rPr>
        <w:t xml:space="preserve"> kartu </w:t>
      </w:r>
      <w:r w:rsidR="00744DFA" w:rsidRPr="000F3DED">
        <w:rPr>
          <w:rFonts w:ascii="Avenir Book" w:hAnsi="Avenir Book" w:cs="Aparajita"/>
          <w:lang w:val="lt-LT"/>
        </w:rPr>
        <w:t xml:space="preserve">ir </w:t>
      </w:r>
      <w:r w:rsidRPr="000F3DED">
        <w:rPr>
          <w:rFonts w:ascii="Avenir Book" w:hAnsi="Avenir Book" w:cs="Aparajita"/>
          <w:lang w:val="lt-LT"/>
        </w:rPr>
        <w:t>keli</w:t>
      </w:r>
      <w:r w:rsidR="00744DFA" w:rsidRPr="000F3DED">
        <w:rPr>
          <w:rFonts w:ascii="Avenir Book" w:hAnsi="Avenir Book" w:cs="Aparajita"/>
          <w:lang w:val="lt-LT"/>
        </w:rPr>
        <w:t>as</w:t>
      </w:r>
      <w:r w:rsidRPr="000F3DED">
        <w:rPr>
          <w:rFonts w:ascii="Avenir Book" w:hAnsi="Avenir Book" w:cs="Aparajita"/>
          <w:lang w:val="lt-LT"/>
        </w:rPr>
        <w:t xml:space="preserve"> dė</w:t>
      </w:r>
      <w:r w:rsidR="00744DFA" w:rsidRPr="000F3DED">
        <w:rPr>
          <w:rFonts w:ascii="Avenir Book" w:hAnsi="Avenir Book" w:cs="Aparajita"/>
          <w:lang w:val="lt-LT"/>
        </w:rPr>
        <w:t>žes</w:t>
      </w:r>
      <w:r w:rsidRPr="000F3DED">
        <w:rPr>
          <w:rFonts w:ascii="Avenir Book" w:hAnsi="Avenir Book" w:cs="Aparajita"/>
          <w:lang w:val="lt-LT"/>
        </w:rPr>
        <w:t>, piln</w:t>
      </w:r>
      <w:r w:rsidR="00744DFA" w:rsidRPr="000F3DED">
        <w:rPr>
          <w:rFonts w:ascii="Avenir Book" w:hAnsi="Avenir Book" w:cs="Aparajita"/>
          <w:lang w:val="lt-LT"/>
        </w:rPr>
        <w:t>as</w:t>
      </w:r>
      <w:r w:rsidRPr="000F3DED">
        <w:rPr>
          <w:rFonts w:ascii="Avenir Book" w:hAnsi="Avenir Book" w:cs="Aparajita"/>
          <w:lang w:val="lt-LT"/>
        </w:rPr>
        <w:t xml:space="preserve"> </w:t>
      </w:r>
      <w:r w:rsidR="00B348F0" w:rsidRPr="000F3DED">
        <w:rPr>
          <w:rFonts w:ascii="Avenir Book" w:hAnsi="Avenir Book" w:cs="Aparajita"/>
          <w:lang w:val="lt-LT"/>
        </w:rPr>
        <w:t>magnetofono</w:t>
      </w:r>
      <w:r w:rsidRPr="000F3DED">
        <w:rPr>
          <w:rFonts w:ascii="Avenir Book" w:hAnsi="Avenir Book" w:cs="Aparajita"/>
          <w:lang w:val="lt-LT"/>
        </w:rPr>
        <w:t xml:space="preserve"> juostų</w:t>
      </w:r>
      <w:r w:rsidR="00B348F0" w:rsidRPr="000F3DED">
        <w:rPr>
          <w:rFonts w:ascii="Avenir Book" w:hAnsi="Avenir Book" w:cs="Aparajita"/>
          <w:lang w:val="lt-LT"/>
        </w:rPr>
        <w:t>.</w:t>
      </w:r>
      <w:r w:rsidR="00B348F0" w:rsidRPr="000F3DED">
        <w:rPr>
          <w:rFonts w:ascii="Avenir Book" w:hAnsi="Avenir Book" w:cs="Aparajita"/>
          <w:b/>
          <w:bCs/>
          <w:lang w:val="lt-LT"/>
        </w:rPr>
        <w:t xml:space="preserve"> </w:t>
      </w:r>
      <w:r w:rsidR="00DA4721" w:rsidRPr="000F3DED">
        <w:rPr>
          <w:rFonts w:ascii="Avenir Book" w:hAnsi="Avenir Book" w:cs="Aparajita"/>
          <w:lang w:val="lt-LT"/>
        </w:rPr>
        <w:t>Į</w:t>
      </w:r>
      <w:r w:rsidR="00B348F0" w:rsidRPr="000F3DED">
        <w:rPr>
          <w:rFonts w:ascii="Avenir Book" w:hAnsi="Avenir Book" w:cs="Aparajita"/>
          <w:lang w:val="lt-LT"/>
        </w:rPr>
        <w:t xml:space="preserve"> mag</w:t>
      </w:r>
      <w:r w:rsidR="001D46EF" w:rsidRPr="000F3DED">
        <w:rPr>
          <w:rFonts w:ascii="Avenir Book" w:hAnsi="Avenir Book" w:cs="Aparajita"/>
          <w:lang w:val="lt-LT"/>
        </w:rPr>
        <w:t>n</w:t>
      </w:r>
      <w:r w:rsidR="00B348F0" w:rsidRPr="000F3DED">
        <w:rPr>
          <w:rFonts w:ascii="Avenir Book" w:hAnsi="Avenir Book" w:cs="Aparajita"/>
          <w:lang w:val="lt-LT"/>
        </w:rPr>
        <w:t>etofon</w:t>
      </w:r>
      <w:r w:rsidR="001D46EF" w:rsidRPr="000F3DED">
        <w:rPr>
          <w:rFonts w:ascii="Avenir Book" w:hAnsi="Avenir Book" w:cs="Aparajita"/>
          <w:lang w:val="lt-LT"/>
        </w:rPr>
        <w:t>o</w:t>
      </w:r>
      <w:r w:rsidR="00B348F0" w:rsidRPr="000F3DED">
        <w:rPr>
          <w:rFonts w:ascii="Avenir Book" w:hAnsi="Avenir Book" w:cs="Aparajita"/>
          <w:lang w:val="lt-LT"/>
        </w:rPr>
        <w:t xml:space="preserve"> juostą </w:t>
      </w:r>
      <w:r w:rsidR="00DA4721" w:rsidRPr="000F3DED">
        <w:rPr>
          <w:rFonts w:ascii="Avenir Book" w:hAnsi="Avenir Book" w:cs="Aparajita"/>
          <w:lang w:val="lt-LT"/>
        </w:rPr>
        <w:t>mudu su Richard nieko nebuvome kartu įrašę</w:t>
      </w:r>
      <w:r w:rsidR="00B348F0" w:rsidRPr="000F3DED">
        <w:rPr>
          <w:rFonts w:ascii="Avenir Book" w:hAnsi="Avenir Book" w:cs="Aparajita"/>
          <w:lang w:val="lt-LT"/>
        </w:rPr>
        <w:t>.</w:t>
      </w:r>
      <w:r w:rsidR="00CD5C25" w:rsidRPr="000F3DED">
        <w:rPr>
          <w:rFonts w:ascii="Avenir Book" w:hAnsi="Avenir Book" w:cs="Aparajita"/>
          <w:lang w:val="lt-LT"/>
        </w:rPr>
        <w:t xml:space="preserve"> </w:t>
      </w:r>
      <w:r w:rsidR="00B348F0" w:rsidRPr="000F3DED">
        <w:rPr>
          <w:rFonts w:ascii="Avenir Book" w:hAnsi="Avenir Book" w:cs="Aparajita"/>
          <w:lang w:val="lt-LT"/>
        </w:rPr>
        <w:t xml:space="preserve">Dėžėse buvo </w:t>
      </w:r>
      <w:r w:rsidR="00DE529C" w:rsidRPr="000F3DED">
        <w:rPr>
          <w:rFonts w:ascii="Avenir Book" w:hAnsi="Avenir Book" w:cs="Aparajita"/>
          <w:lang w:val="lt-LT"/>
        </w:rPr>
        <w:t xml:space="preserve">įrašai su </w:t>
      </w:r>
      <w:r w:rsidRPr="000F3DED">
        <w:rPr>
          <w:rFonts w:ascii="Avenir Book" w:hAnsi="Avenir Book" w:cs="Aparajita"/>
          <w:lang w:val="lt-LT"/>
        </w:rPr>
        <w:t xml:space="preserve">mano radijo </w:t>
      </w:r>
      <w:r w:rsidR="00CD5C25" w:rsidRPr="000F3DED">
        <w:rPr>
          <w:rFonts w:ascii="Avenir Book" w:hAnsi="Avenir Book" w:cs="Aparajita"/>
          <w:lang w:val="lt-LT"/>
        </w:rPr>
        <w:t>laid</w:t>
      </w:r>
      <w:r w:rsidR="00DE529C" w:rsidRPr="000F3DED">
        <w:rPr>
          <w:rFonts w:ascii="Avenir Book" w:hAnsi="Avenir Book" w:cs="Aparajita"/>
          <w:lang w:val="lt-LT"/>
        </w:rPr>
        <w:t>omis</w:t>
      </w:r>
      <w:r w:rsidRPr="000F3DED">
        <w:rPr>
          <w:rFonts w:ascii="Avenir Book" w:hAnsi="Avenir Book" w:cs="Aparajita"/>
          <w:lang w:val="lt-LT"/>
        </w:rPr>
        <w:t xml:space="preserve"> Ilinojuje, koncertų</w:t>
      </w:r>
      <w:r w:rsidR="00CD5C25" w:rsidRPr="000F3DED">
        <w:rPr>
          <w:rFonts w:ascii="Avenir Book" w:hAnsi="Avenir Book" w:cs="Aparajita"/>
          <w:lang w:val="lt-LT"/>
        </w:rPr>
        <w:t xml:space="preserve"> įraša</w:t>
      </w:r>
      <w:r w:rsidR="00DE529C" w:rsidRPr="000F3DED">
        <w:rPr>
          <w:rFonts w:ascii="Avenir Book" w:hAnsi="Avenir Book" w:cs="Aparajita"/>
          <w:lang w:val="lt-LT"/>
        </w:rPr>
        <w:t>i, kuriuos</w:t>
      </w:r>
      <w:r w:rsidR="00CD5C25" w:rsidRPr="000F3DED">
        <w:rPr>
          <w:rFonts w:ascii="Avenir Book" w:hAnsi="Avenir Book" w:cs="Aparajita"/>
          <w:lang w:val="lt-LT"/>
        </w:rPr>
        <w:t xml:space="preserve"> </w:t>
      </w:r>
      <w:r w:rsidRPr="000F3DED">
        <w:rPr>
          <w:rFonts w:ascii="Avenir Book" w:hAnsi="Avenir Book" w:cs="Aparajita"/>
          <w:lang w:val="lt-LT"/>
        </w:rPr>
        <w:t xml:space="preserve"> </w:t>
      </w:r>
      <w:r w:rsidR="00CD5C25" w:rsidRPr="000F3DED">
        <w:rPr>
          <w:rFonts w:ascii="Avenir Book" w:hAnsi="Avenir Book" w:cs="Aparajita"/>
          <w:lang w:val="lt-LT"/>
        </w:rPr>
        <w:t>kūriau</w:t>
      </w:r>
      <w:r w:rsidRPr="000F3DED">
        <w:rPr>
          <w:rFonts w:ascii="Avenir Book" w:hAnsi="Avenir Book" w:cs="Aparajita"/>
          <w:lang w:val="lt-LT"/>
        </w:rPr>
        <w:t xml:space="preserve"> Karen Ahlberg šokio trup</w:t>
      </w:r>
      <w:r w:rsidR="00CD5C25" w:rsidRPr="000F3DED">
        <w:rPr>
          <w:rFonts w:ascii="Avenir Book" w:hAnsi="Avenir Book" w:cs="Aparajita"/>
          <w:lang w:val="lt-LT"/>
        </w:rPr>
        <w:t>ei</w:t>
      </w:r>
      <w:r w:rsidRPr="000F3DED">
        <w:rPr>
          <w:rFonts w:ascii="Avenir Book" w:hAnsi="Avenir Book" w:cs="Aparajita"/>
          <w:lang w:val="lt-LT"/>
        </w:rPr>
        <w:t xml:space="preserve"> San Fran</w:t>
      </w:r>
      <w:r w:rsidR="00CD5C25" w:rsidRPr="000F3DED">
        <w:rPr>
          <w:rFonts w:ascii="Avenir Book" w:hAnsi="Avenir Book" w:cs="Aparajita"/>
          <w:lang w:val="lt-LT"/>
        </w:rPr>
        <w:t>c</w:t>
      </w:r>
      <w:r w:rsidRPr="000F3DED">
        <w:rPr>
          <w:rFonts w:ascii="Avenir Book" w:hAnsi="Avenir Book" w:cs="Aparajita"/>
          <w:lang w:val="lt-LT"/>
        </w:rPr>
        <w:t xml:space="preserve">iske, </w:t>
      </w:r>
      <w:r w:rsidR="00CD5C25" w:rsidRPr="000F3DED">
        <w:rPr>
          <w:rFonts w:ascii="Avenir Book" w:hAnsi="Avenir Book" w:cs="Aparajita"/>
          <w:lang w:val="lt-LT"/>
        </w:rPr>
        <w:t>taip pat</w:t>
      </w:r>
      <w:r w:rsidRPr="000F3DED">
        <w:rPr>
          <w:rFonts w:ascii="Avenir Book" w:hAnsi="Avenir Book" w:cs="Aparajita"/>
          <w:lang w:val="lt-LT"/>
        </w:rPr>
        <w:t xml:space="preserve"> </w:t>
      </w:r>
      <w:r w:rsidRPr="009560E5">
        <w:rPr>
          <w:rFonts w:ascii="Avenir Book" w:hAnsi="Avenir Book" w:cs="Aparajita"/>
          <w:lang w:val="lt-LT"/>
        </w:rPr>
        <w:t>koncertų</w:t>
      </w:r>
      <w:r w:rsidR="00DE529C" w:rsidRPr="009560E5">
        <w:rPr>
          <w:rFonts w:ascii="Avenir Book" w:hAnsi="Avenir Book" w:cs="Aparajita"/>
          <w:lang w:val="lt-LT"/>
        </w:rPr>
        <w:t xml:space="preserve"> įrašai</w:t>
      </w:r>
      <w:r w:rsidR="00EA367E" w:rsidRPr="009560E5">
        <w:rPr>
          <w:rFonts w:ascii="Avenir Book" w:hAnsi="Avenir Book" w:cs="Aparajita"/>
          <w:lang w:val="lt-LT"/>
        </w:rPr>
        <w:t>,</w:t>
      </w:r>
      <w:r w:rsidRPr="009560E5">
        <w:rPr>
          <w:rFonts w:ascii="Avenir Book" w:hAnsi="Avenir Book" w:cs="Aparajita"/>
          <w:lang w:val="lt-LT"/>
        </w:rPr>
        <w:t xml:space="preserve"> kuriuos grodavau ekranizuodamas </w:t>
      </w:r>
      <w:r w:rsidR="00EA367E" w:rsidRPr="009560E5">
        <w:rPr>
          <w:rFonts w:ascii="Avenir Book" w:hAnsi="Avenir Book" w:cs="Aparajita"/>
          <w:lang w:val="lt-LT"/>
        </w:rPr>
        <w:t xml:space="preserve">Jurgio Mačiūno man paskolintus 1966 m. </w:t>
      </w:r>
      <w:r w:rsidRPr="009560E5">
        <w:rPr>
          <w:rFonts w:ascii="Avenir Book" w:hAnsi="Avenir Book" w:cs="Aparajita"/>
          <w:lang w:val="lt-LT"/>
        </w:rPr>
        <w:t>„Fluxfilms“</w:t>
      </w:r>
      <w:r w:rsidR="00F16E5A" w:rsidRPr="009560E5">
        <w:rPr>
          <w:rFonts w:ascii="Avenir Book" w:hAnsi="Avenir Book" w:cs="Aparajita"/>
          <w:lang w:val="lt-LT"/>
        </w:rPr>
        <w:t>.</w:t>
      </w:r>
      <w:r w:rsidRPr="009560E5">
        <w:rPr>
          <w:rFonts w:ascii="Avenir Book" w:hAnsi="Avenir Book" w:cs="Aparajita"/>
          <w:lang w:val="lt-LT"/>
        </w:rPr>
        <w:t xml:space="preserve"> </w:t>
      </w:r>
    </w:p>
    <w:p w:rsidR="00C30158" w:rsidRPr="009560E5" w:rsidRDefault="008C7A1A" w:rsidP="00EA367E">
      <w:pPr>
        <w:autoSpaceDE w:val="0"/>
        <w:autoSpaceDN w:val="0"/>
        <w:adjustRightInd w:val="0"/>
        <w:rPr>
          <w:rFonts w:ascii="Avenir Book" w:hAnsi="Avenir Book" w:cs="Aparajita"/>
          <w:b/>
          <w:bCs/>
          <w:lang w:val="lt-LT"/>
        </w:rPr>
      </w:pPr>
      <w:r w:rsidRPr="009560E5">
        <w:rPr>
          <w:rFonts w:ascii="Avenir Book" w:hAnsi="Avenir Book" w:cs="Aparajita"/>
          <w:lang w:val="lt-LT"/>
        </w:rPr>
        <w:t xml:space="preserve">Vėliau </w:t>
      </w:r>
      <w:r w:rsidR="003D486E" w:rsidRPr="009560E5">
        <w:rPr>
          <w:rFonts w:ascii="Avenir Book" w:hAnsi="Avenir Book" w:cs="Aparajita"/>
          <w:lang w:val="lt-LT"/>
        </w:rPr>
        <w:t xml:space="preserve">perdaviau juos </w:t>
      </w:r>
      <w:r w:rsidRPr="009560E5">
        <w:rPr>
          <w:rFonts w:ascii="Avenir Book" w:hAnsi="Avenir Book" w:cs="Aparajita"/>
          <w:lang w:val="lt-LT"/>
        </w:rPr>
        <w:t xml:space="preserve">Jeff Berner už </w:t>
      </w:r>
      <w:r w:rsidR="00EA367E" w:rsidRPr="009560E5">
        <w:rPr>
          <w:rFonts w:ascii="Avenir Book" w:hAnsi="Avenir Book" w:cs="Aparajita"/>
          <w:lang w:val="lt-LT"/>
        </w:rPr>
        <w:t xml:space="preserve">jo </w:t>
      </w:r>
      <w:r w:rsidRPr="009560E5">
        <w:rPr>
          <w:rFonts w:ascii="Avenir Book" w:hAnsi="Avenir Book" w:cs="Aparajita"/>
          <w:lang w:val="lt-LT"/>
        </w:rPr>
        <w:t>1967</w:t>
      </w:r>
      <w:r w:rsidR="00EA367E" w:rsidRPr="009560E5">
        <w:rPr>
          <w:rFonts w:ascii="Avenir Book" w:hAnsi="Avenir Book" w:cs="Aparajita"/>
          <w:lang w:val="lt-LT"/>
        </w:rPr>
        <w:t>-ųjų</w:t>
      </w:r>
      <w:r w:rsidRPr="009560E5">
        <w:rPr>
          <w:rFonts w:ascii="Avenir Book" w:hAnsi="Avenir Book" w:cs="Aparajita"/>
          <w:lang w:val="lt-LT"/>
        </w:rPr>
        <w:t xml:space="preserve"> „Fluxfest“ </w:t>
      </w:r>
      <w:r w:rsidR="00F16E5A" w:rsidRPr="009560E5">
        <w:rPr>
          <w:rFonts w:ascii="Avenir Book" w:hAnsi="Avenir Book" w:cs="Aparajita"/>
          <w:lang w:val="lt-LT"/>
        </w:rPr>
        <w:t>„</w:t>
      </w:r>
      <w:r w:rsidR="00F16E5A" w:rsidRPr="009560E5">
        <w:rPr>
          <w:rFonts w:ascii="Avenir Book" w:hAnsi="Avenir Book" w:cs="Gotham HTF"/>
          <w:lang w:val="lt-LT"/>
        </w:rPr>
        <w:t>Longshoreman’s</w:t>
      </w:r>
      <w:r w:rsidR="00F16E5A" w:rsidRPr="009560E5">
        <w:rPr>
          <w:rFonts w:ascii="Avenir Book" w:hAnsi="Avenir Book" w:cs="Gotham HTF"/>
          <w:b/>
          <w:bCs/>
          <w:lang w:val="lt-LT"/>
        </w:rPr>
        <w:t xml:space="preserve"> </w:t>
      </w:r>
      <w:r w:rsidR="00F16E5A" w:rsidRPr="009560E5">
        <w:rPr>
          <w:rFonts w:ascii="Avenir Book" w:hAnsi="Avenir Book" w:cs="Gotham HTF"/>
          <w:lang w:val="lt-LT"/>
        </w:rPr>
        <w:t>Hall</w:t>
      </w:r>
      <w:r w:rsidR="00F16E5A" w:rsidRPr="009560E5">
        <w:rPr>
          <w:rFonts w:ascii="Avenir Book" w:hAnsi="Avenir Book" w:cs="Aparajita"/>
          <w:lang w:val="lt-LT"/>
        </w:rPr>
        <w:t xml:space="preserve">“ </w:t>
      </w:r>
      <w:r w:rsidRPr="009560E5">
        <w:rPr>
          <w:rFonts w:ascii="Avenir Book" w:hAnsi="Avenir Book" w:cs="Aparajita"/>
          <w:lang w:val="lt-LT"/>
        </w:rPr>
        <w:t>salėje</w:t>
      </w:r>
      <w:r w:rsidR="009B5C1F" w:rsidRPr="009560E5">
        <w:rPr>
          <w:rFonts w:ascii="Avenir Book" w:hAnsi="Avenir Book" w:cs="Aparajita"/>
          <w:lang w:val="lt-LT"/>
        </w:rPr>
        <w:t>.</w:t>
      </w:r>
      <w:r w:rsidR="00DA4721" w:rsidRPr="009560E5">
        <w:rPr>
          <w:rFonts w:ascii="Avenir Book" w:hAnsi="Avenir Book" w:cs="Aparajita"/>
          <w:b/>
          <w:bCs/>
          <w:lang w:val="lt-LT"/>
        </w:rPr>
        <w:t xml:space="preserve"> </w:t>
      </w:r>
    </w:p>
    <w:p w:rsidR="007D5364" w:rsidRPr="000F3DED" w:rsidRDefault="007D5364" w:rsidP="007D5364">
      <w:pPr>
        <w:autoSpaceDE w:val="0"/>
        <w:autoSpaceDN w:val="0"/>
        <w:adjustRightInd w:val="0"/>
        <w:rPr>
          <w:rFonts w:ascii="Avenir Book" w:hAnsi="Avenir Book" w:cs="Aparajita"/>
          <w:lang w:val="lt-LT"/>
        </w:rPr>
      </w:pPr>
    </w:p>
    <w:p w:rsidR="00EA367E" w:rsidRPr="000F3DED" w:rsidRDefault="00EA367E" w:rsidP="007D5364">
      <w:pPr>
        <w:autoSpaceDE w:val="0"/>
        <w:autoSpaceDN w:val="0"/>
        <w:adjustRightInd w:val="0"/>
        <w:rPr>
          <w:rFonts w:ascii="Avenir Book" w:hAnsi="Avenir Book" w:cs="Aparajita"/>
          <w:lang w:val="lt-LT"/>
        </w:rPr>
      </w:pPr>
      <w:r w:rsidRPr="000F3DED">
        <w:rPr>
          <w:rFonts w:ascii="Avenir Book" w:hAnsi="Avenir Book" w:cs="Aparajita"/>
          <w:lang w:val="lt-LT"/>
        </w:rPr>
        <w:t>Vieną 1986 metų dieną perklausiau tuos įrašus ir peržiūrėjau partitūras. Labai greitai nusprendžiau, kad aš – siaubingas kompozitorius. Sunaikinau visą tą juostų ir partitūrų kolekciją.</w:t>
      </w:r>
    </w:p>
    <w:p w:rsidR="007D5364" w:rsidRPr="000F3DED" w:rsidRDefault="007D5364" w:rsidP="007D5364">
      <w:pPr>
        <w:autoSpaceDE w:val="0"/>
        <w:autoSpaceDN w:val="0"/>
        <w:adjustRightInd w:val="0"/>
        <w:rPr>
          <w:rFonts w:ascii="Avenir Book" w:hAnsi="Avenir Book" w:cs="Aparajita"/>
          <w:lang w:val="lt-LT"/>
        </w:rPr>
      </w:pPr>
    </w:p>
    <w:p w:rsidR="00F16E5A" w:rsidRDefault="00F16E5A">
      <w:pPr>
        <w:rPr>
          <w:rFonts w:ascii="Avenir Book" w:hAnsi="Avenir Book" w:cs="Aparajita"/>
          <w:b/>
          <w:bCs/>
          <w:i/>
          <w:lang w:val="lt-LT"/>
        </w:rPr>
      </w:pPr>
      <w:r>
        <w:rPr>
          <w:rFonts w:ascii="Avenir Book" w:hAnsi="Avenir Book" w:cs="Aparajita"/>
          <w:b/>
          <w:bCs/>
          <w:i/>
          <w:lang w:val="lt-LT"/>
        </w:rPr>
        <w:br w:type="page"/>
      </w:r>
    </w:p>
    <w:p w:rsidR="007D5364" w:rsidRPr="000F3DED" w:rsidRDefault="00EA367E" w:rsidP="00F16E5A">
      <w:pPr>
        <w:pStyle w:val="Heading1"/>
        <w:jc w:val="center"/>
      </w:pPr>
      <w:r w:rsidRPr="000F3DED">
        <w:lastRenderedPageBreak/>
        <w:t>Miestas</w:t>
      </w:r>
      <w:r w:rsidR="00B04343" w:rsidRPr="000F3DED">
        <w:t xml:space="preserve"> / City</w:t>
      </w:r>
    </w:p>
    <w:p w:rsidR="007D5364" w:rsidRPr="000F3DED" w:rsidRDefault="007D5364" w:rsidP="00EA367E">
      <w:pPr>
        <w:autoSpaceDE w:val="0"/>
        <w:autoSpaceDN w:val="0"/>
        <w:adjustRightInd w:val="0"/>
        <w:jc w:val="center"/>
        <w:rPr>
          <w:rFonts w:ascii="Avenir Book" w:hAnsi="Avenir Book" w:cs="Aparajita"/>
          <w:lang w:val="lt-LT"/>
        </w:rPr>
      </w:pPr>
    </w:p>
    <w:p w:rsidR="007D5364" w:rsidRPr="000F3DED" w:rsidRDefault="00C30158" w:rsidP="00EA367E">
      <w:pPr>
        <w:autoSpaceDE w:val="0"/>
        <w:autoSpaceDN w:val="0"/>
        <w:adjustRightInd w:val="0"/>
        <w:jc w:val="center"/>
        <w:rPr>
          <w:rFonts w:ascii="Avenir Book" w:hAnsi="Avenir Book" w:cs="Aparajita"/>
          <w:lang w:val="lt-LT"/>
        </w:rPr>
      </w:pPr>
      <w:r w:rsidRPr="000F3DED">
        <w:rPr>
          <w:rFonts w:ascii="Avenir Book" w:hAnsi="Avenir Book" w:cs="Aparajita"/>
          <w:lang w:val="lt-LT"/>
        </w:rPr>
        <w:t>P</w:t>
      </w:r>
      <w:r w:rsidR="00EA367E" w:rsidRPr="000F3DED">
        <w:rPr>
          <w:rFonts w:ascii="Avenir Book" w:hAnsi="Avenir Book" w:cs="Aparajita"/>
          <w:lang w:val="lt-LT"/>
        </w:rPr>
        <w:t>ast</w:t>
      </w:r>
      <w:r w:rsidRPr="000F3DED">
        <w:rPr>
          <w:rFonts w:ascii="Avenir Book" w:hAnsi="Avenir Book" w:cs="Aparajita"/>
          <w:lang w:val="lt-LT"/>
        </w:rPr>
        <w:t>atykite</w:t>
      </w:r>
      <w:r w:rsidR="00EA367E" w:rsidRPr="000F3DED">
        <w:rPr>
          <w:rFonts w:ascii="Avenir Book" w:hAnsi="Avenir Book" w:cs="Aparajita"/>
          <w:lang w:val="lt-LT"/>
        </w:rPr>
        <w:t xml:space="preserve"> miestą</w:t>
      </w:r>
      <w:r w:rsidRPr="000F3DED">
        <w:rPr>
          <w:rFonts w:ascii="Avenir Book" w:hAnsi="Avenir Book" w:cs="Aparajita"/>
          <w:lang w:val="lt-LT"/>
        </w:rPr>
        <w:t xml:space="preserve"> </w:t>
      </w:r>
      <w:r w:rsidR="00B04343" w:rsidRPr="000F3DED">
        <w:rPr>
          <w:rFonts w:ascii="Avenir Book" w:hAnsi="Avenir Book" w:cs="Aparajita"/>
          <w:lang w:val="lt-LT"/>
        </w:rPr>
        <w:t>i</w:t>
      </w:r>
      <w:r w:rsidRPr="000F3DED">
        <w:rPr>
          <w:rFonts w:ascii="Avenir Book" w:hAnsi="Avenir Book" w:cs="Aparajita"/>
          <w:lang w:val="lt-LT"/>
        </w:rPr>
        <w:t>š</w:t>
      </w:r>
      <w:r w:rsidR="00B04343" w:rsidRPr="000F3DED">
        <w:rPr>
          <w:rFonts w:ascii="Avenir Book" w:hAnsi="Avenir Book" w:cs="Aparajita"/>
          <w:lang w:val="lt-LT"/>
        </w:rPr>
        <w:t xml:space="preserve"> bet kokių gamtoje ar namuose</w:t>
      </w:r>
      <w:r w:rsidRPr="000F3DED">
        <w:rPr>
          <w:rFonts w:ascii="Avenir Book" w:hAnsi="Avenir Book" w:cs="Aparajita"/>
          <w:lang w:val="lt-LT"/>
        </w:rPr>
        <w:t xml:space="preserve"> ra</w:t>
      </w:r>
      <w:r w:rsidR="00B04343" w:rsidRPr="000F3DED">
        <w:rPr>
          <w:rFonts w:ascii="Avenir Book" w:hAnsi="Avenir Book" w:cs="Aparajita"/>
          <w:lang w:val="lt-LT"/>
        </w:rPr>
        <w:t>ndamų objektų</w:t>
      </w:r>
      <w:r w:rsidR="00EA367E" w:rsidRPr="000F3DED">
        <w:rPr>
          <w:rFonts w:ascii="Avenir Book" w:hAnsi="Avenir Book" w:cs="Aparajita"/>
          <w:lang w:val="lt-LT"/>
        </w:rPr>
        <w:t xml:space="preserve">. </w:t>
      </w:r>
    </w:p>
    <w:p w:rsidR="007D5364" w:rsidRPr="000F3DED" w:rsidRDefault="007D5364" w:rsidP="00EA367E">
      <w:pPr>
        <w:autoSpaceDE w:val="0"/>
        <w:autoSpaceDN w:val="0"/>
        <w:adjustRightInd w:val="0"/>
        <w:jc w:val="center"/>
        <w:rPr>
          <w:rFonts w:ascii="Avenir Book" w:hAnsi="Avenir Book" w:cs="Aparajita"/>
          <w:lang w:val="lt-LT"/>
        </w:rPr>
      </w:pPr>
    </w:p>
    <w:p w:rsidR="007D5364" w:rsidRPr="000F3DED" w:rsidRDefault="00B04343" w:rsidP="00EA367E">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Tegul </w:t>
      </w:r>
      <w:r w:rsidR="00EA367E" w:rsidRPr="000F3DED">
        <w:rPr>
          <w:rFonts w:ascii="Avenir Book" w:hAnsi="Avenir Book" w:cs="Aparajita"/>
          <w:lang w:val="lt-LT"/>
        </w:rPr>
        <w:t>jis laikui bėgant auga</w:t>
      </w:r>
      <w:r w:rsidRPr="000F3DED">
        <w:rPr>
          <w:rFonts w:ascii="Avenir Book" w:hAnsi="Avenir Book" w:cs="Aparajita"/>
          <w:lang w:val="lt-LT"/>
        </w:rPr>
        <w:t xml:space="preserve"> ir keičiasi</w:t>
      </w:r>
      <w:r w:rsidR="00EA367E" w:rsidRPr="000F3DED">
        <w:rPr>
          <w:rFonts w:ascii="Avenir Book" w:hAnsi="Avenir Book" w:cs="Aparajita"/>
          <w:lang w:val="lt-LT"/>
        </w:rPr>
        <w:t>.</w:t>
      </w:r>
    </w:p>
    <w:p w:rsidR="007D5364" w:rsidRPr="000F3DED" w:rsidRDefault="007D5364" w:rsidP="00EA367E">
      <w:pPr>
        <w:autoSpaceDE w:val="0"/>
        <w:autoSpaceDN w:val="0"/>
        <w:adjustRightInd w:val="0"/>
        <w:jc w:val="center"/>
        <w:rPr>
          <w:rFonts w:ascii="Avenir Book" w:hAnsi="Avenir Book" w:cs="Aparajita"/>
          <w:lang w:val="lt-LT"/>
        </w:rPr>
      </w:pPr>
    </w:p>
    <w:p w:rsidR="007D5364" w:rsidRPr="000F3DED" w:rsidRDefault="00EA367E" w:rsidP="00EA367E">
      <w:pPr>
        <w:autoSpaceDE w:val="0"/>
        <w:autoSpaceDN w:val="0"/>
        <w:adjustRightInd w:val="0"/>
        <w:jc w:val="center"/>
        <w:rPr>
          <w:rFonts w:ascii="Avenir Book" w:hAnsi="Avenir Book" w:cs="Aparajita"/>
          <w:lang w:val="lt-LT"/>
        </w:rPr>
      </w:pPr>
      <w:r w:rsidRPr="000F3DED">
        <w:rPr>
          <w:rFonts w:ascii="Avenir Book" w:hAnsi="Avenir Book" w:cs="Aparajita"/>
          <w:lang w:val="lt-LT"/>
        </w:rPr>
        <w:t>Apleisk</w:t>
      </w:r>
      <w:r w:rsidR="00B04343" w:rsidRPr="000F3DED">
        <w:rPr>
          <w:rFonts w:ascii="Avenir Book" w:hAnsi="Avenir Book" w:cs="Aparajita"/>
          <w:lang w:val="lt-LT"/>
        </w:rPr>
        <w:t>ite</w:t>
      </w:r>
      <w:r w:rsidRPr="000F3DED">
        <w:rPr>
          <w:rFonts w:ascii="Avenir Book" w:hAnsi="Avenir Book" w:cs="Aparajita"/>
          <w:lang w:val="lt-LT"/>
        </w:rPr>
        <w:t xml:space="preserve"> </w:t>
      </w:r>
      <w:r w:rsidR="00B04343" w:rsidRPr="000F3DED">
        <w:rPr>
          <w:rFonts w:ascii="Avenir Book" w:hAnsi="Avenir Book" w:cs="Aparajita"/>
          <w:lang w:val="lt-LT"/>
        </w:rPr>
        <w:t xml:space="preserve">savo </w:t>
      </w:r>
      <w:r w:rsidRPr="000F3DED">
        <w:rPr>
          <w:rFonts w:ascii="Avenir Book" w:hAnsi="Avenir Book" w:cs="Aparajita"/>
          <w:lang w:val="lt-LT"/>
        </w:rPr>
        <w:t xml:space="preserve">pastatytą miestą ten, kur jį </w:t>
      </w:r>
      <w:r w:rsidR="00B04343" w:rsidRPr="000F3DED">
        <w:rPr>
          <w:rFonts w:ascii="Avenir Book" w:hAnsi="Avenir Book" w:cs="Aparajita"/>
          <w:lang w:val="lt-LT"/>
        </w:rPr>
        <w:t xml:space="preserve">ir </w:t>
      </w:r>
      <w:r w:rsidRPr="000F3DED">
        <w:rPr>
          <w:rFonts w:ascii="Avenir Book" w:hAnsi="Avenir Book" w:cs="Aparajita"/>
          <w:lang w:val="lt-LT"/>
        </w:rPr>
        <w:t>pastat</w:t>
      </w:r>
      <w:r w:rsidR="00B04343" w:rsidRPr="000F3DED">
        <w:rPr>
          <w:rFonts w:ascii="Avenir Book" w:hAnsi="Avenir Book" w:cs="Aparajita"/>
          <w:lang w:val="lt-LT"/>
        </w:rPr>
        <w:t>ėte</w:t>
      </w:r>
      <w:r w:rsidRPr="000F3DED">
        <w:rPr>
          <w:rFonts w:ascii="Avenir Book" w:hAnsi="Avenir Book" w:cs="Aparajita"/>
          <w:lang w:val="lt-LT"/>
        </w:rPr>
        <w:t>.</w:t>
      </w:r>
    </w:p>
    <w:p w:rsidR="007D5364" w:rsidRPr="000F3DED" w:rsidRDefault="007D5364" w:rsidP="00EA367E">
      <w:pPr>
        <w:jc w:val="center"/>
        <w:rPr>
          <w:rFonts w:ascii="Avenir Book" w:hAnsi="Avenir Book" w:cs="Aparajita"/>
          <w:lang w:val="lt-LT"/>
        </w:rPr>
      </w:pPr>
    </w:p>
    <w:p w:rsidR="007D5364" w:rsidRPr="000F3DED" w:rsidRDefault="007D5364" w:rsidP="00EA367E">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EA367E">
      <w:pPr>
        <w:autoSpaceDE w:val="0"/>
        <w:autoSpaceDN w:val="0"/>
        <w:adjustRightInd w:val="0"/>
        <w:jc w:val="center"/>
        <w:rPr>
          <w:rFonts w:ascii="Avenir Book" w:hAnsi="Avenir Book" w:cs="Aparajita"/>
          <w:lang w:val="lt-LT"/>
        </w:rPr>
      </w:pPr>
    </w:p>
    <w:p w:rsidR="00B04343" w:rsidRPr="000F3DED" w:rsidRDefault="007D5364" w:rsidP="001D46EF">
      <w:pPr>
        <w:autoSpaceDE w:val="0"/>
        <w:autoSpaceDN w:val="0"/>
        <w:adjustRightInd w:val="0"/>
        <w:jc w:val="center"/>
        <w:rPr>
          <w:rFonts w:ascii="Avenir Book" w:hAnsi="Avenir Book" w:cs="Aparajita"/>
          <w:lang w:val="lt-LT"/>
        </w:rPr>
      </w:pPr>
      <w:r w:rsidRPr="000F3DED">
        <w:rPr>
          <w:rFonts w:ascii="Avenir Book" w:hAnsi="Avenir Book" w:cs="Aparajita"/>
          <w:lang w:val="lt-LT"/>
        </w:rPr>
        <w:t>1967</w:t>
      </w:r>
    </w:p>
    <w:p w:rsidR="00B04343" w:rsidRPr="000F3DED" w:rsidRDefault="00B04343" w:rsidP="007D5364">
      <w:pPr>
        <w:autoSpaceDE w:val="0"/>
        <w:autoSpaceDN w:val="0"/>
        <w:adjustRightInd w:val="0"/>
        <w:rPr>
          <w:rFonts w:ascii="Avenir Book" w:hAnsi="Avenir Book" w:cs="Aparajita"/>
          <w:lang w:val="lt-LT"/>
        </w:rPr>
      </w:pPr>
    </w:p>
    <w:p w:rsidR="007D5364" w:rsidRPr="000F3DED" w:rsidRDefault="007D5364" w:rsidP="007D5364">
      <w:pPr>
        <w:autoSpaceDE w:val="0"/>
        <w:autoSpaceDN w:val="0"/>
        <w:adjustRightInd w:val="0"/>
        <w:rPr>
          <w:rFonts w:ascii="Avenir Book" w:hAnsi="Avenir Book" w:cs="Aparajita"/>
          <w:lang w:val="lt-LT"/>
        </w:rPr>
      </w:pPr>
    </w:p>
    <w:p w:rsidR="00EA367E" w:rsidRPr="000F3DED" w:rsidRDefault="00B04343" w:rsidP="007D5364">
      <w:pPr>
        <w:autoSpaceDE w:val="0"/>
        <w:autoSpaceDN w:val="0"/>
        <w:adjustRightInd w:val="0"/>
        <w:rPr>
          <w:rFonts w:ascii="Avenir Book" w:hAnsi="Avenir Book" w:cs="Aparajita"/>
          <w:lang w:val="lt-LT"/>
        </w:rPr>
      </w:pPr>
      <w:r w:rsidRPr="000F3DED">
        <w:rPr>
          <w:rFonts w:ascii="Avenir Book" w:hAnsi="Avenir Book" w:cs="Aparajita"/>
          <w:lang w:val="lt-LT"/>
        </w:rPr>
        <w:t>Eksponuotas</w:t>
      </w:r>
      <w:r w:rsidR="00EA367E" w:rsidRPr="000F3DED">
        <w:rPr>
          <w:rFonts w:ascii="Avenir Book" w:hAnsi="Avenir Book" w:cs="Aparajita"/>
          <w:lang w:val="lt-LT"/>
        </w:rPr>
        <w:t xml:space="preserve"> </w:t>
      </w:r>
      <w:r w:rsidR="00EC555C" w:rsidRPr="000F3DED">
        <w:rPr>
          <w:rFonts w:ascii="Avenir Book" w:hAnsi="Avenir Book" w:cs="Aparajita"/>
          <w:lang w:val="lt-LT"/>
        </w:rPr>
        <w:t xml:space="preserve">buvo </w:t>
      </w:r>
      <w:r w:rsidR="00EA367E" w:rsidRPr="000F3DED">
        <w:rPr>
          <w:rFonts w:ascii="Avenir Book" w:hAnsi="Avenir Book" w:cs="Aparajita"/>
          <w:lang w:val="lt-LT"/>
        </w:rPr>
        <w:t>vieną 1967</w:t>
      </w:r>
      <w:r w:rsidRPr="000F3DED">
        <w:rPr>
          <w:rFonts w:ascii="Avenir Book" w:hAnsi="Avenir Book" w:cs="Aparajita"/>
          <w:lang w:val="lt-LT"/>
        </w:rPr>
        <w:t>-ųjų</w:t>
      </w:r>
      <w:r w:rsidR="00EA367E" w:rsidRPr="000F3DED">
        <w:rPr>
          <w:rFonts w:ascii="Avenir Book" w:hAnsi="Avenir Book" w:cs="Aparajita"/>
          <w:lang w:val="lt-LT"/>
        </w:rPr>
        <w:t xml:space="preserve"> baland</w:t>
      </w:r>
      <w:r w:rsidRPr="000F3DED">
        <w:rPr>
          <w:rFonts w:ascii="Avenir Book" w:hAnsi="Avenir Book" w:cs="Aparajita"/>
          <w:lang w:val="lt-LT"/>
        </w:rPr>
        <w:t>žio savaitę</w:t>
      </w:r>
      <w:r w:rsidR="00EA367E" w:rsidRPr="000F3DED">
        <w:rPr>
          <w:rFonts w:ascii="Avenir Book" w:hAnsi="Avenir Book" w:cs="Aparajita"/>
          <w:lang w:val="lt-LT"/>
        </w:rPr>
        <w:t xml:space="preserve"> </w:t>
      </w:r>
      <w:r w:rsidR="00486966" w:rsidRPr="000F3DED">
        <w:rPr>
          <w:rFonts w:ascii="Avenir Book" w:hAnsi="Avenir Book" w:cs="Aparajita"/>
          <w:lang w:val="lt-LT"/>
        </w:rPr>
        <w:t>centriniame San Francisko universiteto kieme.</w:t>
      </w:r>
    </w:p>
    <w:p w:rsidR="00486966" w:rsidRPr="000F3DED" w:rsidRDefault="00486966" w:rsidP="007D5364">
      <w:pPr>
        <w:autoSpaceDE w:val="0"/>
        <w:autoSpaceDN w:val="0"/>
        <w:adjustRightInd w:val="0"/>
        <w:rPr>
          <w:rFonts w:ascii="Avenir Book" w:hAnsi="Avenir Book" w:cs="Aparajita"/>
          <w:lang w:val="lt-LT"/>
        </w:rPr>
      </w:pPr>
    </w:p>
    <w:p w:rsidR="00486966" w:rsidRPr="000F3DED" w:rsidRDefault="00486966"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Po to, kai </w:t>
      </w:r>
      <w:r w:rsidR="00B04343" w:rsidRPr="000F3DED">
        <w:rPr>
          <w:rFonts w:ascii="Avenir Book" w:hAnsi="Avenir Book" w:cs="Aparajita"/>
          <w:lang w:val="lt-LT"/>
        </w:rPr>
        <w:t>konstrukcija</w:t>
      </w:r>
      <w:r w:rsidRPr="000F3DED">
        <w:rPr>
          <w:rFonts w:ascii="Avenir Book" w:hAnsi="Avenir Book" w:cs="Aparajita"/>
          <w:lang w:val="lt-LT"/>
        </w:rPr>
        <w:t xml:space="preserve"> buvo</w:t>
      </w:r>
      <w:r w:rsidR="00B04343" w:rsidRPr="000F3DED">
        <w:rPr>
          <w:rFonts w:ascii="Avenir Book" w:hAnsi="Avenir Book" w:cs="Aparajita"/>
          <w:lang w:val="lt-LT"/>
        </w:rPr>
        <w:t xml:space="preserve"> palikta likimo valiai</w:t>
      </w:r>
      <w:r w:rsidRPr="000F3DED">
        <w:rPr>
          <w:rFonts w:ascii="Avenir Book" w:hAnsi="Avenir Book" w:cs="Aparajita"/>
          <w:lang w:val="lt-LT"/>
        </w:rPr>
        <w:t xml:space="preserve">, ji dar savaitę stovėjo nepaliesta. Vieną rytą </w:t>
      </w:r>
      <w:r w:rsidR="00B04343" w:rsidRPr="000F3DED">
        <w:rPr>
          <w:rFonts w:ascii="Avenir Book" w:hAnsi="Avenir Book" w:cs="Aparajita"/>
          <w:lang w:val="lt-LT"/>
        </w:rPr>
        <w:t>viskas</w:t>
      </w:r>
      <w:r w:rsidRPr="000F3DED">
        <w:rPr>
          <w:rFonts w:ascii="Avenir Book" w:hAnsi="Avenir Book" w:cs="Aparajita"/>
          <w:lang w:val="lt-LT"/>
        </w:rPr>
        <w:t xml:space="preserve"> buvo tvarkingai išardyta</w:t>
      </w:r>
      <w:r w:rsidR="00B04343" w:rsidRPr="000F3DED">
        <w:rPr>
          <w:rFonts w:ascii="Avenir Book" w:hAnsi="Avenir Book" w:cs="Aparajita"/>
          <w:lang w:val="lt-LT"/>
        </w:rPr>
        <w:t xml:space="preserve"> ir</w:t>
      </w:r>
      <w:r w:rsidRPr="000F3DED">
        <w:rPr>
          <w:rFonts w:ascii="Avenir Book" w:hAnsi="Avenir Book" w:cs="Aparajita"/>
          <w:lang w:val="lt-LT"/>
        </w:rPr>
        <w:t xml:space="preserve"> sukrauta krūvomi</w:t>
      </w:r>
      <w:r w:rsidR="00B04343" w:rsidRPr="000F3DED">
        <w:rPr>
          <w:rFonts w:ascii="Avenir Book" w:hAnsi="Avenir Book" w:cs="Aparajita"/>
          <w:lang w:val="lt-LT"/>
        </w:rPr>
        <w:t>s</w:t>
      </w:r>
      <w:r w:rsidRPr="000F3DED">
        <w:rPr>
          <w:rFonts w:ascii="Avenir Book" w:hAnsi="Avenir Book" w:cs="Aparajita"/>
          <w:lang w:val="lt-LT"/>
        </w:rPr>
        <w:t xml:space="preserve">. Krūvos kelias dienas </w:t>
      </w:r>
      <w:r w:rsidR="00B04343" w:rsidRPr="000F3DED">
        <w:rPr>
          <w:rFonts w:ascii="Avenir Book" w:hAnsi="Avenir Book" w:cs="Aparajita"/>
          <w:lang w:val="lt-LT"/>
        </w:rPr>
        <w:t>gulėjo</w:t>
      </w:r>
      <w:r w:rsidRPr="000F3DED">
        <w:rPr>
          <w:rFonts w:ascii="Avenir Book" w:hAnsi="Avenir Book" w:cs="Aparajita"/>
          <w:lang w:val="lt-LT"/>
        </w:rPr>
        <w:t xml:space="preserve"> ne</w:t>
      </w:r>
      <w:r w:rsidR="00EC555C" w:rsidRPr="000F3DED">
        <w:rPr>
          <w:rFonts w:ascii="Avenir Book" w:hAnsi="Avenir Book" w:cs="Aparajita"/>
          <w:lang w:val="lt-LT"/>
        </w:rPr>
        <w:t>liečiamos</w:t>
      </w:r>
      <w:r w:rsidRPr="000F3DED">
        <w:rPr>
          <w:rFonts w:ascii="Avenir Book" w:hAnsi="Avenir Book" w:cs="Aparajita"/>
          <w:lang w:val="lt-LT"/>
        </w:rPr>
        <w:t>. Tada jos dingo.</w:t>
      </w:r>
    </w:p>
    <w:p w:rsidR="00602DBE" w:rsidRPr="000F3DED" w:rsidRDefault="00602DBE" w:rsidP="007D5364">
      <w:pPr>
        <w:autoSpaceDE w:val="0"/>
        <w:autoSpaceDN w:val="0"/>
        <w:adjustRightInd w:val="0"/>
        <w:rPr>
          <w:rFonts w:ascii="Avenir Book" w:hAnsi="Avenir Book" w:cs="Aparajita"/>
          <w:lang w:val="lt-LT"/>
        </w:rPr>
      </w:pPr>
    </w:p>
    <w:p w:rsidR="007D5364" w:rsidRPr="000F3DED" w:rsidRDefault="007D5364" w:rsidP="007D5364">
      <w:pPr>
        <w:autoSpaceDE w:val="0"/>
        <w:autoSpaceDN w:val="0"/>
        <w:adjustRightInd w:val="0"/>
        <w:rPr>
          <w:rFonts w:ascii="Avenir Book" w:hAnsi="Avenir Book" w:cs="Aparajita"/>
          <w:lang w:val="lt-LT"/>
        </w:rPr>
      </w:pPr>
    </w:p>
    <w:p w:rsidR="00F16E5A" w:rsidRDefault="00F16E5A">
      <w:pPr>
        <w:rPr>
          <w:rFonts w:ascii="Avenir Book" w:hAnsi="Avenir Book" w:cs="Aparajita"/>
          <w:b/>
          <w:bCs/>
          <w:i/>
          <w:lang w:val="lt-LT"/>
        </w:rPr>
      </w:pPr>
      <w:r>
        <w:rPr>
          <w:rFonts w:ascii="Avenir Book" w:hAnsi="Avenir Book" w:cs="Aparajita"/>
          <w:b/>
          <w:bCs/>
          <w:i/>
          <w:lang w:val="lt-LT"/>
        </w:rPr>
        <w:br w:type="page"/>
      </w:r>
    </w:p>
    <w:p w:rsidR="007D5364" w:rsidRPr="000F3DED" w:rsidRDefault="00B04343" w:rsidP="00F16E5A">
      <w:pPr>
        <w:pStyle w:val="Heading1"/>
        <w:jc w:val="center"/>
      </w:pPr>
      <w:r w:rsidRPr="000F3DED">
        <w:lastRenderedPageBreak/>
        <w:t>„Pasidaryk pats“</w:t>
      </w:r>
      <w:r w:rsidR="009B45E2" w:rsidRPr="000F3DED">
        <w:t xml:space="preserve"> paminklas</w:t>
      </w:r>
      <w:r w:rsidRPr="000F3DED">
        <w:t xml:space="preserve"> /  Do-It-Yourself Monument</w:t>
      </w:r>
    </w:p>
    <w:p w:rsidR="007D5364" w:rsidRPr="000F3DED" w:rsidRDefault="007D5364" w:rsidP="00486966">
      <w:pPr>
        <w:autoSpaceDE w:val="0"/>
        <w:autoSpaceDN w:val="0"/>
        <w:adjustRightInd w:val="0"/>
        <w:jc w:val="center"/>
        <w:rPr>
          <w:rFonts w:ascii="Avenir Book" w:hAnsi="Avenir Book" w:cs="Aparajita"/>
          <w:lang w:val="lt-LT"/>
        </w:rPr>
      </w:pPr>
    </w:p>
    <w:p w:rsidR="007D5364" w:rsidRPr="000F3DED" w:rsidRDefault="00486966" w:rsidP="00486966">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Pastatyk paminklą. </w:t>
      </w:r>
    </w:p>
    <w:p w:rsidR="007D5364" w:rsidRPr="000F3DED" w:rsidRDefault="007D5364" w:rsidP="00486966">
      <w:pPr>
        <w:jc w:val="center"/>
        <w:rPr>
          <w:rFonts w:ascii="Avenir Book" w:hAnsi="Avenir Book" w:cs="Aparajita"/>
          <w:lang w:val="lt-LT"/>
        </w:rPr>
      </w:pPr>
    </w:p>
    <w:p w:rsidR="007D5364" w:rsidRPr="000F3DED" w:rsidRDefault="007D5364" w:rsidP="00486966">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486966">
      <w:pPr>
        <w:autoSpaceDE w:val="0"/>
        <w:autoSpaceDN w:val="0"/>
        <w:adjustRightInd w:val="0"/>
        <w:jc w:val="center"/>
        <w:rPr>
          <w:rFonts w:ascii="Avenir Book" w:hAnsi="Avenir Book" w:cs="Aparajita"/>
          <w:lang w:val="lt-LT"/>
        </w:rPr>
      </w:pPr>
    </w:p>
    <w:p w:rsidR="007D5364" w:rsidRPr="000F3DED" w:rsidRDefault="007D5364" w:rsidP="00486966">
      <w:pPr>
        <w:autoSpaceDE w:val="0"/>
        <w:autoSpaceDN w:val="0"/>
        <w:adjustRightInd w:val="0"/>
        <w:jc w:val="center"/>
        <w:rPr>
          <w:rFonts w:ascii="Avenir Book" w:hAnsi="Avenir Book" w:cs="Aparajita"/>
          <w:lang w:val="lt-LT"/>
        </w:rPr>
      </w:pPr>
      <w:r w:rsidRPr="000F3DED">
        <w:rPr>
          <w:rFonts w:ascii="Avenir Book" w:hAnsi="Avenir Book" w:cs="Aparajita"/>
          <w:lang w:val="lt-LT"/>
        </w:rPr>
        <w:t>1967</w:t>
      </w:r>
    </w:p>
    <w:p w:rsidR="00486966" w:rsidRPr="000F3DED" w:rsidRDefault="00486966" w:rsidP="007D5364">
      <w:pPr>
        <w:autoSpaceDE w:val="0"/>
        <w:autoSpaceDN w:val="0"/>
        <w:adjustRightInd w:val="0"/>
        <w:rPr>
          <w:rFonts w:ascii="Avenir Book" w:hAnsi="Avenir Book" w:cs="Aparajita"/>
          <w:lang w:val="lt-LT"/>
        </w:rPr>
      </w:pPr>
    </w:p>
    <w:p w:rsidR="00486966" w:rsidRPr="000F3DED" w:rsidRDefault="00486966" w:rsidP="007D5364">
      <w:pPr>
        <w:autoSpaceDE w:val="0"/>
        <w:autoSpaceDN w:val="0"/>
        <w:adjustRightInd w:val="0"/>
        <w:rPr>
          <w:rFonts w:ascii="Avenir Book" w:hAnsi="Avenir Book" w:cs="Aparajita"/>
          <w:lang w:val="lt-LT"/>
        </w:rPr>
      </w:pPr>
      <w:r w:rsidRPr="000F3DED">
        <w:rPr>
          <w:rFonts w:ascii="Avenir Book" w:hAnsi="Avenir Book" w:cs="Aparajita"/>
          <w:lang w:val="lt-LT"/>
        </w:rPr>
        <w:t>Pirmoji „</w:t>
      </w:r>
      <w:r w:rsidR="00B04343" w:rsidRPr="000F3DED">
        <w:rPr>
          <w:rFonts w:ascii="Avenir Book" w:hAnsi="Avenir Book" w:cs="Aparajita"/>
          <w:lang w:val="lt-LT"/>
        </w:rPr>
        <w:t>P</w:t>
      </w:r>
      <w:r w:rsidRPr="000F3DED">
        <w:rPr>
          <w:rFonts w:ascii="Avenir Book" w:hAnsi="Avenir Book" w:cs="Aparajita"/>
          <w:lang w:val="lt-LT"/>
        </w:rPr>
        <w:t>asidaryk pats“ paminklo versija buvo pastatyta Point Loma mieste Kalifornijoje „Fluxfest“</w:t>
      </w:r>
      <w:r w:rsidR="00B04343" w:rsidRPr="000F3DED">
        <w:rPr>
          <w:rFonts w:ascii="Avenir Book" w:hAnsi="Avenir Book" w:cs="Aparajita"/>
          <w:lang w:val="lt-LT"/>
        </w:rPr>
        <w:t xml:space="preserve"> festivalio</w:t>
      </w:r>
      <w:r w:rsidRPr="000F3DED">
        <w:rPr>
          <w:rFonts w:ascii="Avenir Book" w:hAnsi="Avenir Book" w:cs="Aparajita"/>
          <w:lang w:val="lt-LT"/>
        </w:rPr>
        <w:t xml:space="preserve"> metu 1967 m. </w:t>
      </w:r>
      <w:r w:rsidR="00B04343" w:rsidRPr="000F3DED">
        <w:rPr>
          <w:rFonts w:ascii="Avenir Book" w:hAnsi="Avenir Book" w:cs="Aparajita"/>
          <w:lang w:val="lt-LT"/>
        </w:rPr>
        <w:t>„</w:t>
      </w:r>
      <w:r w:rsidRPr="000F3DED">
        <w:rPr>
          <w:rFonts w:ascii="Avenir Book" w:hAnsi="Avenir Book" w:cs="Aparajita"/>
          <w:lang w:val="lt-LT"/>
        </w:rPr>
        <w:t>Red Shed Gallery</w:t>
      </w:r>
      <w:r w:rsidR="00B04343" w:rsidRPr="000F3DED">
        <w:rPr>
          <w:rFonts w:ascii="Avenir Book" w:hAnsi="Avenir Book" w:cs="Aparajita"/>
          <w:lang w:val="lt-LT"/>
        </w:rPr>
        <w:t>“</w:t>
      </w:r>
      <w:r w:rsidRPr="000F3DED">
        <w:rPr>
          <w:rFonts w:ascii="Avenir Book" w:hAnsi="Avenir Book" w:cs="Aparajita"/>
          <w:lang w:val="lt-LT"/>
        </w:rPr>
        <w:t xml:space="preserve"> galerijoje. Paminklas buvo pastatytas iš medžio, audinio ir popieriaus.</w:t>
      </w:r>
      <w:r w:rsidR="00590F71" w:rsidRPr="000F3DED">
        <w:rPr>
          <w:rFonts w:ascii="Avenir Book" w:hAnsi="Avenir Book" w:cs="Aparajita"/>
          <w:lang w:val="lt-LT"/>
        </w:rPr>
        <w:t xml:space="preserve"> Buvau sugalvojęs dar vieną versiją</w:t>
      </w:r>
      <w:r w:rsidRPr="000F3DED">
        <w:rPr>
          <w:rFonts w:ascii="Avenir Book" w:hAnsi="Avenir Book" w:cs="Aparajita"/>
          <w:lang w:val="lt-LT"/>
        </w:rPr>
        <w:t xml:space="preserve">, </w:t>
      </w:r>
      <w:r w:rsidR="00590F71" w:rsidRPr="000F3DED">
        <w:rPr>
          <w:rFonts w:ascii="Avenir Book" w:hAnsi="Avenir Book" w:cs="Aparajita"/>
          <w:lang w:val="lt-LT"/>
        </w:rPr>
        <w:t xml:space="preserve">kuri </w:t>
      </w:r>
      <w:r w:rsidRPr="000F3DED">
        <w:rPr>
          <w:rFonts w:ascii="Avenir Book" w:hAnsi="Avenir Book" w:cs="Aparajita"/>
          <w:lang w:val="lt-LT"/>
        </w:rPr>
        <w:t>turėjo</w:t>
      </w:r>
      <w:r w:rsidRPr="000F3DED">
        <w:rPr>
          <w:rFonts w:ascii="Avenir Book" w:hAnsi="Avenir Book" w:cs="Aparajita"/>
          <w:b/>
          <w:bCs/>
          <w:lang w:val="lt-LT"/>
        </w:rPr>
        <w:t xml:space="preserve"> </w:t>
      </w:r>
      <w:r w:rsidRPr="000F3DED">
        <w:rPr>
          <w:rFonts w:ascii="Avenir Book" w:hAnsi="Avenir Book" w:cs="Aparajita"/>
          <w:lang w:val="lt-LT"/>
        </w:rPr>
        <w:t>būti iš akmen</w:t>
      </w:r>
      <w:r w:rsidR="00590F71" w:rsidRPr="000F3DED">
        <w:rPr>
          <w:rFonts w:ascii="Avenir Book" w:hAnsi="Avenir Book" w:cs="Aparajita"/>
          <w:lang w:val="lt-LT"/>
        </w:rPr>
        <w:t>inių</w:t>
      </w:r>
      <w:r w:rsidRPr="000F3DED">
        <w:rPr>
          <w:rFonts w:ascii="Avenir Book" w:hAnsi="Avenir Book" w:cs="Aparajita"/>
          <w:lang w:val="lt-LT"/>
        </w:rPr>
        <w:t xml:space="preserve"> blokų</w:t>
      </w:r>
      <w:r w:rsidR="00590F71" w:rsidRPr="000F3DED">
        <w:rPr>
          <w:rFonts w:ascii="Avenir Book" w:hAnsi="Avenir Book" w:cs="Aparajita"/>
          <w:lang w:val="lt-LT"/>
        </w:rPr>
        <w:t>, bet jos nepavyko įgyvendinti</w:t>
      </w:r>
      <w:r w:rsidRPr="000F3DED">
        <w:rPr>
          <w:rFonts w:ascii="Avenir Book" w:hAnsi="Avenir Book" w:cs="Aparajita"/>
          <w:lang w:val="lt-LT"/>
        </w:rPr>
        <w:t>.</w:t>
      </w:r>
    </w:p>
    <w:p w:rsidR="00486966" w:rsidRPr="000F3DED" w:rsidRDefault="00486966" w:rsidP="007D5364">
      <w:pPr>
        <w:autoSpaceDE w:val="0"/>
        <w:autoSpaceDN w:val="0"/>
        <w:adjustRightInd w:val="0"/>
        <w:rPr>
          <w:rFonts w:ascii="Avenir Book" w:hAnsi="Avenir Book" w:cs="Aparajita"/>
          <w:lang w:val="lt-LT"/>
        </w:rPr>
      </w:pPr>
    </w:p>
    <w:p w:rsidR="007D5364" w:rsidRPr="000F3DED" w:rsidRDefault="00486966"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1970 m. </w:t>
      </w:r>
      <w:r w:rsidR="00590F71" w:rsidRPr="000F3DED">
        <w:rPr>
          <w:rFonts w:ascii="Avenir Book" w:hAnsi="Avenir Book" w:cs="Aparajita"/>
          <w:lang w:val="lt-LT"/>
        </w:rPr>
        <w:t>„</w:t>
      </w:r>
      <w:r w:rsidRPr="000F3DED">
        <w:rPr>
          <w:rFonts w:ascii="Avenir Book" w:hAnsi="Avenir Book" w:cs="Aparajita"/>
          <w:lang w:val="lt-LT"/>
        </w:rPr>
        <w:t>Lippincott</w:t>
      </w:r>
      <w:r w:rsidR="00590F71" w:rsidRPr="000F3DED">
        <w:rPr>
          <w:rFonts w:ascii="Avenir Book" w:hAnsi="Avenir Book" w:cs="Aparajita"/>
          <w:lang w:val="lt-LT"/>
        </w:rPr>
        <w:t>“</w:t>
      </w:r>
      <w:r w:rsidRPr="000F3DED">
        <w:rPr>
          <w:rFonts w:ascii="Avenir Book" w:hAnsi="Avenir Book" w:cs="Aparajita"/>
          <w:lang w:val="lt-LT"/>
        </w:rPr>
        <w:t xml:space="preserve"> liejykla surengė ketaus skulptūros konkursą. Mano teikt</w:t>
      </w:r>
      <w:r w:rsidR="00590F71" w:rsidRPr="000F3DED">
        <w:rPr>
          <w:rFonts w:ascii="Avenir Book" w:hAnsi="Avenir Book" w:cs="Aparajita"/>
          <w:lang w:val="lt-LT"/>
        </w:rPr>
        <w:t>ą</w:t>
      </w:r>
      <w:r w:rsidRPr="000F3DED">
        <w:rPr>
          <w:rFonts w:ascii="Avenir Book" w:hAnsi="Avenir Book" w:cs="Aparajita"/>
          <w:lang w:val="lt-LT"/>
        </w:rPr>
        <w:t xml:space="preserve"> pasiūlym</w:t>
      </w:r>
      <w:r w:rsidR="00590F71" w:rsidRPr="000F3DED">
        <w:rPr>
          <w:rFonts w:ascii="Avenir Book" w:hAnsi="Avenir Book" w:cs="Aparajita"/>
          <w:lang w:val="lt-LT"/>
        </w:rPr>
        <w:t>ą sudarė</w:t>
      </w:r>
      <w:r w:rsidRPr="000F3DED">
        <w:rPr>
          <w:rFonts w:ascii="Avenir Book" w:hAnsi="Avenir Book" w:cs="Aparajita"/>
          <w:lang w:val="lt-LT"/>
        </w:rPr>
        <w:t xml:space="preserve"> </w:t>
      </w:r>
      <w:r w:rsidR="005C1D1F" w:rsidRPr="000F3DED">
        <w:rPr>
          <w:rFonts w:ascii="Avenir Book" w:hAnsi="Avenir Book" w:cs="Aparajita"/>
          <w:lang w:val="lt-LT"/>
        </w:rPr>
        <w:t>„</w:t>
      </w:r>
      <w:r w:rsidR="00590F71" w:rsidRPr="000F3DED">
        <w:rPr>
          <w:rFonts w:ascii="Avenir Book" w:hAnsi="Avenir Book" w:cs="Aparajita"/>
          <w:lang w:val="lt-LT"/>
        </w:rPr>
        <w:t>Pasidaryk pats“ versij</w:t>
      </w:r>
      <w:r w:rsidR="005C1D1F" w:rsidRPr="000F3DED">
        <w:rPr>
          <w:rFonts w:ascii="Avenir Book" w:hAnsi="Avenir Book" w:cs="Aparajita"/>
          <w:lang w:val="lt-LT"/>
        </w:rPr>
        <w:t>a</w:t>
      </w:r>
      <w:r w:rsidR="00590F71" w:rsidRPr="000F3DED">
        <w:rPr>
          <w:rFonts w:ascii="Avenir Book" w:hAnsi="Avenir Book" w:cs="Aparajita"/>
          <w:lang w:val="lt-LT"/>
        </w:rPr>
        <w:t xml:space="preserve"> iš </w:t>
      </w:r>
      <w:r w:rsidRPr="000F3DED">
        <w:rPr>
          <w:rFonts w:ascii="Avenir Book" w:hAnsi="Avenir Book" w:cs="Aparajita"/>
          <w:lang w:val="lt-LT"/>
        </w:rPr>
        <w:t xml:space="preserve">10 000 </w:t>
      </w:r>
      <w:r w:rsidR="00590F71" w:rsidRPr="000F3DED">
        <w:rPr>
          <w:rFonts w:ascii="Avenir Book" w:hAnsi="Avenir Book" w:cs="Aparajita"/>
          <w:lang w:val="lt-LT"/>
        </w:rPr>
        <w:t xml:space="preserve">kubo formos gabalų, kiekvienas </w:t>
      </w:r>
      <w:r w:rsidRPr="000F3DED">
        <w:rPr>
          <w:rFonts w:ascii="Avenir Book" w:hAnsi="Avenir Book" w:cs="Aparajita"/>
          <w:lang w:val="lt-LT"/>
        </w:rPr>
        <w:t>kvadratini</w:t>
      </w:r>
      <w:r w:rsidR="00590F71" w:rsidRPr="000F3DED">
        <w:rPr>
          <w:rFonts w:ascii="Avenir Book" w:hAnsi="Avenir Book" w:cs="Aparajita"/>
          <w:lang w:val="lt-LT"/>
        </w:rPr>
        <w:t>o</w:t>
      </w:r>
      <w:r w:rsidRPr="000F3DED">
        <w:rPr>
          <w:rFonts w:ascii="Avenir Book" w:hAnsi="Avenir Book" w:cs="Aparajita"/>
          <w:lang w:val="lt-LT"/>
        </w:rPr>
        <w:t xml:space="preserve"> colio ploto. </w:t>
      </w:r>
      <w:r w:rsidR="000B58C2" w:rsidRPr="000F3DED">
        <w:rPr>
          <w:rFonts w:ascii="Avenir Book" w:hAnsi="Avenir Book" w:cs="Aparajita"/>
          <w:lang w:val="lt-LT"/>
        </w:rPr>
        <w:t>Pasiūlymas konkurso nelaimėjo.</w:t>
      </w:r>
    </w:p>
    <w:p w:rsidR="000B58C2" w:rsidRPr="000F3DED" w:rsidRDefault="000B58C2" w:rsidP="007D5364">
      <w:pPr>
        <w:autoSpaceDE w:val="0"/>
        <w:autoSpaceDN w:val="0"/>
        <w:adjustRightInd w:val="0"/>
        <w:rPr>
          <w:rFonts w:ascii="Avenir Book" w:hAnsi="Avenir Book" w:cs="Aparajita"/>
          <w:lang w:val="lt-LT"/>
        </w:rPr>
      </w:pPr>
    </w:p>
    <w:p w:rsidR="000B58C2" w:rsidRPr="000F3DED" w:rsidRDefault="000B58C2"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Egzistuoja keli mažo dydžio šio projekto modeliai. Per Paryžiaus „Fluxus“ parodą, kurią 1989 m. surengė Marcel Fleiss ir Charles Dreyfus, pastačiau paminklo „Pasidaryk pats“ versiją </w:t>
      </w:r>
      <w:r w:rsidR="00880973" w:rsidRPr="000F3DED">
        <w:rPr>
          <w:rFonts w:ascii="Avenir Book" w:hAnsi="Avenir Book" w:cs="Aparajita"/>
          <w:lang w:val="lt-LT"/>
        </w:rPr>
        <w:t xml:space="preserve">iš </w:t>
      </w:r>
      <w:r w:rsidRPr="000F3DED">
        <w:rPr>
          <w:rFonts w:ascii="Avenir Book" w:hAnsi="Avenir Book" w:cs="Aparajita"/>
          <w:lang w:val="lt-LT"/>
        </w:rPr>
        <w:t xml:space="preserve">cukraus kubelių medinėje cigarų dėžėje. Atidaviau juos dailininkei Dorothy Selz, kuriančiai darbus iš cukraus. </w:t>
      </w:r>
      <w:r w:rsidR="00590F71" w:rsidRPr="000F3DED">
        <w:rPr>
          <w:rFonts w:ascii="Avenir Book" w:hAnsi="Avenir Book" w:cs="Aparajita"/>
          <w:lang w:val="lt-LT"/>
        </w:rPr>
        <w:t xml:space="preserve">1997 m </w:t>
      </w:r>
      <w:r w:rsidRPr="000F3DED">
        <w:rPr>
          <w:rFonts w:ascii="Avenir Book" w:hAnsi="Avenir Book" w:cs="Aparajita"/>
          <w:lang w:val="lt-LT"/>
        </w:rPr>
        <w:t>cukraus kubelių paminkl</w:t>
      </w:r>
      <w:r w:rsidR="008B70E8" w:rsidRPr="000F3DED">
        <w:rPr>
          <w:rFonts w:ascii="Avenir Book" w:hAnsi="Avenir Book" w:cs="Aparajita"/>
          <w:lang w:val="lt-LT"/>
        </w:rPr>
        <w:t>as</w:t>
      </w:r>
      <w:r w:rsidRPr="000F3DED">
        <w:rPr>
          <w:rFonts w:ascii="Avenir Book" w:hAnsi="Avenir Book" w:cs="Aparajita"/>
          <w:lang w:val="lt-LT"/>
        </w:rPr>
        <w:t xml:space="preserve"> </w:t>
      </w:r>
      <w:r w:rsidR="008B70E8" w:rsidRPr="000F3DED">
        <w:rPr>
          <w:rFonts w:ascii="Avenir Book" w:hAnsi="Avenir Book" w:cs="Aparajita"/>
          <w:lang w:val="lt-LT"/>
        </w:rPr>
        <w:t xml:space="preserve">buvo rodomas </w:t>
      </w:r>
      <w:r w:rsidRPr="000F3DED">
        <w:rPr>
          <w:rFonts w:ascii="Avenir Book" w:hAnsi="Avenir Book" w:cs="Aparajita"/>
          <w:lang w:val="lt-LT"/>
        </w:rPr>
        <w:t>parod</w:t>
      </w:r>
      <w:r w:rsidR="008B70E8" w:rsidRPr="000F3DED">
        <w:rPr>
          <w:rFonts w:ascii="Avenir Book" w:hAnsi="Avenir Book" w:cs="Aparajita"/>
          <w:lang w:val="lt-LT"/>
        </w:rPr>
        <w:t>oje</w:t>
      </w:r>
      <w:r w:rsidRPr="000F3DED">
        <w:rPr>
          <w:rFonts w:ascii="Avenir Book" w:hAnsi="Avenir Book" w:cs="Aparajita"/>
          <w:lang w:val="lt-LT"/>
        </w:rPr>
        <w:t xml:space="preserve"> </w:t>
      </w:r>
      <w:r w:rsidR="00590F71" w:rsidRPr="000F3DED">
        <w:rPr>
          <w:rFonts w:ascii="Avenir Book" w:hAnsi="Avenir Book" w:cs="Aparajita"/>
          <w:lang w:val="lt-LT"/>
        </w:rPr>
        <w:t>„</w:t>
      </w:r>
      <w:r w:rsidRPr="000F3DED">
        <w:rPr>
          <w:rFonts w:ascii="Avenir Book" w:hAnsi="Avenir Book" w:cs="Aparajita"/>
          <w:lang w:val="lt-LT"/>
        </w:rPr>
        <w:t>Krognoshuset</w:t>
      </w:r>
      <w:r w:rsidR="00590F71" w:rsidRPr="000F3DED">
        <w:rPr>
          <w:rFonts w:ascii="Avenir Book" w:hAnsi="Avenir Book" w:cs="Aparajita"/>
          <w:lang w:val="lt-LT"/>
        </w:rPr>
        <w:t>“</w:t>
      </w:r>
      <w:r w:rsidR="00590F71" w:rsidRPr="000F3DED">
        <w:rPr>
          <w:rFonts w:ascii="Avenir Book" w:hAnsi="Avenir Book" w:cs="Aparajita"/>
          <w:b/>
          <w:bCs/>
          <w:lang w:val="lt-LT"/>
        </w:rPr>
        <w:t xml:space="preserve"> </w:t>
      </w:r>
      <w:r w:rsidR="00590F71" w:rsidRPr="000F3DED">
        <w:rPr>
          <w:rFonts w:ascii="Avenir Book" w:hAnsi="Avenir Book" w:cs="Aparajita"/>
          <w:lang w:val="lt-LT"/>
        </w:rPr>
        <w:t>name</w:t>
      </w:r>
      <w:r w:rsidRPr="000F3DED">
        <w:rPr>
          <w:rFonts w:ascii="Avenir Book" w:hAnsi="Avenir Book" w:cs="Aparajita"/>
          <w:lang w:val="lt-LT"/>
        </w:rPr>
        <w:t xml:space="preserve"> Lunde</w:t>
      </w:r>
      <w:r w:rsidR="00590F71" w:rsidRPr="000F3DED">
        <w:rPr>
          <w:rFonts w:ascii="Avenir Book" w:hAnsi="Avenir Book" w:cs="Aparajita"/>
          <w:lang w:val="lt-LT"/>
        </w:rPr>
        <w:t>,</w:t>
      </w:r>
      <w:r w:rsidRPr="000F3DED">
        <w:rPr>
          <w:rFonts w:ascii="Avenir Book" w:hAnsi="Avenir Book" w:cs="Aparajita"/>
          <w:lang w:val="lt-LT"/>
        </w:rPr>
        <w:t xml:space="preserve"> Švedijoje.</w:t>
      </w:r>
    </w:p>
    <w:p w:rsidR="000B58C2" w:rsidRPr="000F3DED" w:rsidRDefault="000B58C2" w:rsidP="007D5364">
      <w:pPr>
        <w:autoSpaceDE w:val="0"/>
        <w:autoSpaceDN w:val="0"/>
        <w:adjustRightInd w:val="0"/>
        <w:rPr>
          <w:rFonts w:ascii="Avenir Book" w:hAnsi="Avenir Book" w:cs="Aparajita"/>
          <w:lang w:val="lt-LT"/>
        </w:rPr>
      </w:pPr>
    </w:p>
    <w:p w:rsidR="00880973" w:rsidRPr="000F3DED" w:rsidRDefault="000B58C2"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Šis projektas </w:t>
      </w:r>
      <w:r w:rsidR="008B70E8" w:rsidRPr="000F3DED">
        <w:rPr>
          <w:rFonts w:ascii="Avenir Book" w:hAnsi="Avenir Book" w:cs="Aparajita"/>
          <w:lang w:val="lt-LT"/>
        </w:rPr>
        <w:t>tebe</w:t>
      </w:r>
      <w:r w:rsidRPr="000F3DED">
        <w:rPr>
          <w:rFonts w:ascii="Avenir Book" w:hAnsi="Avenir Book" w:cs="Aparajita"/>
          <w:lang w:val="lt-LT"/>
        </w:rPr>
        <w:t xml:space="preserve">vykdomas. </w:t>
      </w:r>
      <w:r w:rsidR="008B70E8" w:rsidRPr="000F3DED">
        <w:rPr>
          <w:rFonts w:ascii="Avenir Book" w:hAnsi="Avenir Book" w:cs="Aparajita"/>
          <w:lang w:val="lt-LT"/>
        </w:rPr>
        <w:t>Kuriu didelio formato p</w:t>
      </w:r>
      <w:r w:rsidRPr="000F3DED">
        <w:rPr>
          <w:rFonts w:ascii="Avenir Book" w:hAnsi="Avenir Book" w:cs="Aparajita"/>
          <w:lang w:val="lt-LT"/>
        </w:rPr>
        <w:t>aminkl</w:t>
      </w:r>
      <w:r w:rsidR="008B70E8" w:rsidRPr="000F3DED">
        <w:rPr>
          <w:rFonts w:ascii="Avenir Book" w:hAnsi="Avenir Book" w:cs="Aparajita"/>
          <w:lang w:val="lt-LT"/>
        </w:rPr>
        <w:t xml:space="preserve">ą. Tikiuosi, pavyks įgyvendinti. </w:t>
      </w:r>
    </w:p>
    <w:p w:rsidR="008B70E8" w:rsidRPr="000F3DED" w:rsidRDefault="008B70E8" w:rsidP="007D5364">
      <w:pPr>
        <w:autoSpaceDE w:val="0"/>
        <w:autoSpaceDN w:val="0"/>
        <w:adjustRightInd w:val="0"/>
        <w:rPr>
          <w:rFonts w:ascii="Avenir Book" w:hAnsi="Avenir Book" w:cs="Aparajita"/>
          <w:lang w:val="lt-LT"/>
        </w:rPr>
      </w:pPr>
    </w:p>
    <w:p w:rsidR="007D5364" w:rsidRPr="000F3DED" w:rsidRDefault="007D5364" w:rsidP="007D5364">
      <w:pPr>
        <w:autoSpaceDE w:val="0"/>
        <w:autoSpaceDN w:val="0"/>
        <w:adjustRightInd w:val="0"/>
        <w:rPr>
          <w:rFonts w:ascii="Avenir Book" w:hAnsi="Avenir Book" w:cs="Aparajita"/>
          <w:lang w:val="lt-LT"/>
        </w:rPr>
      </w:pPr>
    </w:p>
    <w:p w:rsidR="007D5364" w:rsidRPr="000F3DED" w:rsidRDefault="007D5364" w:rsidP="007D5364">
      <w:pPr>
        <w:autoSpaceDE w:val="0"/>
        <w:autoSpaceDN w:val="0"/>
        <w:adjustRightInd w:val="0"/>
        <w:rPr>
          <w:rFonts w:ascii="Avenir Book" w:hAnsi="Avenir Book" w:cs="Aparajita"/>
          <w:lang w:val="lt-LT"/>
        </w:rPr>
      </w:pPr>
    </w:p>
    <w:p w:rsidR="00F16E5A" w:rsidRDefault="00F16E5A">
      <w:pPr>
        <w:rPr>
          <w:rFonts w:ascii="Avenir Book" w:hAnsi="Avenir Book" w:cs="Aparajita"/>
          <w:b/>
          <w:bCs/>
          <w:lang w:val="lt-LT"/>
        </w:rPr>
      </w:pPr>
      <w:r>
        <w:rPr>
          <w:rFonts w:ascii="Avenir Book" w:hAnsi="Avenir Book" w:cs="Aparajita"/>
          <w:b/>
          <w:bCs/>
          <w:lang w:val="lt-LT"/>
        </w:rPr>
        <w:br w:type="page"/>
      </w:r>
    </w:p>
    <w:p w:rsidR="00C06CD2" w:rsidRPr="000F3DED" w:rsidRDefault="00806AE6" w:rsidP="00F16E5A">
      <w:pPr>
        <w:pStyle w:val="Heading1"/>
        <w:jc w:val="center"/>
      </w:pPr>
      <w:r w:rsidRPr="000F3DED">
        <w:rPr>
          <w:rFonts w:cs="Aparajita"/>
        </w:rPr>
        <w:lastRenderedPageBreak/>
        <w:t xml:space="preserve">Pakuotė </w:t>
      </w:r>
      <w:r w:rsidR="00F16E5A">
        <w:rPr>
          <w:rFonts w:cs="Aparajita"/>
        </w:rPr>
        <w:t xml:space="preserve">Christo </w:t>
      </w:r>
      <w:r w:rsidR="00C06CD2" w:rsidRPr="000F3DED">
        <w:rPr>
          <w:rFonts w:cs="Aparajita"/>
        </w:rPr>
        <w:t xml:space="preserve">/ </w:t>
      </w:r>
      <w:r w:rsidR="00C06CD2" w:rsidRPr="000F3DED">
        <w:t>Empaquetage pour Christo</w:t>
      </w:r>
    </w:p>
    <w:p w:rsidR="007D5364" w:rsidRPr="000F3DED" w:rsidRDefault="007D5364" w:rsidP="00C06CD2">
      <w:pPr>
        <w:autoSpaceDE w:val="0"/>
        <w:autoSpaceDN w:val="0"/>
        <w:adjustRightInd w:val="0"/>
        <w:rPr>
          <w:rFonts w:ascii="Avenir Book" w:hAnsi="Avenir Book" w:cs="Aparajita"/>
          <w:b/>
          <w:bCs/>
          <w:lang w:val="lt-LT"/>
        </w:rPr>
      </w:pPr>
    </w:p>
    <w:p w:rsidR="007D5364" w:rsidRPr="000F3DED" w:rsidRDefault="00C73955"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Supakuotas paprastas daiktas.</w:t>
      </w:r>
    </w:p>
    <w:p w:rsidR="007D5364" w:rsidRPr="000F3DED" w:rsidRDefault="007D5364" w:rsidP="003C3B55">
      <w:pPr>
        <w:jc w:val="center"/>
        <w:rPr>
          <w:rFonts w:ascii="Avenir Book" w:hAnsi="Avenir Book" w:cs="Aparajita"/>
          <w:lang w:val="lt-LT"/>
        </w:rPr>
      </w:pPr>
    </w:p>
    <w:p w:rsidR="007D5364" w:rsidRPr="000F3DED" w:rsidRDefault="007D5364" w:rsidP="003C3B55">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3C3B55">
      <w:pPr>
        <w:autoSpaceDE w:val="0"/>
        <w:autoSpaceDN w:val="0"/>
        <w:adjustRightInd w:val="0"/>
        <w:jc w:val="center"/>
        <w:rPr>
          <w:rFonts w:ascii="Avenir Book" w:hAnsi="Avenir Book" w:cs="Aparajita"/>
          <w:lang w:val="lt-LT"/>
        </w:rPr>
      </w:pPr>
    </w:p>
    <w:p w:rsidR="007D5364" w:rsidRPr="000F3DED" w:rsidRDefault="007D5364"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1967</w:t>
      </w:r>
    </w:p>
    <w:p w:rsidR="007D5364" w:rsidRPr="000F3DED" w:rsidRDefault="007D5364" w:rsidP="007D5364">
      <w:pPr>
        <w:autoSpaceDE w:val="0"/>
        <w:autoSpaceDN w:val="0"/>
        <w:adjustRightInd w:val="0"/>
        <w:rPr>
          <w:rFonts w:ascii="Avenir Book" w:hAnsi="Avenir Book" w:cs="Aparajita"/>
          <w:lang w:val="lt-LT"/>
        </w:rPr>
      </w:pPr>
    </w:p>
    <w:p w:rsidR="00C73955" w:rsidRPr="000F3DED" w:rsidRDefault="00C73955" w:rsidP="007D5364">
      <w:pPr>
        <w:autoSpaceDE w:val="0"/>
        <w:autoSpaceDN w:val="0"/>
        <w:adjustRightInd w:val="0"/>
        <w:rPr>
          <w:rFonts w:ascii="Avenir Book" w:hAnsi="Avenir Book" w:cs="Aparajita"/>
          <w:lang w:val="lt-LT"/>
        </w:rPr>
      </w:pPr>
    </w:p>
    <w:p w:rsidR="00C73955" w:rsidRPr="000F3DED" w:rsidRDefault="00C73955" w:rsidP="00C73955">
      <w:pPr>
        <w:autoSpaceDE w:val="0"/>
        <w:autoSpaceDN w:val="0"/>
        <w:adjustRightInd w:val="0"/>
        <w:rPr>
          <w:rFonts w:ascii="Avenir Book" w:hAnsi="Avenir Book" w:cs="Aparajita"/>
          <w:lang w:val="lt-LT"/>
        </w:rPr>
      </w:pPr>
      <w:r w:rsidRPr="000F3DED">
        <w:rPr>
          <w:rFonts w:ascii="Avenir Book" w:hAnsi="Avenir Book" w:cs="Aparajita"/>
          <w:lang w:val="lt-LT"/>
        </w:rPr>
        <w:t xml:space="preserve">Šis kūrinys pirmą kartą buvo realizuotas 1967 m. kovo mėnesį Santa Kruze, Kalifornijoje, po to, kai pradėjau susirašinėti su Christo - su juo užsimezgusi draugystė tęsiasi keturis dešimtmečius. Planavau šio kūrinio versiją </w:t>
      </w:r>
      <w:r w:rsidR="00E21F63" w:rsidRPr="000F3DED">
        <w:rPr>
          <w:rFonts w:ascii="Avenir Book" w:hAnsi="Avenir Book" w:cs="Aparajita"/>
          <w:lang w:val="lt-LT"/>
        </w:rPr>
        <w:t>išleisti</w:t>
      </w:r>
      <w:r w:rsidR="00027E7A" w:rsidRPr="000F3DED">
        <w:rPr>
          <w:rFonts w:ascii="Avenir Book" w:hAnsi="Avenir Book" w:cs="Aparajita"/>
          <w:lang w:val="lt-LT"/>
        </w:rPr>
        <w:t xml:space="preserve"> su</w:t>
      </w:r>
      <w:r w:rsidR="00E21F63" w:rsidRPr="000F3DED">
        <w:rPr>
          <w:rFonts w:ascii="Avenir Book" w:hAnsi="Avenir Book" w:cs="Aparajita"/>
          <w:lang w:val="lt-LT"/>
        </w:rPr>
        <w:t xml:space="preserve"> </w:t>
      </w:r>
      <w:r w:rsidRPr="000F3DED">
        <w:rPr>
          <w:rFonts w:ascii="Avenir Book" w:hAnsi="Avenir Book" w:cs="Aparajita"/>
          <w:lang w:val="lt-LT"/>
        </w:rPr>
        <w:t>„F</w:t>
      </w:r>
      <w:r w:rsidR="00E21F63" w:rsidRPr="000F3DED">
        <w:rPr>
          <w:rFonts w:ascii="Avenir Book" w:hAnsi="Avenir Book" w:cs="Aparajita"/>
          <w:lang w:val="lt-LT"/>
        </w:rPr>
        <w:t>l</w:t>
      </w:r>
      <w:r w:rsidRPr="000F3DED">
        <w:rPr>
          <w:rFonts w:ascii="Avenir Book" w:hAnsi="Avenir Book" w:cs="Aparajita"/>
          <w:lang w:val="lt-LT"/>
        </w:rPr>
        <w:t xml:space="preserve">uxus“, </w:t>
      </w:r>
      <w:r w:rsidR="00E21F63" w:rsidRPr="000F3DED">
        <w:rPr>
          <w:rFonts w:ascii="Avenir Book" w:hAnsi="Avenir Book" w:cs="Aparajita"/>
          <w:lang w:val="lt-LT"/>
        </w:rPr>
        <w:t>bet taip</w:t>
      </w:r>
      <w:r w:rsidRPr="000F3DED">
        <w:rPr>
          <w:rFonts w:ascii="Avenir Book" w:hAnsi="Avenir Book" w:cs="Aparajita"/>
          <w:lang w:val="lt-LT"/>
        </w:rPr>
        <w:t xml:space="preserve"> niekada </w:t>
      </w:r>
      <w:r w:rsidR="00E21F63" w:rsidRPr="000F3DED">
        <w:rPr>
          <w:rFonts w:ascii="Avenir Book" w:hAnsi="Avenir Book" w:cs="Aparajita"/>
          <w:lang w:val="lt-LT"/>
        </w:rPr>
        <w:t xml:space="preserve">ir </w:t>
      </w:r>
      <w:r w:rsidR="00027E7A" w:rsidRPr="000F3DED">
        <w:rPr>
          <w:rFonts w:ascii="Avenir Book" w:hAnsi="Avenir Book" w:cs="Aparajita"/>
          <w:lang w:val="lt-LT"/>
        </w:rPr>
        <w:t>nepavyko</w:t>
      </w:r>
      <w:r w:rsidR="00E21F63" w:rsidRPr="000F3DED">
        <w:rPr>
          <w:rFonts w:ascii="Avenir Book" w:hAnsi="Avenir Book" w:cs="Aparajita"/>
          <w:lang w:val="lt-LT"/>
        </w:rPr>
        <w:t>.</w:t>
      </w:r>
      <w:r w:rsidRPr="000F3DED">
        <w:rPr>
          <w:rFonts w:ascii="Avenir Book" w:hAnsi="Avenir Book" w:cs="Aparajita"/>
          <w:lang w:val="lt-LT"/>
        </w:rPr>
        <w:t xml:space="preserve"> </w:t>
      </w:r>
      <w:r w:rsidR="00E21F63" w:rsidRPr="000F3DED">
        <w:rPr>
          <w:rFonts w:ascii="Avenir Book" w:hAnsi="Avenir Book" w:cs="Aparajita"/>
          <w:lang w:val="lt-LT"/>
        </w:rPr>
        <w:t>T</w:t>
      </w:r>
      <w:r w:rsidRPr="000F3DED">
        <w:rPr>
          <w:rFonts w:ascii="Avenir Book" w:hAnsi="Avenir Book" w:cs="Aparajita"/>
          <w:lang w:val="lt-LT"/>
        </w:rPr>
        <w:t xml:space="preserve">ačiau </w:t>
      </w:r>
      <w:r w:rsidR="004D3013" w:rsidRPr="000F3DED">
        <w:rPr>
          <w:rFonts w:ascii="Avenir Book" w:hAnsi="Avenir Book" w:cs="Aparajita"/>
          <w:lang w:val="lt-LT"/>
        </w:rPr>
        <w:t xml:space="preserve">1970 m. </w:t>
      </w:r>
      <w:r w:rsidR="004D3013" w:rsidRPr="00F16E5A">
        <w:rPr>
          <w:rFonts w:ascii="Avenir Book" w:hAnsi="Avenir Book" w:cs="Aparajita"/>
          <w:lang w:val="lt-LT"/>
        </w:rPr>
        <w:t>Remscheid</w:t>
      </w:r>
      <w:r w:rsidR="004D3013" w:rsidRPr="000F3DED">
        <w:rPr>
          <w:rFonts w:ascii="Avenir Book" w:hAnsi="Avenir Book" w:cs="Aparajita"/>
          <w:lang w:val="lt-LT"/>
        </w:rPr>
        <w:t xml:space="preserve"> miesto (Vokietija) leidykla </w:t>
      </w:r>
      <w:r w:rsidR="00027E7A" w:rsidRPr="000F3DED">
        <w:rPr>
          <w:rFonts w:ascii="Avenir Book" w:hAnsi="Avenir Book" w:cs="Aparajita"/>
          <w:lang w:val="lt-LT"/>
        </w:rPr>
        <w:t>„</w:t>
      </w:r>
      <w:r w:rsidR="00E21F63" w:rsidRPr="000F3DED">
        <w:rPr>
          <w:rFonts w:ascii="Avenir Book" w:hAnsi="Avenir Book" w:cs="Aparajita"/>
          <w:lang w:val="lt-LT"/>
        </w:rPr>
        <w:t>Vice Versand</w:t>
      </w:r>
      <w:r w:rsidR="00027E7A" w:rsidRPr="000F3DED">
        <w:rPr>
          <w:rFonts w:ascii="Avenir Book" w:hAnsi="Avenir Book" w:cs="Aparajita"/>
          <w:lang w:val="lt-LT"/>
        </w:rPr>
        <w:t>“</w:t>
      </w:r>
      <w:r w:rsidRPr="000F3DED">
        <w:rPr>
          <w:rFonts w:ascii="Avenir Book" w:hAnsi="Avenir Book" w:cs="Aparajita"/>
          <w:lang w:val="lt-LT"/>
        </w:rPr>
        <w:t xml:space="preserve"> išleido </w:t>
      </w:r>
      <w:r w:rsidR="00E21F63" w:rsidRPr="000F3DED">
        <w:rPr>
          <w:rFonts w:ascii="Avenir Book" w:hAnsi="Avenir Book" w:cs="Aparajita"/>
          <w:lang w:val="lt-LT"/>
        </w:rPr>
        <w:t xml:space="preserve">tiražą </w:t>
      </w:r>
      <w:r w:rsidRPr="000F3DED">
        <w:rPr>
          <w:rFonts w:ascii="Avenir Book" w:hAnsi="Avenir Book" w:cs="Aparajita"/>
          <w:lang w:val="lt-LT"/>
        </w:rPr>
        <w:t>pavadinimu</w:t>
      </w:r>
      <w:r w:rsidR="00E21F63" w:rsidRPr="000F3DED">
        <w:rPr>
          <w:rFonts w:ascii="Avenir Book" w:hAnsi="Avenir Book" w:cs="Aparajita"/>
          <w:lang w:val="lt-LT"/>
        </w:rPr>
        <w:t xml:space="preserve"> </w:t>
      </w:r>
      <w:r w:rsidRPr="000F3DED">
        <w:rPr>
          <w:rFonts w:ascii="Avenir Book" w:hAnsi="Avenir Book" w:cs="Aparajita"/>
          <w:lang w:val="lt-LT"/>
        </w:rPr>
        <w:t xml:space="preserve">„Eingepacktes“ </w:t>
      </w:r>
      <w:r w:rsidR="004D3013" w:rsidRPr="000F3DED">
        <w:rPr>
          <w:rFonts w:ascii="Avenir Book" w:hAnsi="Avenir Book" w:cs="Aparajita"/>
          <w:lang w:val="lt-LT"/>
        </w:rPr>
        <w:t>(„</w:t>
      </w:r>
      <w:r w:rsidR="00C1433A" w:rsidRPr="000F3DED">
        <w:rPr>
          <w:rFonts w:ascii="Avenir Book" w:hAnsi="Avenir Book" w:cs="Aparajita"/>
          <w:lang w:val="lt-LT"/>
        </w:rPr>
        <w:t>S</w:t>
      </w:r>
      <w:r w:rsidR="004D3013" w:rsidRPr="000F3DED">
        <w:rPr>
          <w:rFonts w:ascii="Avenir Book" w:hAnsi="Avenir Book" w:cs="Aparajita"/>
          <w:lang w:val="lt-LT"/>
        </w:rPr>
        <w:t>upakuota“)</w:t>
      </w:r>
      <w:r w:rsidR="00C1433A" w:rsidRPr="000F3DED">
        <w:rPr>
          <w:rFonts w:ascii="Avenir Book" w:hAnsi="Avenir Book" w:cs="Aparajita"/>
          <w:lang w:val="lt-LT"/>
        </w:rPr>
        <w:t>.</w:t>
      </w:r>
    </w:p>
    <w:p w:rsidR="007D5364" w:rsidRPr="000F3DED" w:rsidRDefault="007D5364" w:rsidP="007D5364">
      <w:pPr>
        <w:autoSpaceDE w:val="0"/>
        <w:autoSpaceDN w:val="0"/>
        <w:adjustRightInd w:val="0"/>
        <w:rPr>
          <w:rFonts w:ascii="Avenir Book" w:hAnsi="Avenir Book" w:cs="Aparajita"/>
          <w:lang w:val="lt-LT"/>
        </w:rPr>
      </w:pPr>
    </w:p>
    <w:p w:rsidR="007D5364" w:rsidRPr="000F3DED" w:rsidRDefault="007D5364" w:rsidP="007D5364">
      <w:pPr>
        <w:autoSpaceDE w:val="0"/>
        <w:autoSpaceDN w:val="0"/>
        <w:adjustRightInd w:val="0"/>
        <w:rPr>
          <w:rFonts w:ascii="Avenir Book" w:hAnsi="Avenir Book" w:cs="Aparajita"/>
          <w:lang w:val="lt-LT"/>
        </w:rPr>
      </w:pPr>
    </w:p>
    <w:p w:rsidR="009560E5" w:rsidRDefault="009560E5">
      <w:pPr>
        <w:rPr>
          <w:rFonts w:ascii="Avenir Book" w:hAnsi="Avenir Book" w:cs="Aparajita"/>
          <w:b/>
          <w:bCs/>
          <w:i/>
          <w:lang w:val="lt-LT"/>
        </w:rPr>
      </w:pPr>
      <w:r>
        <w:rPr>
          <w:rFonts w:ascii="Avenir Book" w:hAnsi="Avenir Book" w:cs="Aparajita"/>
          <w:b/>
          <w:bCs/>
          <w:i/>
          <w:lang w:val="lt-LT"/>
        </w:rPr>
        <w:br w:type="page"/>
      </w:r>
    </w:p>
    <w:p w:rsidR="007D5364" w:rsidRPr="000F3DED" w:rsidRDefault="00C1433A" w:rsidP="009560E5">
      <w:pPr>
        <w:pStyle w:val="Heading1"/>
        <w:jc w:val="center"/>
      </w:pPr>
      <w:r w:rsidRPr="000F3DED">
        <w:lastRenderedPageBreak/>
        <w:t xml:space="preserve">Kėdė / </w:t>
      </w:r>
      <w:r w:rsidR="007D5364" w:rsidRPr="000F3DED">
        <w:t>Chair</w:t>
      </w:r>
    </w:p>
    <w:p w:rsidR="007D5364" w:rsidRPr="000F3DED" w:rsidRDefault="007D5364" w:rsidP="003C3B55">
      <w:pPr>
        <w:autoSpaceDE w:val="0"/>
        <w:autoSpaceDN w:val="0"/>
        <w:adjustRightInd w:val="0"/>
        <w:jc w:val="center"/>
        <w:rPr>
          <w:rFonts w:ascii="Avenir Book" w:hAnsi="Avenir Book" w:cs="Aparajita"/>
          <w:lang w:val="lt-LT"/>
        </w:rPr>
      </w:pPr>
    </w:p>
    <w:p w:rsidR="007D5364" w:rsidRPr="000F3DED" w:rsidRDefault="004D3013"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Išsiųsk kėdę.</w:t>
      </w:r>
    </w:p>
    <w:p w:rsidR="007D5364" w:rsidRPr="000F3DED" w:rsidRDefault="007D5364" w:rsidP="003C3B55">
      <w:pPr>
        <w:jc w:val="center"/>
        <w:rPr>
          <w:rFonts w:ascii="Avenir Book" w:hAnsi="Avenir Book" w:cs="Aparajita"/>
          <w:lang w:val="lt-LT"/>
        </w:rPr>
      </w:pPr>
    </w:p>
    <w:p w:rsidR="007D5364" w:rsidRPr="000F3DED" w:rsidRDefault="007D5364" w:rsidP="003C3B55">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3C3B55">
      <w:pPr>
        <w:autoSpaceDE w:val="0"/>
        <w:autoSpaceDN w:val="0"/>
        <w:adjustRightInd w:val="0"/>
        <w:jc w:val="center"/>
        <w:rPr>
          <w:rFonts w:ascii="Avenir Book" w:hAnsi="Avenir Book" w:cs="Aparajita"/>
          <w:lang w:val="lt-LT"/>
        </w:rPr>
      </w:pPr>
    </w:p>
    <w:p w:rsidR="007D5364" w:rsidRPr="000F3DED" w:rsidRDefault="007D5364"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1967</w:t>
      </w:r>
    </w:p>
    <w:p w:rsidR="007D5364" w:rsidRPr="000F3DED" w:rsidRDefault="007D5364" w:rsidP="007D5364">
      <w:pPr>
        <w:autoSpaceDE w:val="0"/>
        <w:autoSpaceDN w:val="0"/>
        <w:adjustRightInd w:val="0"/>
        <w:rPr>
          <w:rFonts w:ascii="Avenir Book" w:hAnsi="Avenir Book" w:cs="Aparajita"/>
          <w:lang w:val="lt-LT"/>
        </w:rPr>
      </w:pPr>
    </w:p>
    <w:p w:rsidR="004D3013" w:rsidRPr="000F3DED" w:rsidRDefault="004D3013"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Septintajame dešimtmetyje </w:t>
      </w:r>
      <w:r w:rsidR="005A0940" w:rsidRPr="000F3DED">
        <w:rPr>
          <w:rFonts w:ascii="Avenir Book" w:hAnsi="Avenir Book" w:cs="Aparajita"/>
          <w:lang w:val="lt-LT"/>
        </w:rPr>
        <w:t>paštu siųsdavau</w:t>
      </w:r>
      <w:r w:rsidRPr="000F3DED">
        <w:rPr>
          <w:rFonts w:ascii="Avenir Book" w:hAnsi="Avenir Book" w:cs="Aparajita"/>
          <w:lang w:val="lt-LT"/>
        </w:rPr>
        <w:t xml:space="preserve"> kėd</w:t>
      </w:r>
      <w:r w:rsidR="00C1433A" w:rsidRPr="000F3DED">
        <w:rPr>
          <w:rFonts w:ascii="Avenir Book" w:hAnsi="Avenir Book" w:cs="Aparajita"/>
          <w:lang w:val="lt-LT"/>
        </w:rPr>
        <w:t>es</w:t>
      </w:r>
      <w:r w:rsidRPr="000F3DED">
        <w:rPr>
          <w:rFonts w:ascii="Avenir Book" w:hAnsi="Avenir Book" w:cs="Aparajita"/>
          <w:lang w:val="lt-LT"/>
        </w:rPr>
        <w:t xml:space="preserve"> </w:t>
      </w:r>
      <w:r w:rsidR="00C1433A" w:rsidRPr="000F3DED">
        <w:rPr>
          <w:rFonts w:ascii="Avenir Book" w:hAnsi="Avenir Book" w:cs="Aparajita"/>
          <w:lang w:val="lt-LT"/>
        </w:rPr>
        <w:t>ir</w:t>
      </w:r>
      <w:r w:rsidRPr="000F3DED">
        <w:rPr>
          <w:rFonts w:ascii="Avenir Book" w:hAnsi="Avenir Book" w:cs="Aparajita"/>
          <w:lang w:val="lt-LT"/>
        </w:rPr>
        <w:t xml:space="preserve"> taburet</w:t>
      </w:r>
      <w:r w:rsidR="00C1433A" w:rsidRPr="000F3DED">
        <w:rPr>
          <w:rFonts w:ascii="Avenir Book" w:hAnsi="Avenir Book" w:cs="Aparajita"/>
          <w:lang w:val="lt-LT"/>
        </w:rPr>
        <w:t>es</w:t>
      </w:r>
      <w:r w:rsidRPr="000F3DED">
        <w:rPr>
          <w:rFonts w:ascii="Avenir Book" w:hAnsi="Avenir Book" w:cs="Aparajita"/>
          <w:lang w:val="lt-LT"/>
        </w:rPr>
        <w:t xml:space="preserve">. Kai pašto siuntų taisyklės pasikeitė ir nebegalėjau siųsti tokių didelių </w:t>
      </w:r>
      <w:r w:rsidR="00C1433A" w:rsidRPr="000F3DED">
        <w:rPr>
          <w:rFonts w:ascii="Avenir Book" w:hAnsi="Avenir Book" w:cs="Aparajita"/>
          <w:lang w:val="lt-LT"/>
        </w:rPr>
        <w:t>daiktų</w:t>
      </w:r>
      <w:r w:rsidRPr="000F3DED">
        <w:rPr>
          <w:rFonts w:ascii="Avenir Book" w:hAnsi="Avenir Book" w:cs="Aparajita"/>
          <w:lang w:val="lt-LT"/>
        </w:rPr>
        <w:t xml:space="preserve">, </w:t>
      </w:r>
      <w:r w:rsidR="00C1433A" w:rsidRPr="000F3DED">
        <w:rPr>
          <w:rFonts w:ascii="Avenir Book" w:hAnsi="Avenir Book" w:cs="Aparajita"/>
          <w:lang w:val="lt-LT"/>
        </w:rPr>
        <w:t xml:space="preserve">kėdes </w:t>
      </w:r>
      <w:r w:rsidRPr="000F3DED">
        <w:rPr>
          <w:rFonts w:ascii="Avenir Book" w:hAnsi="Avenir Book" w:cs="Aparajita"/>
          <w:lang w:val="lt-LT"/>
        </w:rPr>
        <w:t xml:space="preserve">ardžiau ir siunčiau jas dalimis. </w:t>
      </w:r>
      <w:r w:rsidR="00C1433A" w:rsidRPr="000F3DED">
        <w:rPr>
          <w:rFonts w:ascii="Avenir Book" w:hAnsi="Avenir Book" w:cs="Aparajita"/>
          <w:lang w:val="lt-LT"/>
        </w:rPr>
        <w:t>Nei k</w:t>
      </w:r>
      <w:r w:rsidRPr="000F3DED">
        <w:rPr>
          <w:rFonts w:ascii="Avenir Book" w:hAnsi="Avenir Book" w:cs="Aparajita"/>
          <w:lang w:val="lt-LT"/>
        </w:rPr>
        <w:t>ėdžių</w:t>
      </w:r>
      <w:r w:rsidR="00C1433A" w:rsidRPr="000F3DED">
        <w:rPr>
          <w:rFonts w:ascii="Avenir Book" w:hAnsi="Avenir Book" w:cs="Aparajita"/>
          <w:lang w:val="lt-LT"/>
        </w:rPr>
        <w:t>, nei</w:t>
      </w:r>
      <w:r w:rsidRPr="000F3DED">
        <w:rPr>
          <w:rFonts w:ascii="Avenir Book" w:hAnsi="Avenir Book" w:cs="Aparajita"/>
          <w:lang w:val="lt-LT"/>
        </w:rPr>
        <w:t xml:space="preserve"> jų dalių niekada nepakavau – tiesiog pri</w:t>
      </w:r>
      <w:r w:rsidR="00C1433A" w:rsidRPr="000F3DED">
        <w:rPr>
          <w:rFonts w:ascii="Avenir Book" w:hAnsi="Avenir Book" w:cs="Aparajita"/>
          <w:lang w:val="lt-LT"/>
        </w:rPr>
        <w:t>klijuodavau</w:t>
      </w:r>
      <w:r w:rsidRPr="000F3DED">
        <w:rPr>
          <w:rFonts w:ascii="Avenir Book" w:hAnsi="Avenir Book" w:cs="Aparajita"/>
          <w:lang w:val="lt-LT"/>
        </w:rPr>
        <w:t xml:space="preserve"> adresą ir pašto ženklus tiesiai ant paviršiaus.</w:t>
      </w:r>
    </w:p>
    <w:p w:rsidR="007D5364" w:rsidRPr="000F3DED" w:rsidRDefault="007D5364" w:rsidP="007D5364">
      <w:pPr>
        <w:autoSpaceDE w:val="0"/>
        <w:autoSpaceDN w:val="0"/>
        <w:adjustRightInd w:val="0"/>
        <w:rPr>
          <w:rFonts w:ascii="Avenir Book" w:hAnsi="Avenir Book" w:cs="Aparajita"/>
          <w:lang w:val="lt-LT"/>
        </w:rPr>
      </w:pPr>
    </w:p>
    <w:p w:rsidR="00F16E5A" w:rsidRDefault="00F16E5A">
      <w:pPr>
        <w:rPr>
          <w:rFonts w:ascii="Avenir Book" w:hAnsi="Avenir Book" w:cs="Aparajita"/>
          <w:b/>
          <w:bCs/>
          <w:i/>
          <w:lang w:val="lt-LT"/>
        </w:rPr>
      </w:pPr>
      <w:r>
        <w:rPr>
          <w:rFonts w:ascii="Avenir Book" w:hAnsi="Avenir Book" w:cs="Aparajita"/>
          <w:b/>
          <w:bCs/>
          <w:i/>
          <w:lang w:val="lt-LT"/>
        </w:rPr>
        <w:br w:type="page"/>
      </w:r>
    </w:p>
    <w:p w:rsidR="007D5364" w:rsidRPr="000F3DED" w:rsidRDefault="00880973" w:rsidP="00F16E5A">
      <w:pPr>
        <w:pStyle w:val="Heading1"/>
        <w:jc w:val="center"/>
      </w:pPr>
      <w:r w:rsidRPr="00A54E8D">
        <w:lastRenderedPageBreak/>
        <w:t>Dėžių</w:t>
      </w:r>
      <w:r w:rsidR="00547FE2" w:rsidRPr="00A54E8D">
        <w:t xml:space="preserve"> su dovanomis</w:t>
      </w:r>
      <w:r w:rsidRPr="00A54E8D">
        <w:t xml:space="preserve"> diena</w:t>
      </w:r>
      <w:r w:rsidR="00C1433A" w:rsidRPr="00A54E8D">
        <w:t xml:space="preserve"> / Boxing Day</w:t>
      </w:r>
    </w:p>
    <w:p w:rsidR="007D5364" w:rsidRPr="000F3DED" w:rsidRDefault="007D5364" w:rsidP="00A110DF">
      <w:pPr>
        <w:rPr>
          <w:rFonts w:ascii="Avenir Book" w:hAnsi="Avenir Book" w:cs="Aparajita"/>
          <w:lang w:val="lt-LT"/>
        </w:rPr>
      </w:pPr>
    </w:p>
    <w:p w:rsidR="007A0A44" w:rsidRPr="000F3DED" w:rsidRDefault="007A0A44" w:rsidP="003C3B55">
      <w:pPr>
        <w:jc w:val="center"/>
        <w:rPr>
          <w:rFonts w:ascii="Avenir Book" w:hAnsi="Avenir Book" w:cs="Aparajita"/>
          <w:lang w:val="lt-LT"/>
        </w:rPr>
      </w:pPr>
      <w:r w:rsidRPr="000F3DED">
        <w:rPr>
          <w:rFonts w:ascii="Avenir Book" w:hAnsi="Avenir Book" w:cs="Aparajita"/>
          <w:lang w:val="lt-LT"/>
        </w:rPr>
        <w:t xml:space="preserve">Įsigykite dėžių, </w:t>
      </w:r>
      <w:r w:rsidR="00547FE2" w:rsidRPr="000F3DED">
        <w:rPr>
          <w:rFonts w:ascii="Avenir Book" w:hAnsi="Avenir Book" w:cs="Aparajita"/>
          <w:lang w:val="lt-LT"/>
        </w:rPr>
        <w:t>pripildykite jas</w:t>
      </w:r>
      <w:r w:rsidR="001D46EF" w:rsidRPr="000F3DED">
        <w:rPr>
          <w:rFonts w:ascii="Avenir Book" w:hAnsi="Avenir Book" w:cs="Aparajita"/>
          <w:lang w:val="lt-LT"/>
        </w:rPr>
        <w:t xml:space="preserve"> dovanų</w:t>
      </w:r>
      <w:r w:rsidR="00547FE2" w:rsidRPr="000F3DED">
        <w:rPr>
          <w:rFonts w:ascii="Avenir Book" w:hAnsi="Avenir Book" w:cs="Aparajita"/>
          <w:lang w:val="lt-LT"/>
        </w:rPr>
        <w:t xml:space="preserve"> ir padalinkite</w:t>
      </w:r>
      <w:r w:rsidRPr="000F3DED">
        <w:rPr>
          <w:rFonts w:ascii="Avenir Book" w:hAnsi="Avenir Book" w:cs="Aparajita"/>
          <w:lang w:val="lt-LT"/>
        </w:rPr>
        <w:t xml:space="preserve"> artim</w:t>
      </w:r>
      <w:r w:rsidR="00564651" w:rsidRPr="000F3DED">
        <w:rPr>
          <w:rFonts w:ascii="Avenir Book" w:hAnsi="Avenir Book" w:cs="Aparajita"/>
          <w:lang w:val="lt-LT"/>
        </w:rPr>
        <w:t>iesiems</w:t>
      </w:r>
      <w:r w:rsidRPr="000F3DED">
        <w:rPr>
          <w:rFonts w:ascii="Avenir Book" w:hAnsi="Avenir Book" w:cs="Aparajita"/>
          <w:lang w:val="lt-LT"/>
        </w:rPr>
        <w:t xml:space="preserve"> ir esantiems toli.</w:t>
      </w:r>
    </w:p>
    <w:p w:rsidR="007D5364" w:rsidRPr="000F3DED" w:rsidRDefault="007D5364" w:rsidP="003C3B55">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3C3B55">
      <w:pPr>
        <w:autoSpaceDE w:val="0"/>
        <w:autoSpaceDN w:val="0"/>
        <w:adjustRightInd w:val="0"/>
        <w:jc w:val="center"/>
        <w:rPr>
          <w:rFonts w:ascii="Avenir Book" w:hAnsi="Avenir Book" w:cs="Aparajita"/>
          <w:lang w:val="lt-LT"/>
        </w:rPr>
      </w:pPr>
    </w:p>
    <w:p w:rsidR="007D5364" w:rsidRPr="000F3DED" w:rsidRDefault="007D5364"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1968</w:t>
      </w:r>
    </w:p>
    <w:p w:rsidR="007D5364" w:rsidRPr="000F3DED" w:rsidRDefault="007D5364" w:rsidP="007D5364">
      <w:pPr>
        <w:autoSpaceDE w:val="0"/>
        <w:autoSpaceDN w:val="0"/>
        <w:adjustRightInd w:val="0"/>
        <w:rPr>
          <w:rFonts w:ascii="Avenir Book" w:hAnsi="Avenir Book" w:cs="Aparajita"/>
          <w:lang w:val="lt-LT"/>
        </w:rPr>
      </w:pPr>
    </w:p>
    <w:p w:rsidR="007A0A44" w:rsidRPr="000F3DED" w:rsidRDefault="007A0A44" w:rsidP="007D5364">
      <w:pPr>
        <w:autoSpaceDE w:val="0"/>
        <w:autoSpaceDN w:val="0"/>
        <w:adjustRightInd w:val="0"/>
        <w:rPr>
          <w:rFonts w:ascii="Avenir Book" w:hAnsi="Avenir Book" w:cs="Aparajita"/>
          <w:lang w:val="lt-LT"/>
        </w:rPr>
      </w:pPr>
    </w:p>
    <w:p w:rsidR="007A0A44" w:rsidRPr="000F3DED" w:rsidRDefault="007A0A44"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Pirmajam pasirodymui nusipirkau šimtą dėžių parduotuvėje </w:t>
      </w:r>
      <w:r w:rsidRPr="00A110DF">
        <w:rPr>
          <w:rFonts w:ascii="Avenir Book" w:hAnsi="Avenir Book" w:cs="Aparajita"/>
          <w:lang w:val="lt-LT"/>
        </w:rPr>
        <w:t>Yellow</w:t>
      </w:r>
      <w:r w:rsidRPr="000F3DED">
        <w:rPr>
          <w:rFonts w:ascii="Avenir Book" w:hAnsi="Avenir Book" w:cs="Aparajita"/>
          <w:b/>
          <w:bCs/>
          <w:lang w:val="lt-LT"/>
        </w:rPr>
        <w:t xml:space="preserve"> </w:t>
      </w:r>
      <w:r w:rsidRPr="00A110DF">
        <w:rPr>
          <w:rFonts w:ascii="Avenir Book" w:hAnsi="Avenir Book" w:cs="Aparajita"/>
          <w:lang w:val="lt-LT"/>
        </w:rPr>
        <w:t>Springs</w:t>
      </w:r>
      <w:r w:rsidRPr="000F3DED">
        <w:rPr>
          <w:rFonts w:ascii="Avenir Book" w:hAnsi="Avenir Book" w:cs="Aparajita"/>
          <w:lang w:val="lt-LT"/>
        </w:rPr>
        <w:t xml:space="preserve"> mieste</w:t>
      </w:r>
      <w:r w:rsidR="00C1433A" w:rsidRPr="000F3DED">
        <w:rPr>
          <w:rFonts w:ascii="Avenir Book" w:hAnsi="Avenir Book" w:cs="Aparajita"/>
          <w:lang w:val="lt-LT"/>
        </w:rPr>
        <w:t xml:space="preserve">, </w:t>
      </w:r>
      <w:r w:rsidRPr="000F3DED">
        <w:rPr>
          <w:rFonts w:ascii="Avenir Book" w:hAnsi="Avenir Book" w:cs="Aparajita"/>
          <w:lang w:val="lt-LT"/>
        </w:rPr>
        <w:t>Ohaj</w:t>
      </w:r>
      <w:r w:rsidR="00C1433A" w:rsidRPr="000F3DED">
        <w:rPr>
          <w:rFonts w:ascii="Avenir Book" w:hAnsi="Avenir Book" w:cs="Aparajita"/>
          <w:lang w:val="lt-LT"/>
        </w:rPr>
        <w:t>o valstijoje</w:t>
      </w:r>
      <w:r w:rsidRPr="000F3DED">
        <w:rPr>
          <w:rFonts w:ascii="Avenir Book" w:hAnsi="Avenir Book" w:cs="Aparajita"/>
          <w:lang w:val="lt-LT"/>
        </w:rPr>
        <w:t xml:space="preserve">. </w:t>
      </w:r>
      <w:r w:rsidR="00564651" w:rsidRPr="000F3DED">
        <w:rPr>
          <w:rFonts w:ascii="Avenir Book" w:hAnsi="Avenir Book" w:cs="Aparajita"/>
          <w:lang w:val="lt-LT"/>
        </w:rPr>
        <w:t>Daugiausia</w:t>
      </w:r>
      <w:r w:rsidRPr="000F3DED">
        <w:rPr>
          <w:rFonts w:ascii="Avenir Book" w:hAnsi="Avenir Book" w:cs="Aparajita"/>
          <w:lang w:val="lt-LT"/>
        </w:rPr>
        <w:t xml:space="preserve"> tai buvo </w:t>
      </w:r>
      <w:r w:rsidR="00C1433A" w:rsidRPr="000F3DED">
        <w:rPr>
          <w:rFonts w:ascii="Avenir Book" w:hAnsi="Avenir Book" w:cs="Aparajita"/>
          <w:lang w:val="lt-LT"/>
        </w:rPr>
        <w:t xml:space="preserve">įvairių spalvų </w:t>
      </w:r>
      <w:r w:rsidRPr="000F3DED">
        <w:rPr>
          <w:rFonts w:ascii="Avenir Book" w:hAnsi="Avenir Book" w:cs="Aparajita"/>
          <w:lang w:val="lt-LT"/>
        </w:rPr>
        <w:t xml:space="preserve">mažos ir vidutinio dydžio kartoninės dėžutės. Kai kurias išdalinau </w:t>
      </w:r>
      <w:r w:rsidR="00564651" w:rsidRPr="000F3DED">
        <w:rPr>
          <w:rFonts w:ascii="Avenir Book" w:hAnsi="Avenir Book" w:cs="Aparajita"/>
          <w:lang w:val="lt-LT"/>
        </w:rPr>
        <w:t xml:space="preserve">ar išsiunčiau </w:t>
      </w:r>
      <w:r w:rsidRPr="000F3DED">
        <w:rPr>
          <w:rFonts w:ascii="Avenir Book" w:hAnsi="Avenir Book" w:cs="Aparajita"/>
          <w:lang w:val="lt-LT"/>
        </w:rPr>
        <w:t xml:space="preserve">tuščias, kai kurias - su </w:t>
      </w:r>
      <w:r w:rsidR="00564651" w:rsidRPr="000F3DED">
        <w:rPr>
          <w:rFonts w:ascii="Avenir Book" w:hAnsi="Avenir Book" w:cs="Aparajita"/>
          <w:lang w:val="lt-LT"/>
        </w:rPr>
        <w:t>dovana viduj</w:t>
      </w:r>
      <w:r w:rsidR="00C1433A" w:rsidRPr="000F3DED">
        <w:rPr>
          <w:rFonts w:ascii="Avenir Book" w:hAnsi="Avenir Book" w:cs="Aparajita"/>
          <w:lang w:val="lt-LT"/>
        </w:rPr>
        <w:t>e</w:t>
      </w:r>
      <w:r w:rsidRPr="000F3DED">
        <w:rPr>
          <w:rFonts w:ascii="Avenir Book" w:hAnsi="Avenir Book" w:cs="Aparajita"/>
          <w:lang w:val="lt-LT"/>
        </w:rPr>
        <w:t>. Panaudojau ir kelias neįprastas dėžutes - iš presuotos medienos, pintų nendrių</w:t>
      </w:r>
      <w:r w:rsidR="00564651" w:rsidRPr="000F3DED">
        <w:rPr>
          <w:rFonts w:ascii="Avenir Book" w:hAnsi="Avenir Book" w:cs="Aparajita"/>
          <w:lang w:val="lt-LT"/>
        </w:rPr>
        <w:t xml:space="preserve"> ir</w:t>
      </w:r>
      <w:r w:rsidRPr="000F3DED">
        <w:rPr>
          <w:rFonts w:ascii="Avenir Book" w:hAnsi="Avenir Book" w:cs="Aparajita"/>
          <w:lang w:val="lt-LT"/>
        </w:rPr>
        <w:t xml:space="preserve"> kitų medžiagų.</w:t>
      </w:r>
    </w:p>
    <w:p w:rsidR="007D5364" w:rsidRPr="000F3DED" w:rsidRDefault="007D5364" w:rsidP="007D5364">
      <w:pPr>
        <w:autoSpaceDE w:val="0"/>
        <w:autoSpaceDN w:val="0"/>
        <w:adjustRightInd w:val="0"/>
        <w:rPr>
          <w:rFonts w:ascii="Avenir Book" w:hAnsi="Avenir Book" w:cs="Aparajita"/>
          <w:lang w:val="lt-LT"/>
        </w:rPr>
      </w:pPr>
    </w:p>
    <w:p w:rsidR="007D5364" w:rsidRPr="000F3DED" w:rsidRDefault="007D5364" w:rsidP="007D5364">
      <w:pPr>
        <w:autoSpaceDE w:val="0"/>
        <w:autoSpaceDN w:val="0"/>
        <w:adjustRightInd w:val="0"/>
        <w:rPr>
          <w:rFonts w:ascii="Avenir Book" w:hAnsi="Avenir Book" w:cs="Aparajita"/>
          <w:lang w:val="lt-LT"/>
        </w:rPr>
      </w:pPr>
    </w:p>
    <w:p w:rsidR="00F16E5A" w:rsidRDefault="00F16E5A">
      <w:pPr>
        <w:rPr>
          <w:rFonts w:ascii="Avenir Book" w:hAnsi="Avenir Book" w:cs="Aparajita"/>
          <w:b/>
          <w:bCs/>
          <w:i/>
          <w:lang w:val="lt-LT"/>
        </w:rPr>
      </w:pPr>
      <w:r>
        <w:rPr>
          <w:rFonts w:ascii="Avenir Book" w:hAnsi="Avenir Book" w:cs="Aparajita"/>
          <w:b/>
          <w:bCs/>
          <w:i/>
          <w:lang w:val="lt-LT"/>
        </w:rPr>
        <w:br w:type="page"/>
      </w:r>
    </w:p>
    <w:p w:rsidR="007D5364" w:rsidRPr="000F3DED" w:rsidRDefault="007A0A44" w:rsidP="00F16E5A">
      <w:pPr>
        <w:pStyle w:val="Heading1"/>
        <w:jc w:val="center"/>
      </w:pPr>
      <w:r w:rsidRPr="000F3DED">
        <w:lastRenderedPageBreak/>
        <w:t>Popierinė architektūra</w:t>
      </w:r>
      <w:r w:rsidR="00C9142A" w:rsidRPr="000F3DED">
        <w:t xml:space="preserve"> </w:t>
      </w:r>
      <w:r w:rsidR="00C1433A" w:rsidRPr="000F3DED">
        <w:t>/ P</w:t>
      </w:r>
      <w:r w:rsidR="00C9142A" w:rsidRPr="000F3DED">
        <w:t xml:space="preserve">aper </w:t>
      </w:r>
      <w:r w:rsidR="00C1433A" w:rsidRPr="000F3DED">
        <w:t>A</w:t>
      </w:r>
      <w:r w:rsidR="00C9142A" w:rsidRPr="000F3DED">
        <w:t>rchitecture</w:t>
      </w:r>
    </w:p>
    <w:p w:rsidR="007A0A44" w:rsidRPr="000F3DED" w:rsidRDefault="007A0A44" w:rsidP="00A110DF">
      <w:pPr>
        <w:autoSpaceDE w:val="0"/>
        <w:autoSpaceDN w:val="0"/>
        <w:adjustRightInd w:val="0"/>
        <w:rPr>
          <w:rFonts w:ascii="Avenir Book" w:hAnsi="Avenir Book" w:cs="Aparajita"/>
          <w:lang w:val="lt-LT"/>
        </w:rPr>
      </w:pPr>
    </w:p>
    <w:p w:rsidR="00921C96" w:rsidRPr="000F3DED" w:rsidRDefault="00921C96"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Ant kambario sienų pakabink</w:t>
      </w:r>
      <w:r w:rsidR="005C53CE" w:rsidRPr="000F3DED">
        <w:rPr>
          <w:rFonts w:ascii="Avenir Book" w:hAnsi="Avenir Book" w:cs="Aparajita"/>
          <w:lang w:val="lt-LT"/>
        </w:rPr>
        <w:t>ite</w:t>
      </w:r>
      <w:r w:rsidRPr="000F3DED">
        <w:rPr>
          <w:rFonts w:ascii="Avenir Book" w:hAnsi="Avenir Book" w:cs="Aparajita"/>
          <w:lang w:val="lt-LT"/>
        </w:rPr>
        <w:t xml:space="preserve"> vieną ar kelis didelius popieriaus lapus. </w:t>
      </w:r>
    </w:p>
    <w:p w:rsidR="007D5364" w:rsidRPr="000F3DED" w:rsidRDefault="007D5364" w:rsidP="003C3B55">
      <w:pPr>
        <w:autoSpaceDE w:val="0"/>
        <w:autoSpaceDN w:val="0"/>
        <w:adjustRightInd w:val="0"/>
        <w:jc w:val="center"/>
        <w:rPr>
          <w:rFonts w:ascii="Avenir Book" w:hAnsi="Avenir Book" w:cs="Aparajita"/>
          <w:lang w:val="lt-LT"/>
        </w:rPr>
      </w:pPr>
    </w:p>
    <w:p w:rsidR="00921C96" w:rsidRPr="000F3DED" w:rsidRDefault="00921C96"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Ant to popieriaus nupiešk</w:t>
      </w:r>
      <w:r w:rsidR="005C53CE" w:rsidRPr="000F3DED">
        <w:rPr>
          <w:rFonts w:ascii="Avenir Book" w:hAnsi="Avenir Book" w:cs="Aparajita"/>
          <w:lang w:val="lt-LT"/>
        </w:rPr>
        <w:t>ite</w:t>
      </w:r>
      <w:r w:rsidRPr="000F3DED">
        <w:rPr>
          <w:rFonts w:ascii="Avenir Book" w:hAnsi="Avenir Book" w:cs="Aparajita"/>
          <w:lang w:val="lt-LT"/>
        </w:rPr>
        <w:t xml:space="preserve"> realaus dydžio </w:t>
      </w:r>
      <w:r w:rsidR="00F46D02" w:rsidRPr="000F3DED">
        <w:rPr>
          <w:rFonts w:ascii="Avenir Book" w:hAnsi="Avenir Book" w:cs="Aparajita"/>
          <w:lang w:val="lt-LT"/>
        </w:rPr>
        <w:t>interjero</w:t>
      </w:r>
      <w:r w:rsidRPr="000F3DED">
        <w:rPr>
          <w:rFonts w:ascii="Avenir Book" w:hAnsi="Avenir Book" w:cs="Aparajita"/>
          <w:lang w:val="lt-LT"/>
        </w:rPr>
        <w:t xml:space="preserve"> detalių</w:t>
      </w:r>
      <w:r w:rsidR="003613E1" w:rsidRPr="000F3DED">
        <w:rPr>
          <w:rFonts w:ascii="Avenir Book" w:hAnsi="Avenir Book" w:cs="Aparajita"/>
          <w:lang w:val="lt-LT"/>
        </w:rPr>
        <w:t>: langą, duris</w:t>
      </w:r>
      <w:r w:rsidR="00C1433A" w:rsidRPr="000F3DED">
        <w:rPr>
          <w:rFonts w:ascii="Avenir Book" w:hAnsi="Avenir Book" w:cs="Aparajita"/>
          <w:lang w:val="lt-LT"/>
        </w:rPr>
        <w:t>,</w:t>
      </w:r>
      <w:r w:rsidR="003613E1" w:rsidRPr="000F3DED">
        <w:rPr>
          <w:rFonts w:ascii="Avenir Book" w:hAnsi="Avenir Book" w:cs="Aparajita"/>
          <w:lang w:val="lt-LT"/>
        </w:rPr>
        <w:t xml:space="preserve"> laiptus</w:t>
      </w:r>
      <w:r w:rsidR="00F46D02" w:rsidRPr="000F3DED">
        <w:rPr>
          <w:rFonts w:ascii="Avenir Book" w:hAnsi="Avenir Book" w:cs="Aparajita"/>
          <w:lang w:val="lt-LT"/>
        </w:rPr>
        <w:t>. Arba baldą, šviestuvą, knygų</w:t>
      </w:r>
      <w:r w:rsidR="005C53CE" w:rsidRPr="000F3DED">
        <w:rPr>
          <w:rFonts w:ascii="Avenir Book" w:hAnsi="Avenir Book" w:cs="Aparajita"/>
          <w:lang w:val="lt-LT"/>
        </w:rPr>
        <w:t xml:space="preserve"> ir t.t.</w:t>
      </w:r>
      <w:r w:rsidR="00F46D02" w:rsidRPr="000F3DED">
        <w:rPr>
          <w:rFonts w:ascii="Avenir Book" w:hAnsi="Avenir Book" w:cs="Aparajita"/>
          <w:lang w:val="lt-LT"/>
        </w:rPr>
        <w:t xml:space="preserve"> </w:t>
      </w:r>
    </w:p>
    <w:p w:rsidR="007D5364" w:rsidRPr="000F3DED" w:rsidRDefault="007D5364" w:rsidP="003C3B55">
      <w:pPr>
        <w:autoSpaceDE w:val="0"/>
        <w:autoSpaceDN w:val="0"/>
        <w:adjustRightInd w:val="0"/>
        <w:jc w:val="center"/>
        <w:rPr>
          <w:rFonts w:ascii="Avenir Book" w:hAnsi="Avenir Book" w:cs="Aparajita"/>
          <w:lang w:val="lt-LT"/>
        </w:rPr>
      </w:pPr>
    </w:p>
    <w:p w:rsidR="00F46D02" w:rsidRPr="000F3DED" w:rsidRDefault="00F46D02"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Šie piešiniai skirti įsivaizduoti aplinką, ją sukurti</w:t>
      </w:r>
      <w:r w:rsidR="00C1433A" w:rsidRPr="000F3DED">
        <w:rPr>
          <w:rFonts w:ascii="Avenir Book" w:hAnsi="Avenir Book" w:cs="Aparajita"/>
          <w:lang w:val="lt-LT"/>
        </w:rPr>
        <w:t xml:space="preserve">, </w:t>
      </w:r>
      <w:r w:rsidRPr="000F3DED">
        <w:rPr>
          <w:rFonts w:ascii="Avenir Book" w:hAnsi="Avenir Book" w:cs="Aparajita"/>
          <w:lang w:val="lt-LT"/>
        </w:rPr>
        <w:t xml:space="preserve">sumodeliuoti. </w:t>
      </w:r>
    </w:p>
    <w:p w:rsidR="007D5364" w:rsidRPr="000F3DED" w:rsidRDefault="007D5364" w:rsidP="003C3B55">
      <w:pPr>
        <w:autoSpaceDE w:val="0"/>
        <w:autoSpaceDN w:val="0"/>
        <w:adjustRightInd w:val="0"/>
        <w:jc w:val="center"/>
        <w:rPr>
          <w:rFonts w:ascii="Avenir Book" w:hAnsi="Avenir Book" w:cs="Aparajita"/>
          <w:lang w:val="lt-LT"/>
        </w:rPr>
      </w:pPr>
    </w:p>
    <w:p w:rsidR="00F46D02" w:rsidRPr="000F3DED" w:rsidRDefault="00F46D02" w:rsidP="00F46D02">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Jie gali pridėti </w:t>
      </w:r>
      <w:r w:rsidR="00C1433A" w:rsidRPr="000F3DED">
        <w:rPr>
          <w:rFonts w:ascii="Avenir Book" w:hAnsi="Avenir Book" w:cs="Aparajita"/>
          <w:lang w:val="lt-LT"/>
        </w:rPr>
        <w:t xml:space="preserve">naujų </w:t>
      </w:r>
      <w:r w:rsidRPr="000F3DED">
        <w:rPr>
          <w:rFonts w:ascii="Avenir Book" w:hAnsi="Avenir Book" w:cs="Aparajita"/>
          <w:lang w:val="lt-LT"/>
        </w:rPr>
        <w:t>detalių prie jau esamo interjero</w:t>
      </w:r>
      <w:r w:rsidR="00C1433A" w:rsidRPr="000F3DED">
        <w:rPr>
          <w:rFonts w:ascii="Avenir Book" w:hAnsi="Avenir Book" w:cs="Aparajita"/>
          <w:lang w:val="lt-LT"/>
        </w:rPr>
        <w:t xml:space="preserve"> arba </w:t>
      </w:r>
      <w:r w:rsidR="005C1D1F" w:rsidRPr="000F3DED">
        <w:rPr>
          <w:rFonts w:ascii="Avenir Book" w:hAnsi="Avenir Book" w:cs="Aparajita"/>
          <w:lang w:val="lt-LT"/>
        </w:rPr>
        <w:t>suteikti progą jas</w:t>
      </w:r>
      <w:r w:rsidR="00C1433A" w:rsidRPr="000F3DED">
        <w:rPr>
          <w:rFonts w:ascii="Avenir Book" w:hAnsi="Avenir Book" w:cs="Aparajita"/>
          <w:lang w:val="lt-LT"/>
        </w:rPr>
        <w:t xml:space="preserve"> apgalvoti</w:t>
      </w:r>
      <w:r w:rsidRPr="000F3DED">
        <w:rPr>
          <w:rFonts w:ascii="Avenir Book" w:hAnsi="Avenir Book" w:cs="Aparajita"/>
          <w:lang w:val="lt-LT"/>
        </w:rPr>
        <w:t>.</w:t>
      </w:r>
    </w:p>
    <w:p w:rsidR="007D5364" w:rsidRPr="000F3DED" w:rsidRDefault="007D5364" w:rsidP="003C3B55">
      <w:pPr>
        <w:autoSpaceDE w:val="0"/>
        <w:autoSpaceDN w:val="0"/>
        <w:adjustRightInd w:val="0"/>
        <w:jc w:val="center"/>
        <w:rPr>
          <w:rFonts w:ascii="Avenir Book" w:hAnsi="Avenir Book" w:cs="Aparajita"/>
          <w:lang w:val="lt-LT"/>
        </w:rPr>
      </w:pPr>
    </w:p>
    <w:p w:rsidR="00F46D02" w:rsidRPr="000F3DED" w:rsidRDefault="00F46D02"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Šie piešiniai gali </w:t>
      </w:r>
      <w:r w:rsidR="00C1433A" w:rsidRPr="000F3DED">
        <w:rPr>
          <w:rFonts w:ascii="Avenir Book" w:hAnsi="Avenir Book" w:cs="Aparajita"/>
          <w:lang w:val="lt-LT"/>
        </w:rPr>
        <w:t xml:space="preserve">atspindėti arba </w:t>
      </w:r>
      <w:r w:rsidRPr="000F3DED">
        <w:rPr>
          <w:rFonts w:ascii="Avenir Book" w:hAnsi="Avenir Book" w:cs="Aparajita"/>
          <w:lang w:val="lt-LT"/>
        </w:rPr>
        <w:t>padauginti</w:t>
      </w:r>
      <w:r w:rsidR="00C1433A" w:rsidRPr="000F3DED">
        <w:rPr>
          <w:rFonts w:ascii="Avenir Book" w:hAnsi="Avenir Book" w:cs="Aparajita"/>
          <w:lang w:val="lt-LT"/>
        </w:rPr>
        <w:t xml:space="preserve"> objektus, esančius </w:t>
      </w:r>
      <w:r w:rsidRPr="000F3DED">
        <w:rPr>
          <w:rFonts w:ascii="Avenir Book" w:hAnsi="Avenir Book" w:cs="Aparajita"/>
          <w:lang w:val="lt-LT"/>
        </w:rPr>
        <w:t>kambar</w:t>
      </w:r>
      <w:r w:rsidR="00C1433A" w:rsidRPr="000F3DED">
        <w:rPr>
          <w:rFonts w:ascii="Avenir Book" w:hAnsi="Avenir Book" w:cs="Aparajita"/>
          <w:lang w:val="lt-LT"/>
        </w:rPr>
        <w:t>yje</w:t>
      </w:r>
      <w:r w:rsidRPr="000F3DED">
        <w:rPr>
          <w:rFonts w:ascii="Avenir Book" w:hAnsi="Avenir Book" w:cs="Aparajita"/>
          <w:lang w:val="lt-LT"/>
        </w:rPr>
        <w:t xml:space="preserve"> arba kur kitur, arba juo</w:t>
      </w:r>
      <w:r w:rsidR="005C53CE" w:rsidRPr="000F3DED">
        <w:rPr>
          <w:rFonts w:ascii="Avenir Book" w:hAnsi="Avenir Book" w:cs="Aparajita"/>
          <w:lang w:val="lt-LT"/>
        </w:rPr>
        <w:t>s rekonstruoti</w:t>
      </w:r>
      <w:r w:rsidRPr="000F3DED">
        <w:rPr>
          <w:rFonts w:ascii="Avenir Book" w:hAnsi="Avenir Book" w:cs="Aparajita"/>
          <w:lang w:val="lt-LT"/>
        </w:rPr>
        <w:t>.</w:t>
      </w:r>
    </w:p>
    <w:p w:rsidR="007D5364" w:rsidRPr="000F3DED" w:rsidRDefault="007D5364" w:rsidP="003C3B55">
      <w:pPr>
        <w:autoSpaceDE w:val="0"/>
        <w:autoSpaceDN w:val="0"/>
        <w:adjustRightInd w:val="0"/>
        <w:jc w:val="center"/>
        <w:rPr>
          <w:rFonts w:ascii="Avenir Book" w:hAnsi="Avenir Book" w:cs="Aparajita"/>
          <w:lang w:val="lt-LT"/>
        </w:rPr>
      </w:pPr>
    </w:p>
    <w:p w:rsidR="00F46D02" w:rsidRPr="000F3DED" w:rsidRDefault="00F46D02"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Kad vaizduojam</w:t>
      </w:r>
      <w:r w:rsidR="004A2688" w:rsidRPr="000F3DED">
        <w:rPr>
          <w:rFonts w:ascii="Avenir Book" w:hAnsi="Avenir Book" w:cs="Aparajita"/>
          <w:lang w:val="lt-LT"/>
        </w:rPr>
        <w:t>i objektai</w:t>
      </w:r>
      <w:r w:rsidRPr="000F3DED">
        <w:rPr>
          <w:rFonts w:ascii="Avenir Book" w:hAnsi="Avenir Book" w:cs="Aparajita"/>
          <w:lang w:val="lt-LT"/>
        </w:rPr>
        <w:t xml:space="preserve"> turėtų sąlyginai ilgesnį išlikimo laiką, pieškite j</w:t>
      </w:r>
      <w:r w:rsidR="004A2688" w:rsidRPr="000F3DED">
        <w:rPr>
          <w:rFonts w:ascii="Avenir Book" w:hAnsi="Avenir Book" w:cs="Aparajita"/>
          <w:lang w:val="lt-LT"/>
        </w:rPr>
        <w:t>uo</w:t>
      </w:r>
      <w:r w:rsidRPr="000F3DED">
        <w:rPr>
          <w:rFonts w:ascii="Avenir Book" w:hAnsi="Avenir Book" w:cs="Aparajita"/>
          <w:lang w:val="lt-LT"/>
        </w:rPr>
        <w:t>s tiesiai ant sienos.</w:t>
      </w:r>
    </w:p>
    <w:p w:rsidR="007D5364" w:rsidRPr="000F3DED" w:rsidRDefault="007D5364" w:rsidP="003C3B55">
      <w:pPr>
        <w:jc w:val="center"/>
        <w:rPr>
          <w:rFonts w:ascii="Avenir Book" w:hAnsi="Avenir Book" w:cs="Aparajita"/>
          <w:lang w:val="lt-LT"/>
        </w:rPr>
      </w:pPr>
    </w:p>
    <w:p w:rsidR="007D5364" w:rsidRPr="000F3DED" w:rsidRDefault="007D5364" w:rsidP="003C3B55">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3C3B55">
      <w:pPr>
        <w:autoSpaceDE w:val="0"/>
        <w:autoSpaceDN w:val="0"/>
        <w:adjustRightInd w:val="0"/>
        <w:jc w:val="center"/>
        <w:rPr>
          <w:rFonts w:ascii="Avenir Book" w:hAnsi="Avenir Book" w:cs="Aparajita"/>
          <w:lang w:val="lt-LT"/>
        </w:rPr>
      </w:pPr>
    </w:p>
    <w:p w:rsidR="007D5364" w:rsidRPr="000F3DED" w:rsidRDefault="007D5364" w:rsidP="003C3B55">
      <w:pPr>
        <w:autoSpaceDE w:val="0"/>
        <w:autoSpaceDN w:val="0"/>
        <w:adjustRightInd w:val="0"/>
        <w:jc w:val="center"/>
        <w:rPr>
          <w:rFonts w:ascii="Avenir Book" w:hAnsi="Avenir Book" w:cs="Aparajita"/>
          <w:lang w:val="lt-LT"/>
        </w:rPr>
      </w:pPr>
      <w:r w:rsidRPr="000F3DED">
        <w:rPr>
          <w:rFonts w:ascii="Avenir Book" w:hAnsi="Avenir Book" w:cs="Aparajita"/>
          <w:lang w:val="lt-LT"/>
        </w:rPr>
        <w:t>1968</w:t>
      </w:r>
    </w:p>
    <w:p w:rsidR="007D5364" w:rsidRPr="000F3DED" w:rsidRDefault="007D5364" w:rsidP="007D5364">
      <w:pPr>
        <w:autoSpaceDE w:val="0"/>
        <w:autoSpaceDN w:val="0"/>
        <w:adjustRightInd w:val="0"/>
        <w:rPr>
          <w:rFonts w:ascii="Avenir Book" w:hAnsi="Avenir Book" w:cs="Aparajita"/>
          <w:lang w:val="lt-LT"/>
        </w:rPr>
      </w:pPr>
    </w:p>
    <w:p w:rsidR="007D5364" w:rsidRPr="000F3DED" w:rsidRDefault="007D5364" w:rsidP="007D5364">
      <w:pPr>
        <w:autoSpaceDE w:val="0"/>
        <w:autoSpaceDN w:val="0"/>
        <w:adjustRightInd w:val="0"/>
        <w:rPr>
          <w:rFonts w:ascii="Avenir Book" w:hAnsi="Avenir Book" w:cs="Aparajita"/>
          <w:lang w:val="lt-LT"/>
        </w:rPr>
      </w:pPr>
    </w:p>
    <w:p w:rsidR="005C53CE" w:rsidRPr="000F3DED" w:rsidRDefault="005C53CE" w:rsidP="007D5364">
      <w:pPr>
        <w:autoSpaceDE w:val="0"/>
        <w:autoSpaceDN w:val="0"/>
        <w:adjustRightInd w:val="0"/>
        <w:rPr>
          <w:rFonts w:ascii="Avenir Book" w:hAnsi="Avenir Book" w:cs="Aparajita"/>
          <w:lang w:val="lt-LT"/>
        </w:rPr>
      </w:pPr>
      <w:r w:rsidRPr="000F3DED">
        <w:rPr>
          <w:rFonts w:ascii="Avenir Book" w:hAnsi="Avenir Book" w:cs="Aparajita"/>
          <w:lang w:val="lt-LT"/>
        </w:rPr>
        <w:t>Sąvoka „popierinė architektūra“ yra filosofinis žai</w:t>
      </w:r>
      <w:r w:rsidR="004A2688" w:rsidRPr="000F3DED">
        <w:rPr>
          <w:rFonts w:ascii="Avenir Book" w:hAnsi="Avenir Book" w:cs="Aparajita"/>
          <w:lang w:val="lt-LT"/>
        </w:rPr>
        <w:t>dimas</w:t>
      </w:r>
      <w:r w:rsidRPr="000F3DED">
        <w:rPr>
          <w:rFonts w:ascii="Avenir Book" w:hAnsi="Avenir Book" w:cs="Aparajita"/>
          <w:lang w:val="lt-LT"/>
        </w:rPr>
        <w:t xml:space="preserve"> architektūros, dizaino ir meno klausimais. Čia sieju šį terminą su diagramų, modeliavimo ir vaizdavimo sąvokomis. Pirmą kartą šį projektą įgyvendinau </w:t>
      </w:r>
      <w:r w:rsidR="004A2688" w:rsidRPr="000F3DED">
        <w:rPr>
          <w:rFonts w:ascii="Avenir Book" w:hAnsi="Avenir Book" w:cs="Aparajita"/>
          <w:lang w:val="lt-LT"/>
        </w:rPr>
        <w:t xml:space="preserve">1968 m. </w:t>
      </w:r>
      <w:r w:rsidRPr="000F3DED">
        <w:rPr>
          <w:rFonts w:ascii="Avenir Book" w:hAnsi="Avenir Book" w:cs="Aparajita"/>
          <w:lang w:val="lt-LT"/>
        </w:rPr>
        <w:t>„Fluxus West“ renginyje San Franciske</w:t>
      </w:r>
      <w:r w:rsidR="004A2688" w:rsidRPr="000F3DED">
        <w:rPr>
          <w:rFonts w:ascii="Avenir Book" w:hAnsi="Avenir Book" w:cs="Aparajita"/>
          <w:lang w:val="lt-LT"/>
        </w:rPr>
        <w:t>.</w:t>
      </w:r>
    </w:p>
    <w:p w:rsidR="005C53CE" w:rsidRPr="000F3DED" w:rsidRDefault="005C53CE" w:rsidP="007D5364">
      <w:pPr>
        <w:autoSpaceDE w:val="0"/>
        <w:autoSpaceDN w:val="0"/>
        <w:adjustRightInd w:val="0"/>
        <w:rPr>
          <w:rFonts w:ascii="Avenir Book" w:hAnsi="Avenir Book" w:cs="Aparajita"/>
          <w:lang w:val="lt-LT"/>
        </w:rPr>
      </w:pPr>
    </w:p>
    <w:p w:rsidR="005C53CE" w:rsidRPr="000F3DED" w:rsidRDefault="005C53CE" w:rsidP="007D5364">
      <w:pPr>
        <w:autoSpaceDE w:val="0"/>
        <w:autoSpaceDN w:val="0"/>
        <w:adjustRightInd w:val="0"/>
        <w:rPr>
          <w:rFonts w:ascii="Avenir Book" w:hAnsi="Avenir Book" w:cs="Aparajita"/>
          <w:lang w:val="lt-LT"/>
        </w:rPr>
      </w:pPr>
      <w:r w:rsidRPr="000F3DED">
        <w:rPr>
          <w:rFonts w:ascii="Avenir Book" w:hAnsi="Avenir Book" w:cs="Aparajita"/>
          <w:lang w:val="lt-LT"/>
        </w:rPr>
        <w:t>Nesu tikras, kada pirmą kartą panaudojau terminą „popierinė architektūra“.</w:t>
      </w:r>
      <w:r w:rsidR="00A43A1E" w:rsidRPr="000F3DED">
        <w:rPr>
          <w:rFonts w:ascii="Avenir Book" w:hAnsi="Avenir Book" w:cs="Aparajita"/>
          <w:lang w:val="lt-LT"/>
        </w:rPr>
        <w:t xml:space="preserve"> </w:t>
      </w:r>
      <w:r w:rsidR="004A2688" w:rsidRPr="000F3DED">
        <w:rPr>
          <w:rFonts w:ascii="Avenir Book" w:hAnsi="Avenir Book" w:cs="Aparajita"/>
          <w:lang w:val="lt-LT"/>
        </w:rPr>
        <w:t>Pradžioje šio į</w:t>
      </w:r>
      <w:r w:rsidRPr="000F3DED">
        <w:rPr>
          <w:rFonts w:ascii="Avenir Book" w:hAnsi="Avenir Book" w:cs="Aparajita"/>
          <w:lang w:val="lt-LT"/>
        </w:rPr>
        <w:t>vy</w:t>
      </w:r>
      <w:r w:rsidR="00A43A1E" w:rsidRPr="000F3DED">
        <w:rPr>
          <w:rFonts w:ascii="Avenir Book" w:hAnsi="Avenir Book" w:cs="Aparajita"/>
          <w:lang w:val="lt-LT"/>
        </w:rPr>
        <w:t>kio</w:t>
      </w:r>
      <w:r w:rsidRPr="000F3DED">
        <w:rPr>
          <w:rFonts w:ascii="Avenir Book" w:hAnsi="Avenir Book" w:cs="Aparajita"/>
          <w:lang w:val="lt-LT"/>
        </w:rPr>
        <w:t xml:space="preserve"> partitūr</w:t>
      </w:r>
      <w:r w:rsidR="004A2688" w:rsidRPr="000F3DED">
        <w:rPr>
          <w:rFonts w:ascii="Avenir Book" w:hAnsi="Avenir Book" w:cs="Aparajita"/>
          <w:lang w:val="lt-LT"/>
        </w:rPr>
        <w:t>a</w:t>
      </w:r>
      <w:r w:rsidR="00A43A1E" w:rsidRPr="000F3DED">
        <w:rPr>
          <w:rFonts w:ascii="Avenir Book" w:hAnsi="Avenir Book" w:cs="Aparajita"/>
          <w:lang w:val="lt-LT"/>
        </w:rPr>
        <w:t>s</w:t>
      </w:r>
      <w:r w:rsidRPr="000F3DED">
        <w:rPr>
          <w:rFonts w:ascii="Avenir Book" w:hAnsi="Avenir Book" w:cs="Aparajita"/>
          <w:lang w:val="lt-LT"/>
        </w:rPr>
        <w:t xml:space="preserve"> pl</w:t>
      </w:r>
      <w:r w:rsidR="004A2688" w:rsidRPr="000F3DED">
        <w:rPr>
          <w:rFonts w:ascii="Avenir Book" w:hAnsi="Avenir Book" w:cs="Aparajita"/>
          <w:lang w:val="lt-LT"/>
        </w:rPr>
        <w:t>atinau</w:t>
      </w:r>
      <w:r w:rsidRPr="000F3DED">
        <w:rPr>
          <w:rFonts w:ascii="Avenir Book" w:hAnsi="Avenir Book" w:cs="Aparajita"/>
          <w:lang w:val="lt-LT"/>
        </w:rPr>
        <w:t xml:space="preserve"> </w:t>
      </w:r>
      <w:r w:rsidR="00A43A1E" w:rsidRPr="000F3DED">
        <w:rPr>
          <w:rFonts w:ascii="Avenir Book" w:hAnsi="Avenir Book" w:cs="Aparajita"/>
          <w:lang w:val="lt-LT"/>
        </w:rPr>
        <w:t xml:space="preserve">atskirais </w:t>
      </w:r>
      <w:r w:rsidRPr="000F3DED">
        <w:rPr>
          <w:rFonts w:ascii="Avenir Book" w:hAnsi="Avenir Book" w:cs="Aparajita"/>
          <w:lang w:val="lt-LT"/>
        </w:rPr>
        <w:t>lap</w:t>
      </w:r>
      <w:r w:rsidR="00A43A1E" w:rsidRPr="000F3DED">
        <w:rPr>
          <w:rFonts w:ascii="Avenir Book" w:hAnsi="Avenir Book" w:cs="Aparajita"/>
          <w:lang w:val="lt-LT"/>
        </w:rPr>
        <w:t>ais</w:t>
      </w:r>
      <w:r w:rsidR="004A2688" w:rsidRPr="000F3DED">
        <w:rPr>
          <w:rFonts w:ascii="Avenir Book" w:hAnsi="Avenir Book" w:cs="Aparajita"/>
          <w:lang w:val="lt-LT"/>
        </w:rPr>
        <w:t xml:space="preserve">, o </w:t>
      </w:r>
      <w:r w:rsidRPr="000F3DED">
        <w:rPr>
          <w:rFonts w:ascii="Avenir Book" w:hAnsi="Avenir Book" w:cs="Aparajita"/>
          <w:lang w:val="lt-LT"/>
        </w:rPr>
        <w:t>1982 m.</w:t>
      </w:r>
      <w:r w:rsidR="00A43A1E" w:rsidRPr="000F3DED">
        <w:rPr>
          <w:rFonts w:ascii="Avenir Book" w:hAnsi="Avenir Book" w:cs="Aparajita"/>
          <w:lang w:val="lt-LT"/>
        </w:rPr>
        <w:t xml:space="preserve"> išleidau pirmą įrištą leidimą.</w:t>
      </w:r>
    </w:p>
    <w:p w:rsidR="00A43A1E" w:rsidRPr="000F3DED" w:rsidRDefault="00A43A1E" w:rsidP="007D5364">
      <w:pPr>
        <w:autoSpaceDE w:val="0"/>
        <w:autoSpaceDN w:val="0"/>
        <w:adjustRightInd w:val="0"/>
        <w:rPr>
          <w:rFonts w:ascii="Avenir Book" w:hAnsi="Avenir Book" w:cs="Aparajita"/>
          <w:lang w:val="lt-LT"/>
        </w:rPr>
      </w:pPr>
    </w:p>
    <w:p w:rsidR="00A43A1E" w:rsidRPr="000F3DED" w:rsidRDefault="00A43A1E"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Atskiri partitūrų lapai pradėti leisti jau 1966 m. Jų turinys nebuvo pastovus. Šie įvykiai dažnai buvo eksponuojami Šiaurės Amerikoje </w:t>
      </w:r>
      <w:r w:rsidR="004A2688" w:rsidRPr="000F3DED">
        <w:rPr>
          <w:rFonts w:ascii="Avenir Book" w:hAnsi="Avenir Book" w:cs="Aparajita"/>
          <w:lang w:val="lt-LT"/>
        </w:rPr>
        <w:t>ir</w:t>
      </w:r>
      <w:r w:rsidRPr="000F3DED">
        <w:rPr>
          <w:rFonts w:ascii="Avenir Book" w:hAnsi="Avenir Book" w:cs="Aparajita"/>
          <w:lang w:val="lt-LT"/>
        </w:rPr>
        <w:t xml:space="preserve"> Europoje. Tie atskiri lapai nukeliaudavo toliau už parodas – jie buvo išversti į keletą Vakarų ir Rytų Europos kalbų. Kai kurie buvo išversti į japonų kalbą.</w:t>
      </w:r>
    </w:p>
    <w:p w:rsidR="00A43A1E" w:rsidRPr="000F3DED" w:rsidRDefault="00A43A1E" w:rsidP="007D5364">
      <w:pPr>
        <w:autoSpaceDE w:val="0"/>
        <w:autoSpaceDN w:val="0"/>
        <w:adjustRightInd w:val="0"/>
        <w:rPr>
          <w:rFonts w:ascii="Avenir Book" w:hAnsi="Avenir Book" w:cs="Aparajita"/>
          <w:lang w:val="lt-LT"/>
        </w:rPr>
      </w:pPr>
    </w:p>
    <w:p w:rsidR="00A43A1E" w:rsidRPr="000F3DED" w:rsidRDefault="00A43A1E"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Kadangi </w:t>
      </w:r>
      <w:r w:rsidR="004A2688" w:rsidRPr="000F3DED">
        <w:rPr>
          <w:rFonts w:ascii="Avenir Book" w:hAnsi="Avenir Book" w:cs="Aparajita"/>
          <w:lang w:val="lt-LT"/>
        </w:rPr>
        <w:t>kiek</w:t>
      </w:r>
      <w:r w:rsidRPr="000F3DED">
        <w:rPr>
          <w:rFonts w:ascii="Avenir Book" w:hAnsi="Avenir Book" w:cs="Aparajita"/>
          <w:lang w:val="lt-LT"/>
        </w:rPr>
        <w:t>vienas popieriuje atspausdintas įvykis galėjo laisvai</w:t>
      </w:r>
      <w:r w:rsidR="005C1D1F" w:rsidRPr="000F3DED">
        <w:rPr>
          <w:rFonts w:ascii="Avenir Book" w:hAnsi="Avenir Book" w:cs="Aparajita"/>
          <w:lang w:val="lt-LT"/>
        </w:rPr>
        <w:t xml:space="preserve"> atsidurti</w:t>
      </w:r>
      <w:r w:rsidRPr="000F3DED">
        <w:rPr>
          <w:rFonts w:ascii="Avenir Book" w:hAnsi="Avenir Book" w:cs="Aparajita"/>
          <w:lang w:val="lt-LT"/>
        </w:rPr>
        <w:t xml:space="preserve"> </w:t>
      </w:r>
      <w:r w:rsidR="004A2688" w:rsidRPr="000F3DED">
        <w:rPr>
          <w:rFonts w:ascii="Avenir Book" w:hAnsi="Avenir Book" w:cs="Aparajita"/>
          <w:lang w:val="lt-LT"/>
        </w:rPr>
        <w:t>bet kur</w:t>
      </w:r>
      <w:r w:rsidRPr="000F3DED">
        <w:rPr>
          <w:rFonts w:ascii="Avenir Book" w:hAnsi="Avenir Book" w:cs="Aparajita"/>
          <w:lang w:val="lt-LT"/>
        </w:rPr>
        <w:t>, apie kai kuriuos ver</w:t>
      </w:r>
      <w:r w:rsidR="009D32F6" w:rsidRPr="000F3DED">
        <w:rPr>
          <w:rFonts w:ascii="Avenir Book" w:hAnsi="Avenir Book" w:cs="Aparajita"/>
          <w:lang w:val="lt-LT"/>
        </w:rPr>
        <w:t>stus</w:t>
      </w:r>
      <w:r w:rsidRPr="000F3DED">
        <w:rPr>
          <w:rFonts w:ascii="Avenir Book" w:hAnsi="Avenir Book" w:cs="Aparajita"/>
          <w:lang w:val="lt-LT"/>
        </w:rPr>
        <w:t xml:space="preserve"> ir </w:t>
      </w:r>
      <w:r w:rsidR="009D32F6" w:rsidRPr="000F3DED">
        <w:rPr>
          <w:rFonts w:ascii="Avenir Book" w:hAnsi="Avenir Book" w:cs="Aparajita"/>
          <w:lang w:val="lt-LT"/>
        </w:rPr>
        <w:t>platintus</w:t>
      </w:r>
      <w:r w:rsidRPr="000F3DED">
        <w:rPr>
          <w:rFonts w:ascii="Avenir Book" w:hAnsi="Avenir Book" w:cs="Aparajita"/>
          <w:lang w:val="lt-LT"/>
        </w:rPr>
        <w:t xml:space="preserve"> </w:t>
      </w:r>
      <w:r w:rsidR="009D32F6" w:rsidRPr="000F3DED">
        <w:rPr>
          <w:rFonts w:ascii="Avenir Book" w:hAnsi="Avenir Book" w:cs="Aparajita"/>
          <w:lang w:val="lt-LT"/>
        </w:rPr>
        <w:t xml:space="preserve">mano </w:t>
      </w:r>
      <w:r w:rsidRPr="000F3DED">
        <w:rPr>
          <w:rFonts w:ascii="Avenir Book" w:hAnsi="Avenir Book" w:cs="Aparajita"/>
          <w:lang w:val="lt-LT"/>
        </w:rPr>
        <w:t xml:space="preserve">kūrinius aš sužinojau tik po daugelio metų. </w:t>
      </w:r>
      <w:r w:rsidR="004A2688" w:rsidRPr="000F3DED">
        <w:rPr>
          <w:rFonts w:ascii="Avenir Book" w:hAnsi="Avenir Book" w:cs="Aparajita"/>
          <w:lang w:val="lt-LT"/>
        </w:rPr>
        <w:t>V</w:t>
      </w:r>
      <w:r w:rsidRPr="000F3DED">
        <w:rPr>
          <w:rFonts w:ascii="Avenir Book" w:hAnsi="Avenir Book" w:cs="Aparajita"/>
          <w:lang w:val="lt-LT"/>
        </w:rPr>
        <w:t>is dar</w:t>
      </w:r>
      <w:r w:rsidR="009D32F6" w:rsidRPr="000F3DED">
        <w:rPr>
          <w:rFonts w:ascii="Avenir Book" w:hAnsi="Avenir Book" w:cs="Aparajita"/>
          <w:lang w:val="lt-LT"/>
        </w:rPr>
        <w:t xml:space="preserve"> retkarčiais</w:t>
      </w:r>
      <w:r w:rsidRPr="000F3DED">
        <w:rPr>
          <w:rFonts w:ascii="Avenir Book" w:hAnsi="Avenir Book" w:cs="Aparajita"/>
          <w:lang w:val="lt-LT"/>
        </w:rPr>
        <w:t xml:space="preserve"> atrandu leidi</w:t>
      </w:r>
      <w:r w:rsidR="009D32F6" w:rsidRPr="000F3DED">
        <w:rPr>
          <w:rFonts w:ascii="Avenir Book" w:hAnsi="Avenir Book" w:cs="Aparajita"/>
          <w:lang w:val="lt-LT"/>
        </w:rPr>
        <w:t>mų</w:t>
      </w:r>
      <w:r w:rsidRPr="000F3DED">
        <w:rPr>
          <w:rFonts w:ascii="Avenir Book" w:hAnsi="Avenir Book" w:cs="Aparajita"/>
          <w:lang w:val="lt-LT"/>
        </w:rPr>
        <w:t>, apie kuriuos niek</w:t>
      </w:r>
      <w:r w:rsidR="009D32F6" w:rsidRPr="000F3DED">
        <w:rPr>
          <w:rFonts w:ascii="Avenir Book" w:hAnsi="Avenir Book" w:cs="Aparajita"/>
          <w:lang w:val="lt-LT"/>
        </w:rPr>
        <w:t>o nežinojau</w:t>
      </w:r>
      <w:r w:rsidRPr="000F3DED">
        <w:rPr>
          <w:rFonts w:ascii="Avenir Book" w:hAnsi="Avenir Book" w:cs="Aparajita"/>
          <w:lang w:val="lt-LT"/>
        </w:rPr>
        <w:t xml:space="preserve">. </w:t>
      </w:r>
      <w:r w:rsidR="004A2688" w:rsidRPr="000F3DED">
        <w:rPr>
          <w:rFonts w:ascii="Avenir Book" w:hAnsi="Avenir Book" w:cs="Aparajita"/>
          <w:lang w:val="lt-LT"/>
        </w:rPr>
        <w:t>Vieni</w:t>
      </w:r>
      <w:r w:rsidRPr="000F3DED">
        <w:rPr>
          <w:rFonts w:ascii="Avenir Book" w:hAnsi="Avenir Book" w:cs="Aparajita"/>
          <w:lang w:val="lt-LT"/>
        </w:rPr>
        <w:t xml:space="preserve"> buvo oficialūs, kiti neoficialūs. Kai kurie iš jų buvo pusiau legalūs</w:t>
      </w:r>
      <w:r w:rsidR="004A2688" w:rsidRPr="000F3DED">
        <w:rPr>
          <w:rFonts w:ascii="Avenir Book" w:hAnsi="Avenir Book" w:cs="Aparajita"/>
          <w:lang w:val="lt-LT"/>
        </w:rPr>
        <w:t xml:space="preserve"> arba</w:t>
      </w:r>
      <w:r w:rsidRPr="000F3DED">
        <w:rPr>
          <w:rFonts w:ascii="Avenir Book" w:hAnsi="Avenir Book" w:cs="Aparajita"/>
          <w:lang w:val="lt-LT"/>
        </w:rPr>
        <w:t xml:space="preserve"> nelegalūs </w:t>
      </w:r>
      <w:r w:rsidRPr="000F3DED">
        <w:rPr>
          <w:rFonts w:ascii="Avenir Book" w:hAnsi="Avenir Book" w:cs="Aparajita"/>
          <w:i/>
          <w:iCs/>
          <w:lang w:val="lt-LT"/>
        </w:rPr>
        <w:t>samizdat</w:t>
      </w:r>
      <w:r w:rsidRPr="000F3DED">
        <w:rPr>
          <w:rFonts w:ascii="Avenir Book" w:hAnsi="Avenir Book" w:cs="Aparajita"/>
          <w:lang w:val="lt-LT"/>
        </w:rPr>
        <w:t xml:space="preserve"> leidiniai</w:t>
      </w:r>
      <w:r w:rsidR="004A2688" w:rsidRPr="000F3DED">
        <w:rPr>
          <w:rFonts w:ascii="Avenir Book" w:hAnsi="Avenir Book" w:cs="Aparajita"/>
          <w:lang w:val="lt-LT"/>
        </w:rPr>
        <w:t>,</w:t>
      </w:r>
      <w:r w:rsidRPr="000F3DED">
        <w:rPr>
          <w:rFonts w:ascii="Avenir Book" w:hAnsi="Avenir Book" w:cs="Aparajita"/>
          <w:lang w:val="lt-LT"/>
        </w:rPr>
        <w:t xml:space="preserve"> </w:t>
      </w:r>
      <w:r w:rsidRPr="000F3DED">
        <w:rPr>
          <w:rFonts w:ascii="Avenir Book" w:hAnsi="Avenir Book" w:cs="Aparajita"/>
          <w:lang w:val="lt-LT"/>
        </w:rPr>
        <w:lastRenderedPageBreak/>
        <w:t>septintajame ir aštuntajame dešimtmečiuose</w:t>
      </w:r>
      <w:r w:rsidR="004A2688" w:rsidRPr="000F3DED">
        <w:rPr>
          <w:rFonts w:ascii="Avenir Book" w:hAnsi="Avenir Book" w:cs="Aparajita"/>
          <w:lang w:val="lt-LT"/>
        </w:rPr>
        <w:t xml:space="preserve"> platinti Rytų Europoje ir Sovietų Sąjungoje</w:t>
      </w:r>
      <w:r w:rsidRPr="000F3DED">
        <w:rPr>
          <w:rFonts w:ascii="Avenir Book" w:hAnsi="Avenir Book" w:cs="Aparajita"/>
          <w:lang w:val="lt-LT"/>
        </w:rPr>
        <w:t>.</w:t>
      </w:r>
    </w:p>
    <w:p w:rsidR="009D32F6" w:rsidRPr="000F3DED" w:rsidRDefault="009D32F6" w:rsidP="009D32F6">
      <w:pPr>
        <w:rPr>
          <w:rFonts w:ascii="Avenir Book" w:hAnsi="Avenir Book"/>
          <w:lang w:val="lt-LT"/>
        </w:rPr>
      </w:pPr>
    </w:p>
    <w:p w:rsidR="009D32F6" w:rsidRPr="000F3DED" w:rsidRDefault="009D32F6" w:rsidP="009D32F6">
      <w:pPr>
        <w:rPr>
          <w:rFonts w:ascii="Avenir Book" w:hAnsi="Avenir Book"/>
          <w:lang w:val="lt-LT"/>
        </w:rPr>
      </w:pPr>
      <w:r w:rsidRPr="000F3DED">
        <w:rPr>
          <w:rFonts w:ascii="Avenir Book" w:hAnsi="Avenir Book"/>
          <w:lang w:val="lt-LT"/>
        </w:rPr>
        <w:t>Daugeli</w:t>
      </w:r>
      <w:r w:rsidR="004A2688" w:rsidRPr="000F3DED">
        <w:rPr>
          <w:rFonts w:ascii="Avenir Book" w:hAnsi="Avenir Book"/>
          <w:lang w:val="lt-LT"/>
        </w:rPr>
        <w:t>u atveju partitūras įgyvendindavo kaip atskirus įvykius</w:t>
      </w:r>
      <w:r w:rsidRPr="000F3DED">
        <w:rPr>
          <w:rFonts w:ascii="Avenir Book" w:hAnsi="Avenir Book"/>
          <w:lang w:val="lt-LT"/>
        </w:rPr>
        <w:t xml:space="preserve">. </w:t>
      </w:r>
      <w:r w:rsidR="004A2688" w:rsidRPr="000F3DED">
        <w:rPr>
          <w:rFonts w:ascii="Avenir Book" w:hAnsi="Avenir Book"/>
          <w:lang w:val="lt-LT"/>
        </w:rPr>
        <w:t>Kai kada</w:t>
      </w:r>
      <w:r w:rsidRPr="000F3DED">
        <w:rPr>
          <w:rFonts w:ascii="Avenir Book" w:hAnsi="Avenir Book"/>
          <w:lang w:val="lt-LT"/>
        </w:rPr>
        <w:t xml:space="preserve"> partitū</w:t>
      </w:r>
      <w:r w:rsidR="004A2688" w:rsidRPr="000F3DED">
        <w:rPr>
          <w:rFonts w:ascii="Avenir Book" w:hAnsi="Avenir Book"/>
          <w:lang w:val="lt-LT"/>
        </w:rPr>
        <w:t>ras atspausdindavo</w:t>
      </w:r>
      <w:r w:rsidRPr="000F3DED">
        <w:rPr>
          <w:rFonts w:ascii="Avenir Book" w:hAnsi="Avenir Book"/>
          <w:lang w:val="lt-LT"/>
        </w:rPr>
        <w:t xml:space="preserve">. Kitais atvejais </w:t>
      </w:r>
      <w:r w:rsidR="004A2688" w:rsidRPr="000F3DED">
        <w:rPr>
          <w:rFonts w:ascii="Avenir Book" w:hAnsi="Avenir Book"/>
          <w:lang w:val="lt-LT"/>
        </w:rPr>
        <w:t xml:space="preserve">tiražuodavo kaip </w:t>
      </w:r>
      <w:r w:rsidRPr="000F3DED">
        <w:rPr>
          <w:rFonts w:ascii="Avenir Book" w:hAnsi="Avenir Book"/>
          <w:lang w:val="lt-LT"/>
        </w:rPr>
        <w:t>fizin</w:t>
      </w:r>
      <w:r w:rsidR="004A2688" w:rsidRPr="000F3DED">
        <w:rPr>
          <w:rFonts w:ascii="Avenir Book" w:hAnsi="Avenir Book"/>
          <w:lang w:val="lt-LT"/>
        </w:rPr>
        <w:t>į</w:t>
      </w:r>
      <w:r w:rsidRPr="000F3DED">
        <w:rPr>
          <w:rFonts w:ascii="Avenir Book" w:hAnsi="Avenir Book"/>
          <w:lang w:val="lt-LT"/>
        </w:rPr>
        <w:t xml:space="preserve"> objekt</w:t>
      </w:r>
      <w:r w:rsidR="004A2688" w:rsidRPr="000F3DED">
        <w:rPr>
          <w:rFonts w:ascii="Avenir Book" w:hAnsi="Avenir Book"/>
          <w:lang w:val="lt-LT"/>
        </w:rPr>
        <w:t>ą</w:t>
      </w:r>
      <w:r w:rsidRPr="000F3DED">
        <w:rPr>
          <w:rFonts w:ascii="Avenir Book" w:hAnsi="Avenir Book"/>
          <w:lang w:val="lt-LT"/>
        </w:rPr>
        <w:t>. Daugelis mano „Fluxus“ tiražų buvo įgyvendinimui paruošta partitū</w:t>
      </w:r>
      <w:r w:rsidR="00D45C5C" w:rsidRPr="000F3DED">
        <w:rPr>
          <w:rFonts w:ascii="Avenir Book" w:hAnsi="Avenir Book"/>
          <w:lang w:val="lt-LT"/>
        </w:rPr>
        <w:t>ra</w:t>
      </w:r>
      <w:r w:rsidRPr="000F3DED">
        <w:rPr>
          <w:rFonts w:ascii="Avenir Book" w:hAnsi="Avenir Book"/>
          <w:lang w:val="lt-LT"/>
        </w:rPr>
        <w:t xml:space="preserve"> – tereikėjo </w:t>
      </w:r>
      <w:r w:rsidR="00D45C5C" w:rsidRPr="000F3DED">
        <w:rPr>
          <w:rFonts w:ascii="Avenir Book" w:hAnsi="Avenir Book"/>
          <w:lang w:val="lt-LT"/>
        </w:rPr>
        <w:t xml:space="preserve">jį </w:t>
      </w:r>
      <w:r w:rsidRPr="000F3DED">
        <w:rPr>
          <w:rFonts w:ascii="Avenir Book" w:hAnsi="Avenir Book"/>
          <w:lang w:val="lt-LT"/>
        </w:rPr>
        <w:t>pastatyti arba atlikti.</w:t>
      </w:r>
    </w:p>
    <w:p w:rsidR="007D5364" w:rsidRPr="000F3DED" w:rsidRDefault="007D5364" w:rsidP="007D5364">
      <w:pPr>
        <w:pStyle w:val="Pa7"/>
        <w:spacing w:line="240" w:lineRule="auto"/>
        <w:rPr>
          <w:rFonts w:ascii="Avenir Book" w:hAnsi="Avenir Book" w:cs="Aparajita"/>
          <w:lang w:val="lt-LT"/>
        </w:rPr>
      </w:pPr>
    </w:p>
    <w:p w:rsidR="009D32F6" w:rsidRPr="000F3DED" w:rsidRDefault="009D32F6" w:rsidP="009D32F6">
      <w:pPr>
        <w:rPr>
          <w:rFonts w:ascii="Avenir Book" w:hAnsi="Avenir Book"/>
          <w:lang w:val="lt-LT"/>
        </w:rPr>
      </w:pPr>
      <w:r w:rsidRPr="000F3DED">
        <w:rPr>
          <w:rFonts w:ascii="Avenir Book" w:hAnsi="Avenir Book"/>
          <w:lang w:val="lt-LT"/>
        </w:rPr>
        <w:t xml:space="preserve">Vienintelis </w:t>
      </w:r>
      <w:r w:rsidRPr="000F3DED">
        <w:rPr>
          <w:rFonts w:ascii="Avenir Book" w:hAnsi="Avenir Book" w:cs="Aparajita"/>
          <w:lang w:val="lt-LT"/>
        </w:rPr>
        <w:t xml:space="preserve">Jurgis Mačiūnas man visada atsiųsdavo mano „Fluxus“ įvykių </w:t>
      </w:r>
      <w:r w:rsidR="00F41349" w:rsidRPr="000F3DED">
        <w:rPr>
          <w:rFonts w:ascii="Avenir Book" w:hAnsi="Avenir Book" w:cs="Aparajita"/>
          <w:lang w:val="lt-LT"/>
        </w:rPr>
        <w:t xml:space="preserve">leidimus – retas kuris kitas leidėjas man atsiųsdavo medžiagą su išleista ar kitaip realizuota mano partitūra. </w:t>
      </w:r>
    </w:p>
    <w:p w:rsidR="00F41349" w:rsidRPr="000F3DED" w:rsidRDefault="00F41349" w:rsidP="00F41349">
      <w:pPr>
        <w:rPr>
          <w:rFonts w:ascii="Avenir Book" w:hAnsi="Avenir Book"/>
          <w:lang w:val="lt-LT"/>
        </w:rPr>
      </w:pPr>
    </w:p>
    <w:p w:rsidR="00F41349" w:rsidRPr="000F3DED" w:rsidRDefault="00F41349" w:rsidP="00F41349">
      <w:pPr>
        <w:rPr>
          <w:rFonts w:ascii="Avenir Book" w:hAnsi="Avenir Book"/>
          <w:lang w:val="lt-LT"/>
        </w:rPr>
      </w:pPr>
      <w:r w:rsidRPr="000F3DED">
        <w:rPr>
          <w:rFonts w:ascii="Avenir Book" w:hAnsi="Avenir Book"/>
          <w:lang w:val="lt-LT"/>
        </w:rPr>
        <w:t>Ne kartą leidėjai, kurie gaudavo mano sutikimą išleisti kūrinį, išleisdavo didelius tiražus ir pamiršdavo atsiųsti man kopiją. Vienas vokiečių leidėjas man atsiuntė kitų jo išleistų menininkų egzempliorių</w:t>
      </w:r>
      <w:r w:rsidR="00D45C5C" w:rsidRPr="000F3DED">
        <w:rPr>
          <w:rFonts w:ascii="Avenir Book" w:hAnsi="Avenir Book"/>
          <w:lang w:val="lt-LT"/>
        </w:rPr>
        <w:t xml:space="preserve">, bet </w:t>
      </w:r>
      <w:r w:rsidRPr="000F3DED">
        <w:rPr>
          <w:rFonts w:ascii="Avenir Book" w:hAnsi="Avenir Book"/>
          <w:lang w:val="lt-LT"/>
        </w:rPr>
        <w:t>pamirš</w:t>
      </w:r>
      <w:r w:rsidR="00D45C5C" w:rsidRPr="000F3DED">
        <w:rPr>
          <w:rFonts w:ascii="Avenir Book" w:hAnsi="Avenir Book"/>
          <w:lang w:val="lt-LT"/>
        </w:rPr>
        <w:t>o</w:t>
      </w:r>
      <w:r w:rsidRPr="000F3DED">
        <w:rPr>
          <w:rFonts w:ascii="Avenir Book" w:hAnsi="Avenir Book"/>
          <w:lang w:val="lt-LT"/>
        </w:rPr>
        <w:t xml:space="preserve"> atsiųsti man</w:t>
      </w:r>
      <w:r w:rsidR="0075241B" w:rsidRPr="000F3DED">
        <w:rPr>
          <w:rFonts w:ascii="Avenir Book" w:hAnsi="Avenir Book"/>
          <w:lang w:val="lt-LT"/>
        </w:rPr>
        <w:t>o</w:t>
      </w:r>
      <w:r w:rsidRPr="000F3DED">
        <w:rPr>
          <w:rFonts w:ascii="Avenir Book" w:hAnsi="Avenir Book"/>
          <w:lang w:val="lt-LT"/>
        </w:rPr>
        <w:t xml:space="preserve"> </w:t>
      </w:r>
      <w:r w:rsidR="0075241B" w:rsidRPr="000F3DED">
        <w:rPr>
          <w:rFonts w:ascii="Avenir Book" w:hAnsi="Avenir Book"/>
          <w:lang w:val="lt-LT"/>
        </w:rPr>
        <w:t>paties</w:t>
      </w:r>
      <w:r w:rsidRPr="000F3DED">
        <w:rPr>
          <w:rFonts w:ascii="Avenir Book" w:hAnsi="Avenir Book"/>
          <w:lang w:val="lt-LT"/>
        </w:rPr>
        <w:t xml:space="preserve"> </w:t>
      </w:r>
      <w:r w:rsidR="00D45C5C" w:rsidRPr="000F3DED">
        <w:rPr>
          <w:rFonts w:ascii="Avenir Book" w:hAnsi="Avenir Book"/>
          <w:lang w:val="lt-LT"/>
        </w:rPr>
        <w:t>kopiją</w:t>
      </w:r>
      <w:r w:rsidRPr="000F3DED">
        <w:rPr>
          <w:rFonts w:ascii="Avenir Book" w:hAnsi="Avenir Book"/>
          <w:lang w:val="lt-LT"/>
        </w:rPr>
        <w:t xml:space="preserve">. </w:t>
      </w:r>
      <w:r w:rsidR="00D45C5C" w:rsidRPr="000F3DED">
        <w:rPr>
          <w:rFonts w:ascii="Avenir Book" w:hAnsi="Avenir Book"/>
          <w:lang w:val="lt-LT"/>
        </w:rPr>
        <w:t xml:space="preserve">Panašiai nutiko ir leidėjams iš </w:t>
      </w:r>
      <w:r w:rsidRPr="000F3DED">
        <w:rPr>
          <w:rFonts w:ascii="Avenir Book" w:hAnsi="Avenir Book"/>
          <w:lang w:val="lt-LT"/>
        </w:rPr>
        <w:t>JK, Italij</w:t>
      </w:r>
      <w:r w:rsidR="0075241B" w:rsidRPr="000F3DED">
        <w:rPr>
          <w:rFonts w:ascii="Avenir Book" w:hAnsi="Avenir Book"/>
          <w:lang w:val="lt-LT"/>
        </w:rPr>
        <w:t>os</w:t>
      </w:r>
      <w:r w:rsidRPr="000F3DED">
        <w:rPr>
          <w:rFonts w:ascii="Avenir Book" w:hAnsi="Avenir Book"/>
          <w:lang w:val="lt-LT"/>
        </w:rPr>
        <w:t>, Nyderland</w:t>
      </w:r>
      <w:r w:rsidR="0075241B" w:rsidRPr="000F3DED">
        <w:rPr>
          <w:rFonts w:ascii="Avenir Book" w:hAnsi="Avenir Book"/>
          <w:lang w:val="lt-LT"/>
        </w:rPr>
        <w:t>ų</w:t>
      </w:r>
      <w:r w:rsidRPr="000F3DED">
        <w:rPr>
          <w:rFonts w:ascii="Avenir Book" w:hAnsi="Avenir Book"/>
          <w:lang w:val="lt-LT"/>
        </w:rPr>
        <w:t xml:space="preserve"> ir kit</w:t>
      </w:r>
      <w:r w:rsidR="0075241B" w:rsidRPr="000F3DED">
        <w:rPr>
          <w:rFonts w:ascii="Avenir Book" w:hAnsi="Avenir Book"/>
          <w:lang w:val="lt-LT"/>
        </w:rPr>
        <w:t>ų šalių</w:t>
      </w:r>
      <w:r w:rsidRPr="000F3DED">
        <w:rPr>
          <w:rFonts w:ascii="Avenir Book" w:hAnsi="Avenir Book"/>
          <w:lang w:val="lt-LT"/>
        </w:rPr>
        <w:t>.</w:t>
      </w:r>
    </w:p>
    <w:p w:rsidR="0075241B" w:rsidRPr="000F3DED" w:rsidRDefault="0075241B" w:rsidP="0075241B">
      <w:pPr>
        <w:rPr>
          <w:rFonts w:ascii="Avenir Book" w:hAnsi="Avenir Book"/>
          <w:lang w:val="lt-LT"/>
        </w:rPr>
      </w:pPr>
    </w:p>
    <w:p w:rsidR="0075241B" w:rsidRPr="000F3DED" w:rsidRDefault="0075241B" w:rsidP="0075241B">
      <w:pPr>
        <w:rPr>
          <w:rFonts w:ascii="Avenir Book" w:hAnsi="Avenir Book"/>
          <w:lang w:val="lt-LT"/>
        </w:rPr>
      </w:pPr>
      <w:r w:rsidRPr="000F3DED">
        <w:rPr>
          <w:rFonts w:ascii="Avenir Book" w:hAnsi="Avenir Book"/>
          <w:lang w:val="lt-LT"/>
        </w:rPr>
        <w:t xml:space="preserve">Dar rečiau pasitaikydavo, kad gaučiau </w:t>
      </w:r>
      <w:r w:rsidR="00D45C5C" w:rsidRPr="000F3DED">
        <w:rPr>
          <w:rFonts w:ascii="Avenir Book" w:hAnsi="Avenir Book"/>
          <w:lang w:val="lt-LT"/>
        </w:rPr>
        <w:t xml:space="preserve">neoficialų </w:t>
      </w:r>
      <w:r w:rsidRPr="000F3DED">
        <w:rPr>
          <w:rFonts w:ascii="Avenir Book" w:hAnsi="Avenir Book"/>
          <w:lang w:val="lt-LT"/>
        </w:rPr>
        <w:t>egzempliorių</w:t>
      </w:r>
      <w:r w:rsidR="00D45C5C" w:rsidRPr="000F3DED">
        <w:rPr>
          <w:rFonts w:ascii="Avenir Book" w:hAnsi="Avenir Book"/>
          <w:lang w:val="lt-LT"/>
        </w:rPr>
        <w:t xml:space="preserve"> ar</w:t>
      </w:r>
      <w:r w:rsidRPr="000F3DED">
        <w:rPr>
          <w:rFonts w:ascii="Avenir Book" w:hAnsi="Avenir Book"/>
          <w:lang w:val="lt-LT"/>
        </w:rPr>
        <w:t xml:space="preserve"> išleist</w:t>
      </w:r>
      <w:r w:rsidR="00D45C5C" w:rsidRPr="000F3DED">
        <w:rPr>
          <w:rFonts w:ascii="Avenir Book" w:hAnsi="Avenir Book"/>
          <w:lang w:val="lt-LT"/>
        </w:rPr>
        <w:t>ą</w:t>
      </w:r>
      <w:r w:rsidRPr="000F3DED">
        <w:rPr>
          <w:rFonts w:ascii="Avenir Book" w:hAnsi="Avenir Book"/>
          <w:lang w:val="lt-LT"/>
        </w:rPr>
        <w:t xml:space="preserve"> kaip </w:t>
      </w:r>
      <w:r w:rsidRPr="000F3DED">
        <w:rPr>
          <w:rFonts w:ascii="Avenir Book" w:hAnsi="Avenir Book" w:cs="Aparajita"/>
          <w:i/>
          <w:iCs/>
          <w:lang w:val="lt-LT"/>
        </w:rPr>
        <w:t>samizdat</w:t>
      </w:r>
      <w:r w:rsidRPr="000F3DED">
        <w:rPr>
          <w:rFonts w:ascii="Avenir Book" w:hAnsi="Avenir Book" w:cs="Aparajita"/>
          <w:lang w:val="lt-LT"/>
        </w:rPr>
        <w:t>.</w:t>
      </w:r>
    </w:p>
    <w:p w:rsidR="0075241B" w:rsidRPr="000F3DED" w:rsidRDefault="0075241B" w:rsidP="0075241B">
      <w:pPr>
        <w:rPr>
          <w:rFonts w:ascii="Avenir Book" w:hAnsi="Avenir Book"/>
          <w:lang w:val="lt-LT"/>
        </w:rPr>
      </w:pPr>
    </w:p>
    <w:p w:rsidR="0075241B" w:rsidRPr="000F3DED" w:rsidRDefault="0075241B" w:rsidP="0075241B">
      <w:pPr>
        <w:rPr>
          <w:rFonts w:ascii="Avenir Book" w:hAnsi="Avenir Book"/>
          <w:lang w:val="lt-LT"/>
        </w:rPr>
      </w:pPr>
      <w:r w:rsidRPr="000F3DED">
        <w:rPr>
          <w:rFonts w:ascii="Avenir Book" w:hAnsi="Avenir Book"/>
          <w:lang w:val="lt-LT"/>
        </w:rPr>
        <w:t>Kai kuriais atvejais t</w:t>
      </w:r>
      <w:r w:rsidR="00D45C5C" w:rsidRPr="000F3DED">
        <w:rPr>
          <w:rFonts w:ascii="Avenir Book" w:hAnsi="Avenir Book"/>
          <w:lang w:val="lt-LT"/>
        </w:rPr>
        <w:t>ok</w:t>
      </w:r>
      <w:r w:rsidRPr="000F3DED">
        <w:rPr>
          <w:rFonts w:ascii="Avenir Book" w:hAnsi="Avenir Book"/>
          <w:lang w:val="lt-LT"/>
        </w:rPr>
        <w:t xml:space="preserve">s leidėjų aplaidumas galėjo būti </w:t>
      </w:r>
      <w:r w:rsidR="00D45C5C" w:rsidRPr="000F3DED">
        <w:rPr>
          <w:rFonts w:ascii="Avenir Book" w:hAnsi="Avenir Book"/>
          <w:lang w:val="lt-LT"/>
        </w:rPr>
        <w:t xml:space="preserve">ir </w:t>
      </w:r>
      <w:r w:rsidRPr="000F3DED">
        <w:rPr>
          <w:rFonts w:ascii="Avenir Book" w:hAnsi="Avenir Book"/>
          <w:lang w:val="lt-LT"/>
        </w:rPr>
        <w:t xml:space="preserve">tyčinis. Vienas italų leidėjas </w:t>
      </w:r>
      <w:r w:rsidR="001D2DA5" w:rsidRPr="000F3DED">
        <w:rPr>
          <w:rFonts w:ascii="Avenir Book" w:hAnsi="Avenir Book"/>
          <w:lang w:val="lt-LT"/>
        </w:rPr>
        <w:t xml:space="preserve">plačiai prekiavo </w:t>
      </w:r>
      <w:r w:rsidRPr="000F3DED">
        <w:rPr>
          <w:rFonts w:ascii="Avenir Book" w:hAnsi="Avenir Book"/>
          <w:lang w:val="lt-LT"/>
        </w:rPr>
        <w:t>marškinėli</w:t>
      </w:r>
      <w:r w:rsidR="001D2DA5" w:rsidRPr="000F3DED">
        <w:rPr>
          <w:rFonts w:ascii="Avenir Book" w:hAnsi="Avenir Book"/>
          <w:lang w:val="lt-LT"/>
        </w:rPr>
        <w:t>ais su mano kūriniu</w:t>
      </w:r>
      <w:r w:rsidRPr="000F3DED">
        <w:rPr>
          <w:rFonts w:ascii="Avenir Book" w:hAnsi="Avenir Book"/>
          <w:lang w:val="lt-LT"/>
        </w:rPr>
        <w:t>. Radau tokius</w:t>
      </w:r>
      <w:r w:rsidR="001D2DA5" w:rsidRPr="000F3DED">
        <w:rPr>
          <w:rFonts w:ascii="Avenir Book" w:hAnsi="Avenir Book"/>
          <w:lang w:val="lt-LT"/>
        </w:rPr>
        <w:t xml:space="preserve"> vienoje</w:t>
      </w:r>
      <w:r w:rsidRPr="000F3DED">
        <w:rPr>
          <w:rFonts w:ascii="Avenir Book" w:hAnsi="Avenir Book"/>
          <w:lang w:val="lt-LT"/>
        </w:rPr>
        <w:t xml:space="preserve"> Milan</w:t>
      </w:r>
      <w:r w:rsidR="001D2DA5" w:rsidRPr="000F3DED">
        <w:rPr>
          <w:rFonts w:ascii="Avenir Book" w:hAnsi="Avenir Book"/>
          <w:lang w:val="lt-LT"/>
        </w:rPr>
        <w:t>o</w:t>
      </w:r>
      <w:r w:rsidRPr="000F3DED">
        <w:rPr>
          <w:rFonts w:ascii="Avenir Book" w:hAnsi="Avenir Book"/>
          <w:lang w:val="lt-LT"/>
        </w:rPr>
        <w:t xml:space="preserve"> parduotuvėje kartu su to paties </w:t>
      </w:r>
      <w:r w:rsidR="00D45C5C" w:rsidRPr="000F3DED">
        <w:rPr>
          <w:rFonts w:ascii="Avenir Book" w:hAnsi="Avenir Book"/>
          <w:lang w:val="lt-LT"/>
        </w:rPr>
        <w:t>kūrinio</w:t>
      </w:r>
      <w:r w:rsidRPr="000F3DED">
        <w:rPr>
          <w:rFonts w:ascii="Avenir Book" w:hAnsi="Avenir Book"/>
          <w:lang w:val="lt-LT"/>
        </w:rPr>
        <w:t xml:space="preserve"> atvirukais. Spėju, jog leidėjas norėjo išvengti honoraro mokėjimo.</w:t>
      </w:r>
    </w:p>
    <w:p w:rsidR="007D5364" w:rsidRPr="000F3DED" w:rsidRDefault="007D5364" w:rsidP="007D5364">
      <w:pPr>
        <w:rPr>
          <w:rFonts w:ascii="Avenir Book" w:hAnsi="Avenir Book" w:cs="Aparajita"/>
          <w:lang w:val="lt-LT"/>
        </w:rPr>
      </w:pPr>
    </w:p>
    <w:p w:rsidR="001D2DA5" w:rsidRPr="000F3DED" w:rsidRDefault="001D2DA5" w:rsidP="007D5364">
      <w:pPr>
        <w:rPr>
          <w:rFonts w:ascii="Avenir Book" w:hAnsi="Avenir Book" w:cs="Aparajita"/>
          <w:lang w:val="lt-LT"/>
        </w:rPr>
      </w:pPr>
      <w:r w:rsidRPr="000F3DED">
        <w:rPr>
          <w:rFonts w:ascii="Avenir Book" w:hAnsi="Avenir Book" w:cs="Aparajita"/>
          <w:lang w:val="lt-LT"/>
        </w:rPr>
        <w:t xml:space="preserve">Nors kartais galėjo žmonės ir pamiršti. Galbūt jie net nelaikė savęs leidėjais. Ypač tais atvejais, kai leidėjas buvo </w:t>
      </w:r>
      <w:r w:rsidRPr="000F3DED">
        <w:rPr>
          <w:rFonts w:ascii="Avenir Book" w:hAnsi="Avenir Book" w:cs="Aparajita"/>
          <w:i/>
          <w:iCs/>
          <w:lang w:val="lt-LT"/>
        </w:rPr>
        <w:t>samizdat</w:t>
      </w:r>
      <w:r w:rsidRPr="000F3DED">
        <w:rPr>
          <w:rFonts w:ascii="Avenir Book" w:hAnsi="Avenir Book" w:cs="Aparajita"/>
          <w:lang w:val="lt-LT"/>
        </w:rPr>
        <w:t xml:space="preserve">. O kartais leidėjai turbūt nė nežinojo, kaip mane rasti. </w:t>
      </w:r>
    </w:p>
    <w:p w:rsidR="001D2DA5" w:rsidRPr="000F3DED" w:rsidRDefault="001D2DA5" w:rsidP="001D2DA5">
      <w:pPr>
        <w:rPr>
          <w:rFonts w:ascii="Avenir Book" w:hAnsi="Avenir Book"/>
          <w:lang w:val="lt-LT"/>
        </w:rPr>
      </w:pPr>
    </w:p>
    <w:p w:rsidR="004573CB" w:rsidRPr="000F3DED" w:rsidRDefault="001D2DA5" w:rsidP="004573CB">
      <w:pPr>
        <w:rPr>
          <w:rFonts w:ascii="Avenir Book" w:hAnsi="Avenir Book"/>
          <w:lang w:val="lt-LT"/>
        </w:rPr>
      </w:pPr>
      <w:r w:rsidRPr="000F3DED">
        <w:rPr>
          <w:rFonts w:ascii="Avenir Book" w:hAnsi="Avenir Book"/>
          <w:lang w:val="lt-LT"/>
        </w:rPr>
        <w:t>Padėtį apsunkino dar du veiksniai. Kai kuriais atvejais mano vardas buvo atskir</w:t>
      </w:r>
      <w:r w:rsidR="004573CB" w:rsidRPr="000F3DED">
        <w:rPr>
          <w:rFonts w:ascii="Avenir Book" w:hAnsi="Avenir Book"/>
          <w:lang w:val="lt-LT"/>
        </w:rPr>
        <w:t>iamas</w:t>
      </w:r>
      <w:r w:rsidRPr="000F3DED">
        <w:rPr>
          <w:rFonts w:ascii="Avenir Book" w:hAnsi="Avenir Book"/>
          <w:lang w:val="lt-LT"/>
        </w:rPr>
        <w:t xml:space="preserve"> nuo kūrinio. Kai partitūra keliaudavo į parodą, mano vardas buvo </w:t>
      </w:r>
      <w:r w:rsidR="004573CB" w:rsidRPr="000F3DED">
        <w:rPr>
          <w:rFonts w:ascii="Avenir Book" w:hAnsi="Avenir Book"/>
          <w:lang w:val="lt-LT"/>
        </w:rPr>
        <w:t>užrašomas</w:t>
      </w:r>
      <w:r w:rsidRPr="000F3DED">
        <w:rPr>
          <w:rFonts w:ascii="Avenir Book" w:hAnsi="Avenir Book"/>
          <w:lang w:val="lt-LT"/>
        </w:rPr>
        <w:t xml:space="preserve"> pirmame puslapyje ir </w:t>
      </w:r>
      <w:r w:rsidR="00D45C5C" w:rsidRPr="000F3DED">
        <w:rPr>
          <w:rFonts w:ascii="Avenir Book" w:hAnsi="Avenir Book"/>
          <w:lang w:val="lt-LT"/>
        </w:rPr>
        <w:t>pa</w:t>
      </w:r>
      <w:r w:rsidR="004573CB" w:rsidRPr="000F3DED">
        <w:rPr>
          <w:rFonts w:ascii="Avenir Book" w:hAnsi="Avenir Book"/>
          <w:lang w:val="lt-LT"/>
        </w:rPr>
        <w:t xml:space="preserve">minimas </w:t>
      </w:r>
      <w:r w:rsidRPr="000F3DED">
        <w:rPr>
          <w:rFonts w:ascii="Avenir Book" w:hAnsi="Avenir Book"/>
          <w:lang w:val="lt-LT"/>
        </w:rPr>
        <w:t xml:space="preserve">pratarmėje, bet </w:t>
      </w:r>
      <w:r w:rsidR="00D45C5C" w:rsidRPr="000F3DED">
        <w:rPr>
          <w:rFonts w:ascii="Avenir Book" w:hAnsi="Avenir Book"/>
          <w:lang w:val="lt-LT"/>
        </w:rPr>
        <w:t>jo nebūdavo</w:t>
      </w:r>
      <w:r w:rsidRPr="000F3DED">
        <w:rPr>
          <w:rFonts w:ascii="Avenir Book" w:hAnsi="Avenir Book"/>
          <w:lang w:val="lt-LT"/>
        </w:rPr>
        <w:t xml:space="preserve"> atskiruose partitūros lapuose. Taip partitūros atsidurdavo ekspozicijose be mano vardo. Be to, idėj</w:t>
      </w:r>
      <w:r w:rsidR="004573CB" w:rsidRPr="000F3DED">
        <w:rPr>
          <w:rFonts w:ascii="Avenir Book" w:hAnsi="Avenir Book"/>
          <w:lang w:val="lt-LT"/>
        </w:rPr>
        <w:t>ą</w:t>
      </w:r>
      <w:r w:rsidRPr="000F3DED">
        <w:rPr>
          <w:rFonts w:ascii="Avenir Book" w:hAnsi="Avenir Book"/>
          <w:lang w:val="lt-LT"/>
        </w:rPr>
        <w:t xml:space="preserve"> </w:t>
      </w:r>
      <w:r w:rsidR="004573CB" w:rsidRPr="000F3DED">
        <w:rPr>
          <w:rFonts w:ascii="Avenir Book" w:hAnsi="Avenir Book"/>
          <w:lang w:val="lt-LT"/>
        </w:rPr>
        <w:t xml:space="preserve">galima aprašyti daugiau nei viena partitūra. </w:t>
      </w:r>
      <w:r w:rsidRPr="000F3DED">
        <w:rPr>
          <w:rFonts w:ascii="Avenir Book" w:hAnsi="Avenir Book"/>
          <w:lang w:val="lt-LT"/>
        </w:rPr>
        <w:t xml:space="preserve">Kai </w:t>
      </w:r>
      <w:r w:rsidR="00D45C5C" w:rsidRPr="000F3DED">
        <w:rPr>
          <w:rFonts w:ascii="Avenir Book" w:hAnsi="Avenir Book"/>
          <w:lang w:val="lt-LT"/>
        </w:rPr>
        <w:t xml:space="preserve">būtent </w:t>
      </w:r>
      <w:r w:rsidRPr="000F3DED">
        <w:rPr>
          <w:rFonts w:ascii="Avenir Book" w:hAnsi="Avenir Book"/>
          <w:lang w:val="lt-LT"/>
        </w:rPr>
        <w:t>tai</w:t>
      </w:r>
      <w:r w:rsidR="004573CB" w:rsidRPr="000F3DED">
        <w:rPr>
          <w:rFonts w:ascii="Avenir Book" w:hAnsi="Avenir Book"/>
          <w:lang w:val="lt-LT"/>
        </w:rPr>
        <w:t>p ir nutikdavo -</w:t>
      </w:r>
      <w:r w:rsidRPr="000F3DED">
        <w:rPr>
          <w:rFonts w:ascii="Avenir Book" w:hAnsi="Avenir Book"/>
          <w:lang w:val="lt-LT"/>
        </w:rPr>
        <w:t xml:space="preserve"> mano vardas ir </w:t>
      </w:r>
      <w:r w:rsidR="004573CB" w:rsidRPr="000F3DED">
        <w:rPr>
          <w:rFonts w:ascii="Avenir Book" w:hAnsi="Avenir Book"/>
          <w:lang w:val="lt-LT"/>
        </w:rPr>
        <w:t xml:space="preserve">jo </w:t>
      </w:r>
      <w:r w:rsidRPr="000F3DED">
        <w:rPr>
          <w:rFonts w:ascii="Avenir Book" w:hAnsi="Avenir Book"/>
          <w:lang w:val="lt-LT"/>
        </w:rPr>
        <w:t xml:space="preserve">priskyrimas kūriniui beveik visada </w:t>
      </w:r>
      <w:r w:rsidR="004573CB" w:rsidRPr="000F3DED">
        <w:rPr>
          <w:rFonts w:ascii="Avenir Book" w:hAnsi="Avenir Book"/>
          <w:lang w:val="lt-LT"/>
        </w:rPr>
        <w:t>išnykdavo</w:t>
      </w:r>
      <w:r w:rsidRPr="000F3DED">
        <w:rPr>
          <w:rFonts w:ascii="Avenir Book" w:hAnsi="Avenir Book"/>
          <w:lang w:val="lt-LT"/>
        </w:rPr>
        <w:t>.</w:t>
      </w:r>
    </w:p>
    <w:p w:rsidR="000A6FB9" w:rsidRPr="000F3DED" w:rsidRDefault="000A6FB9" w:rsidP="004573CB">
      <w:pPr>
        <w:rPr>
          <w:rFonts w:ascii="Avenir Book" w:hAnsi="Avenir Book"/>
          <w:lang w:val="lt-LT"/>
        </w:rPr>
      </w:pPr>
    </w:p>
    <w:p w:rsidR="004573CB" w:rsidRPr="000F3DED" w:rsidRDefault="004573CB" w:rsidP="004573CB">
      <w:pPr>
        <w:rPr>
          <w:rFonts w:ascii="Avenir Book" w:hAnsi="Avenir Book"/>
          <w:lang w:val="lt-LT"/>
        </w:rPr>
      </w:pPr>
      <w:r w:rsidRPr="000F3DED">
        <w:rPr>
          <w:rFonts w:ascii="Avenir Book" w:hAnsi="Avenir Book"/>
          <w:lang w:val="lt-LT"/>
        </w:rPr>
        <w:t xml:space="preserve">Prieš kelerius metus ši partitūra </w:t>
      </w:r>
      <w:r w:rsidR="00564651" w:rsidRPr="000F3DED">
        <w:rPr>
          <w:rFonts w:ascii="Avenir Book" w:hAnsi="Avenir Book"/>
          <w:lang w:val="lt-LT"/>
        </w:rPr>
        <w:t>buvo</w:t>
      </w:r>
      <w:r w:rsidRPr="000F3DED">
        <w:rPr>
          <w:rFonts w:ascii="Avenir Book" w:hAnsi="Avenir Book"/>
          <w:lang w:val="lt-LT"/>
        </w:rPr>
        <w:t xml:space="preserve"> aptariama vienoje internetinėje architektūros diskusijų grupėje. Vienas dalyvis domėjosi, ar </w:t>
      </w:r>
      <w:r w:rsidR="00564651" w:rsidRPr="000F3DED">
        <w:rPr>
          <w:rFonts w:ascii="Avenir Book" w:hAnsi="Avenir Book"/>
          <w:lang w:val="lt-LT"/>
        </w:rPr>
        <w:t xml:space="preserve">tai </w:t>
      </w:r>
      <w:r w:rsidRPr="000F3DED">
        <w:rPr>
          <w:rFonts w:ascii="Avenir Book" w:hAnsi="Avenir Book"/>
          <w:lang w:val="lt-LT"/>
        </w:rPr>
        <w:t xml:space="preserve">aš sukūriau terminą „popierinė architektūra“. Tuo metu </w:t>
      </w:r>
      <w:r w:rsidR="00D45C5C" w:rsidRPr="000F3DED">
        <w:rPr>
          <w:rFonts w:ascii="Avenir Book" w:hAnsi="Avenir Book"/>
          <w:lang w:val="lt-LT"/>
        </w:rPr>
        <w:t>nenutuokiau</w:t>
      </w:r>
      <w:r w:rsidRPr="000F3DED">
        <w:rPr>
          <w:rFonts w:ascii="Avenir Book" w:hAnsi="Avenir Book"/>
          <w:lang w:val="lt-LT"/>
        </w:rPr>
        <w:t>, ar tai aš jį panaudojau pirmas.</w:t>
      </w:r>
    </w:p>
    <w:p w:rsidR="00564651" w:rsidRPr="000F3DED" w:rsidRDefault="00564651" w:rsidP="00564651">
      <w:pPr>
        <w:rPr>
          <w:rFonts w:ascii="Avenir Book" w:hAnsi="Avenir Book"/>
          <w:lang w:val="lt-LT"/>
        </w:rPr>
      </w:pPr>
    </w:p>
    <w:p w:rsidR="00564651" w:rsidRPr="000F3DED" w:rsidRDefault="00D45C5C" w:rsidP="00564651">
      <w:pPr>
        <w:rPr>
          <w:rFonts w:ascii="Avenir Book" w:hAnsi="Avenir Book"/>
          <w:lang w:val="lt-LT"/>
        </w:rPr>
      </w:pPr>
      <w:r w:rsidRPr="000F3DED">
        <w:rPr>
          <w:rFonts w:ascii="Avenir Book" w:hAnsi="Avenir Book"/>
          <w:lang w:val="lt-LT"/>
        </w:rPr>
        <w:t>Ė</w:t>
      </w:r>
      <w:r w:rsidR="001F2995" w:rsidRPr="000F3DED">
        <w:rPr>
          <w:rFonts w:ascii="Avenir Book" w:hAnsi="Avenir Book"/>
          <w:lang w:val="lt-LT"/>
        </w:rPr>
        <w:t>miau ieškoti</w:t>
      </w:r>
      <w:r w:rsidR="00564651" w:rsidRPr="000F3DED">
        <w:rPr>
          <w:rFonts w:ascii="Avenir Book" w:hAnsi="Avenir Book"/>
          <w:lang w:val="lt-LT"/>
        </w:rPr>
        <w:t xml:space="preserve"> </w:t>
      </w:r>
      <w:r w:rsidRPr="000F3DED">
        <w:rPr>
          <w:rFonts w:ascii="Avenir Book" w:hAnsi="Avenir Book"/>
          <w:lang w:val="lt-LT"/>
        </w:rPr>
        <w:t>i</w:t>
      </w:r>
      <w:r w:rsidR="00564651" w:rsidRPr="000F3DED">
        <w:rPr>
          <w:rFonts w:ascii="Avenir Book" w:hAnsi="Avenir Book"/>
          <w:lang w:val="lt-LT"/>
        </w:rPr>
        <w:t xml:space="preserve">nternete ir žodynuose. </w:t>
      </w:r>
      <w:r w:rsidR="001F2995" w:rsidRPr="000F3DED">
        <w:rPr>
          <w:rFonts w:ascii="Avenir Book" w:hAnsi="Avenir Book"/>
          <w:lang w:val="lt-LT"/>
        </w:rPr>
        <w:t xml:space="preserve">Ankstesnio šio termino panaudojimo </w:t>
      </w:r>
      <w:r w:rsidR="00564651" w:rsidRPr="000F3DED">
        <w:rPr>
          <w:rFonts w:ascii="Avenir Book" w:hAnsi="Avenir Book"/>
          <w:lang w:val="lt-LT"/>
        </w:rPr>
        <w:t>nei devintajame dešimtmetyje</w:t>
      </w:r>
      <w:r w:rsidR="001F2995" w:rsidRPr="000F3DED">
        <w:rPr>
          <w:rFonts w:ascii="Avenir Book" w:hAnsi="Avenir Book"/>
          <w:lang w:val="lt-LT"/>
        </w:rPr>
        <w:t xml:space="preserve"> man rasti nepavyko</w:t>
      </w:r>
      <w:r w:rsidR="00564651" w:rsidRPr="000F3DED">
        <w:rPr>
          <w:rFonts w:ascii="Avenir Book" w:hAnsi="Avenir Book"/>
          <w:lang w:val="lt-LT"/>
        </w:rPr>
        <w:t xml:space="preserve">. </w:t>
      </w:r>
      <w:r w:rsidR="001F2995" w:rsidRPr="000F3DED">
        <w:rPr>
          <w:rFonts w:ascii="Avenir Book" w:hAnsi="Avenir Book"/>
          <w:lang w:val="lt-LT"/>
        </w:rPr>
        <w:t>V</w:t>
      </w:r>
      <w:r w:rsidR="00564651" w:rsidRPr="000F3DED">
        <w:rPr>
          <w:rFonts w:ascii="Avenir Book" w:hAnsi="Avenir Book"/>
          <w:lang w:val="lt-LT"/>
        </w:rPr>
        <w:t xml:space="preserve">ienas architektas </w:t>
      </w:r>
      <w:r w:rsidR="00D8580F" w:rsidRPr="000F3DED">
        <w:rPr>
          <w:rFonts w:ascii="Avenir Book" w:hAnsi="Avenir Book"/>
          <w:lang w:val="lt-LT"/>
        </w:rPr>
        <w:t>pasakojo</w:t>
      </w:r>
      <w:r w:rsidR="00564651" w:rsidRPr="000F3DED">
        <w:rPr>
          <w:rFonts w:ascii="Avenir Book" w:hAnsi="Avenir Book"/>
          <w:lang w:val="lt-LT"/>
        </w:rPr>
        <w:t xml:space="preserve">, kad </w:t>
      </w:r>
      <w:r w:rsidR="00564651" w:rsidRPr="000F3DED">
        <w:rPr>
          <w:rFonts w:ascii="Avenir Book" w:hAnsi="Avenir Book"/>
          <w:lang w:val="lt-LT"/>
        </w:rPr>
        <w:lastRenderedPageBreak/>
        <w:t>architektūros mokykloje</w:t>
      </w:r>
      <w:r w:rsidR="00D8580F" w:rsidRPr="000F3DED">
        <w:rPr>
          <w:rFonts w:ascii="Avenir Book" w:hAnsi="Avenir Book"/>
          <w:lang w:val="lt-LT"/>
        </w:rPr>
        <w:t>, kurioje jis mokėsi, popierine architektūra niekinančiai vadindavo realybėje neįgyvendinamus projektus</w:t>
      </w:r>
      <w:r w:rsidR="00564651" w:rsidRPr="000F3DED">
        <w:rPr>
          <w:rFonts w:ascii="Avenir Book" w:hAnsi="Avenir Book"/>
          <w:lang w:val="lt-LT"/>
        </w:rPr>
        <w:t>.</w:t>
      </w:r>
      <w:r w:rsidR="00D8580F" w:rsidRPr="000F3DED">
        <w:rPr>
          <w:rFonts w:ascii="Avenir Book" w:hAnsi="Avenir Book"/>
          <w:lang w:val="lt-LT"/>
        </w:rPr>
        <w:t xml:space="preserve"> Spausdintų šaltinių su tokiomis citatomis neužtikau. </w:t>
      </w:r>
    </w:p>
    <w:p w:rsidR="00D8580F" w:rsidRPr="000F3DED" w:rsidRDefault="00D8580F" w:rsidP="00D8580F">
      <w:pPr>
        <w:rPr>
          <w:rFonts w:ascii="Avenir Book" w:hAnsi="Avenir Book"/>
          <w:lang w:val="lt-LT"/>
        </w:rPr>
      </w:pPr>
    </w:p>
    <w:p w:rsidR="00D8580F" w:rsidRPr="000F3DED" w:rsidRDefault="006E1C89" w:rsidP="00D8580F">
      <w:pPr>
        <w:rPr>
          <w:rFonts w:ascii="Avenir Book" w:hAnsi="Avenir Book"/>
          <w:lang w:val="lt-LT"/>
        </w:rPr>
      </w:pPr>
      <w:r w:rsidRPr="000F3DED">
        <w:rPr>
          <w:rFonts w:ascii="Avenir Book" w:hAnsi="Avenir Book"/>
          <w:lang w:val="lt-LT"/>
        </w:rPr>
        <w:t>B</w:t>
      </w:r>
      <w:r w:rsidR="00D8580F" w:rsidRPr="000F3DED">
        <w:rPr>
          <w:rFonts w:ascii="Avenir Book" w:hAnsi="Avenir Book"/>
          <w:lang w:val="lt-LT"/>
        </w:rPr>
        <w:t>uvau pirmas pavartojęs frazę „popierinė architektūra“</w:t>
      </w:r>
      <w:r w:rsidRPr="000F3DED">
        <w:rPr>
          <w:rFonts w:ascii="Avenir Book" w:hAnsi="Avenir Book"/>
          <w:lang w:val="lt-LT"/>
        </w:rPr>
        <w:t xml:space="preserve"> ir</w:t>
      </w:r>
      <w:r w:rsidR="00D8580F" w:rsidRPr="000F3DED">
        <w:rPr>
          <w:rFonts w:ascii="Avenir Book" w:hAnsi="Avenir Book"/>
          <w:lang w:val="lt-LT"/>
        </w:rPr>
        <w:t xml:space="preserve"> ma</w:t>
      </w:r>
      <w:r w:rsidR="00D45C5C" w:rsidRPr="000F3DED">
        <w:rPr>
          <w:rFonts w:ascii="Avenir Book" w:hAnsi="Avenir Book"/>
          <w:lang w:val="lt-LT"/>
        </w:rPr>
        <w:t>čiau</w:t>
      </w:r>
      <w:r w:rsidR="00D8580F" w:rsidRPr="000F3DED">
        <w:rPr>
          <w:rFonts w:ascii="Avenir Book" w:hAnsi="Avenir Book"/>
          <w:lang w:val="lt-LT"/>
        </w:rPr>
        <w:t xml:space="preserve"> </w:t>
      </w:r>
      <w:r w:rsidRPr="000F3DED">
        <w:rPr>
          <w:rFonts w:ascii="Avenir Book" w:hAnsi="Avenir Book"/>
          <w:lang w:val="lt-LT"/>
        </w:rPr>
        <w:t>ją pavartotą mažiausiai</w:t>
      </w:r>
      <w:r w:rsidR="00D8580F" w:rsidRPr="000F3DED">
        <w:rPr>
          <w:rFonts w:ascii="Avenir Book" w:hAnsi="Avenir Book"/>
          <w:lang w:val="lt-LT"/>
        </w:rPr>
        <w:t xml:space="preserve"> aštuoniais būdais. </w:t>
      </w:r>
      <w:r w:rsidRPr="000F3DED">
        <w:rPr>
          <w:rFonts w:ascii="Avenir Book" w:hAnsi="Avenir Book"/>
          <w:lang w:val="lt-LT"/>
        </w:rPr>
        <w:t>Tai</w:t>
      </w:r>
      <w:r w:rsidR="00D8580F" w:rsidRPr="000F3DED">
        <w:rPr>
          <w:rFonts w:ascii="Avenir Book" w:hAnsi="Avenir Book"/>
          <w:lang w:val="lt-LT"/>
        </w:rPr>
        <w:t xml:space="preserve"> susiję su: </w:t>
      </w:r>
    </w:p>
    <w:p w:rsidR="00D8580F" w:rsidRPr="000F3DED" w:rsidRDefault="00D8580F" w:rsidP="00D8580F">
      <w:pPr>
        <w:autoSpaceDE w:val="0"/>
        <w:autoSpaceDN w:val="0"/>
        <w:adjustRightInd w:val="0"/>
        <w:rPr>
          <w:rFonts w:ascii="Avenir Book" w:hAnsi="Avenir Book" w:cs="Aparajita"/>
          <w:lang w:val="lt-LT"/>
        </w:rPr>
      </w:pPr>
    </w:p>
    <w:p w:rsidR="00D8580F" w:rsidRPr="000F3DED" w:rsidRDefault="00D8580F" w:rsidP="00D8580F">
      <w:pPr>
        <w:rPr>
          <w:rFonts w:ascii="Avenir Book" w:hAnsi="Avenir Book"/>
          <w:lang w:val="lt-LT"/>
        </w:rPr>
      </w:pPr>
      <w:r w:rsidRPr="000F3DED">
        <w:rPr>
          <w:rFonts w:ascii="Avenir Book" w:hAnsi="Avenir Book"/>
          <w:lang w:val="lt-LT"/>
        </w:rPr>
        <w:t xml:space="preserve">1) </w:t>
      </w:r>
      <w:r w:rsidR="006E1C89" w:rsidRPr="000F3DED">
        <w:rPr>
          <w:rFonts w:ascii="Avenir Book" w:hAnsi="Avenir Book"/>
          <w:lang w:val="lt-LT"/>
        </w:rPr>
        <w:t>f</w:t>
      </w:r>
      <w:r w:rsidRPr="000F3DED">
        <w:rPr>
          <w:rFonts w:ascii="Avenir Book" w:hAnsi="Avenir Book"/>
          <w:lang w:val="lt-LT"/>
        </w:rPr>
        <w:t xml:space="preserve">ilosofiniais ir nevienareikšmiais </w:t>
      </w:r>
      <w:r w:rsidR="00E123B7" w:rsidRPr="000F3DED">
        <w:rPr>
          <w:rFonts w:ascii="Avenir Book" w:hAnsi="Avenir Book"/>
          <w:lang w:val="lt-LT"/>
        </w:rPr>
        <w:t>klausimais</w:t>
      </w:r>
      <w:r w:rsidR="006E1C89" w:rsidRPr="000F3DED">
        <w:rPr>
          <w:rFonts w:ascii="Avenir Book" w:hAnsi="Avenir Book"/>
          <w:lang w:val="lt-LT"/>
        </w:rPr>
        <w:t>, kuriuos iškelia šio įvykio partitūra;</w:t>
      </w:r>
      <w:r w:rsidRPr="000F3DED">
        <w:rPr>
          <w:rFonts w:ascii="Avenir Book" w:hAnsi="Avenir Book"/>
          <w:lang w:val="lt-LT"/>
        </w:rPr>
        <w:t xml:space="preserve"> 2) architektūr</w:t>
      </w:r>
      <w:r w:rsidR="00E123B7" w:rsidRPr="000F3DED">
        <w:rPr>
          <w:rFonts w:ascii="Avenir Book" w:hAnsi="Avenir Book"/>
          <w:lang w:val="lt-LT"/>
        </w:rPr>
        <w:t>os</w:t>
      </w:r>
      <w:r w:rsidR="00D45C5C" w:rsidRPr="000F3DED">
        <w:rPr>
          <w:rFonts w:ascii="Avenir Book" w:hAnsi="Avenir Book"/>
          <w:lang w:val="lt-LT"/>
        </w:rPr>
        <w:t xml:space="preserve"> statinio</w:t>
      </w:r>
      <w:r w:rsidRPr="000F3DED">
        <w:rPr>
          <w:rFonts w:ascii="Avenir Book" w:hAnsi="Avenir Book"/>
          <w:lang w:val="lt-LT"/>
        </w:rPr>
        <w:t>,</w:t>
      </w:r>
      <w:r w:rsidR="00E123B7" w:rsidRPr="000F3DED">
        <w:rPr>
          <w:rFonts w:ascii="Avenir Book" w:hAnsi="Avenir Book"/>
          <w:lang w:val="lt-LT"/>
        </w:rPr>
        <w:t xml:space="preserve"> kurio </w:t>
      </w:r>
      <w:r w:rsidRPr="000F3DED">
        <w:rPr>
          <w:rFonts w:ascii="Avenir Book" w:hAnsi="Avenir Book"/>
          <w:lang w:val="lt-LT"/>
        </w:rPr>
        <w:t>neketinama statyti,</w:t>
      </w:r>
      <w:r w:rsidR="00E123B7" w:rsidRPr="000F3DED">
        <w:rPr>
          <w:rFonts w:ascii="Avenir Book" w:hAnsi="Avenir Book"/>
          <w:lang w:val="lt-LT"/>
        </w:rPr>
        <w:t xml:space="preserve"> piešiniu</w:t>
      </w:r>
      <w:r w:rsidRPr="000F3DED">
        <w:rPr>
          <w:rFonts w:ascii="Avenir Book" w:hAnsi="Avenir Book"/>
          <w:lang w:val="lt-LT"/>
        </w:rPr>
        <w:t xml:space="preserve"> 3) architektūr</w:t>
      </w:r>
      <w:r w:rsidR="00E123B7" w:rsidRPr="000F3DED">
        <w:rPr>
          <w:rFonts w:ascii="Avenir Book" w:hAnsi="Avenir Book"/>
          <w:lang w:val="lt-LT"/>
        </w:rPr>
        <w:t>os</w:t>
      </w:r>
      <w:r w:rsidR="00D45C5C" w:rsidRPr="000F3DED">
        <w:rPr>
          <w:rFonts w:ascii="Avenir Book" w:hAnsi="Avenir Book"/>
          <w:lang w:val="lt-LT"/>
        </w:rPr>
        <w:t xml:space="preserve"> statinio</w:t>
      </w:r>
      <w:r w:rsidRPr="000F3DED">
        <w:rPr>
          <w:rFonts w:ascii="Avenir Book" w:hAnsi="Avenir Book"/>
          <w:lang w:val="lt-LT"/>
        </w:rPr>
        <w:t>, kur</w:t>
      </w:r>
      <w:r w:rsidR="00D45C5C" w:rsidRPr="000F3DED">
        <w:rPr>
          <w:rFonts w:ascii="Avenir Book" w:hAnsi="Avenir Book"/>
          <w:lang w:val="lt-LT"/>
        </w:rPr>
        <w:t>į</w:t>
      </w:r>
      <w:r w:rsidRPr="000F3DED">
        <w:rPr>
          <w:rFonts w:ascii="Avenir Book" w:hAnsi="Avenir Book"/>
          <w:lang w:val="lt-LT"/>
        </w:rPr>
        <w:t xml:space="preserve"> ketinama statyti ir kuri</w:t>
      </w:r>
      <w:r w:rsidR="00D45C5C" w:rsidRPr="000F3DED">
        <w:rPr>
          <w:rFonts w:ascii="Avenir Book" w:hAnsi="Avenir Book"/>
          <w:lang w:val="lt-LT"/>
        </w:rPr>
        <w:t>s</w:t>
      </w:r>
      <w:r w:rsidRPr="000F3DED">
        <w:rPr>
          <w:rFonts w:ascii="Avenir Book" w:hAnsi="Avenir Book"/>
          <w:lang w:val="lt-LT"/>
        </w:rPr>
        <w:t xml:space="preserve"> gal</w:t>
      </w:r>
      <w:r w:rsidR="00E123B7" w:rsidRPr="000F3DED">
        <w:rPr>
          <w:rFonts w:ascii="Avenir Book" w:hAnsi="Avenir Book"/>
          <w:lang w:val="lt-LT"/>
        </w:rPr>
        <w:t xml:space="preserve">i </w:t>
      </w:r>
      <w:r w:rsidRPr="000F3DED">
        <w:rPr>
          <w:rFonts w:ascii="Avenir Book" w:hAnsi="Avenir Book"/>
          <w:lang w:val="lt-LT"/>
        </w:rPr>
        <w:t>būt</w:t>
      </w:r>
      <w:r w:rsidR="00E123B7" w:rsidRPr="000F3DED">
        <w:rPr>
          <w:rFonts w:ascii="Avenir Book" w:hAnsi="Avenir Book"/>
          <w:lang w:val="lt-LT"/>
        </w:rPr>
        <w:t>i</w:t>
      </w:r>
      <w:r w:rsidRPr="000F3DED">
        <w:rPr>
          <w:rFonts w:ascii="Avenir Book" w:hAnsi="Avenir Book"/>
          <w:lang w:val="lt-LT"/>
        </w:rPr>
        <w:t xml:space="preserve"> pastatyta</w:t>
      </w:r>
      <w:r w:rsidR="00230E42" w:rsidRPr="000F3DED">
        <w:rPr>
          <w:rFonts w:ascii="Avenir Book" w:hAnsi="Avenir Book"/>
          <w:lang w:val="lt-LT"/>
        </w:rPr>
        <w:t>s</w:t>
      </w:r>
      <w:r w:rsidRPr="000F3DED">
        <w:rPr>
          <w:rFonts w:ascii="Avenir Book" w:hAnsi="Avenir Book"/>
          <w:lang w:val="lt-LT"/>
        </w:rPr>
        <w:t xml:space="preserve">, </w:t>
      </w:r>
      <w:r w:rsidR="00E123B7" w:rsidRPr="000F3DED">
        <w:rPr>
          <w:rFonts w:ascii="Avenir Book" w:hAnsi="Avenir Book"/>
          <w:lang w:val="lt-LT"/>
        </w:rPr>
        <w:t>nors</w:t>
      </w:r>
      <w:r w:rsidRPr="000F3DED">
        <w:rPr>
          <w:rFonts w:ascii="Avenir Book" w:hAnsi="Avenir Book"/>
          <w:lang w:val="lt-LT"/>
        </w:rPr>
        <w:t xml:space="preserve"> dar nebuvo pastatyta</w:t>
      </w:r>
      <w:r w:rsidR="00230E42" w:rsidRPr="000F3DED">
        <w:rPr>
          <w:rFonts w:ascii="Avenir Book" w:hAnsi="Avenir Book"/>
          <w:lang w:val="lt-LT"/>
        </w:rPr>
        <w:t>s</w:t>
      </w:r>
      <w:r w:rsidRPr="000F3DED">
        <w:rPr>
          <w:rFonts w:ascii="Avenir Book" w:hAnsi="Avenir Book"/>
          <w:lang w:val="lt-LT"/>
        </w:rPr>
        <w:t>,</w:t>
      </w:r>
      <w:r w:rsidR="00E123B7" w:rsidRPr="000F3DED">
        <w:rPr>
          <w:rFonts w:ascii="Avenir Book" w:hAnsi="Avenir Book"/>
          <w:lang w:val="lt-LT"/>
        </w:rPr>
        <w:t xml:space="preserve"> piešiniu</w:t>
      </w:r>
      <w:r w:rsidRPr="000F3DED">
        <w:rPr>
          <w:rFonts w:ascii="Avenir Book" w:hAnsi="Avenir Book"/>
          <w:lang w:val="lt-LT"/>
        </w:rPr>
        <w:t xml:space="preserve"> 4 ) architektūr</w:t>
      </w:r>
      <w:r w:rsidR="00E123B7" w:rsidRPr="000F3DED">
        <w:rPr>
          <w:rFonts w:ascii="Avenir Book" w:hAnsi="Avenir Book"/>
          <w:lang w:val="lt-LT"/>
        </w:rPr>
        <w:t>os</w:t>
      </w:r>
      <w:r w:rsidR="00230E42" w:rsidRPr="000F3DED">
        <w:rPr>
          <w:rFonts w:ascii="Avenir Book" w:hAnsi="Avenir Book"/>
          <w:lang w:val="lt-LT"/>
        </w:rPr>
        <w:t xml:space="preserve"> statiniu</w:t>
      </w:r>
      <w:r w:rsidRPr="000F3DED">
        <w:rPr>
          <w:rFonts w:ascii="Avenir Book" w:hAnsi="Avenir Book"/>
          <w:lang w:val="lt-LT"/>
        </w:rPr>
        <w:t>, kur</w:t>
      </w:r>
      <w:r w:rsidR="00230E42" w:rsidRPr="000F3DED">
        <w:rPr>
          <w:rFonts w:ascii="Avenir Book" w:hAnsi="Avenir Book"/>
          <w:lang w:val="lt-LT"/>
        </w:rPr>
        <w:t>į</w:t>
      </w:r>
      <w:r w:rsidRPr="000F3DED">
        <w:rPr>
          <w:rFonts w:ascii="Avenir Book" w:hAnsi="Avenir Book"/>
          <w:lang w:val="lt-LT"/>
        </w:rPr>
        <w:t xml:space="preserve"> ketinama statyti, bet </w:t>
      </w:r>
      <w:r w:rsidR="006E1C89" w:rsidRPr="000F3DED">
        <w:rPr>
          <w:rFonts w:ascii="Avenir Book" w:hAnsi="Avenir Book"/>
          <w:lang w:val="lt-LT"/>
        </w:rPr>
        <w:t>ji</w:t>
      </w:r>
      <w:r w:rsidR="00230E42" w:rsidRPr="000F3DED">
        <w:rPr>
          <w:rFonts w:ascii="Avenir Book" w:hAnsi="Avenir Book"/>
          <w:lang w:val="lt-LT"/>
        </w:rPr>
        <w:t>s</w:t>
      </w:r>
      <w:r w:rsidR="006E1C89" w:rsidRPr="000F3DED">
        <w:rPr>
          <w:rFonts w:ascii="Avenir Book" w:hAnsi="Avenir Book"/>
          <w:lang w:val="lt-LT"/>
        </w:rPr>
        <w:t xml:space="preserve"> </w:t>
      </w:r>
      <w:r w:rsidRPr="000F3DED">
        <w:rPr>
          <w:rFonts w:ascii="Avenir Book" w:hAnsi="Avenir Book"/>
          <w:lang w:val="lt-LT"/>
        </w:rPr>
        <w:t>niekada nebus pastatyta</w:t>
      </w:r>
      <w:r w:rsidR="00230E42" w:rsidRPr="000F3DED">
        <w:rPr>
          <w:rFonts w:ascii="Avenir Book" w:hAnsi="Avenir Book"/>
          <w:lang w:val="lt-LT"/>
        </w:rPr>
        <w:t>s</w:t>
      </w:r>
      <w:r w:rsidRPr="000F3DED">
        <w:rPr>
          <w:rFonts w:ascii="Avenir Book" w:hAnsi="Avenir Book"/>
          <w:lang w:val="lt-LT"/>
        </w:rPr>
        <w:t>,</w:t>
      </w:r>
      <w:r w:rsidR="006E1C89" w:rsidRPr="000F3DED">
        <w:rPr>
          <w:rFonts w:ascii="Avenir Book" w:hAnsi="Avenir Book"/>
          <w:lang w:val="lt-LT"/>
        </w:rPr>
        <w:t xml:space="preserve"> piešiniu</w:t>
      </w:r>
      <w:r w:rsidRPr="000F3DED">
        <w:rPr>
          <w:rFonts w:ascii="Avenir Book" w:hAnsi="Avenir Book"/>
          <w:lang w:val="lt-LT"/>
        </w:rPr>
        <w:t xml:space="preserve"> 5) architektūr</w:t>
      </w:r>
      <w:r w:rsidR="006E1C89" w:rsidRPr="000F3DED">
        <w:rPr>
          <w:rFonts w:ascii="Avenir Book" w:hAnsi="Avenir Book"/>
          <w:lang w:val="lt-LT"/>
        </w:rPr>
        <w:t>os</w:t>
      </w:r>
      <w:r w:rsidR="00230E42" w:rsidRPr="000F3DED">
        <w:rPr>
          <w:rFonts w:ascii="Avenir Book" w:hAnsi="Avenir Book"/>
          <w:lang w:val="lt-LT"/>
        </w:rPr>
        <w:t xml:space="preserve"> statiniu</w:t>
      </w:r>
      <w:r w:rsidRPr="000F3DED">
        <w:rPr>
          <w:rFonts w:ascii="Avenir Book" w:hAnsi="Avenir Book"/>
          <w:lang w:val="lt-LT"/>
        </w:rPr>
        <w:t xml:space="preserve">, kurio neįmanoma </w:t>
      </w:r>
      <w:r w:rsidR="006E1C89" w:rsidRPr="000F3DED">
        <w:rPr>
          <w:rFonts w:ascii="Avenir Book" w:hAnsi="Avenir Book"/>
          <w:lang w:val="lt-LT"/>
        </w:rPr>
        <w:t>pastatyti</w:t>
      </w:r>
      <w:r w:rsidRPr="000F3DED">
        <w:rPr>
          <w:rFonts w:ascii="Avenir Book" w:hAnsi="Avenir Book"/>
          <w:lang w:val="lt-LT"/>
        </w:rPr>
        <w:t>,</w:t>
      </w:r>
      <w:r w:rsidR="006E1C89" w:rsidRPr="000F3DED">
        <w:rPr>
          <w:rFonts w:ascii="Avenir Book" w:hAnsi="Avenir Book"/>
          <w:lang w:val="lt-LT"/>
        </w:rPr>
        <w:t xml:space="preserve"> piešiniu</w:t>
      </w:r>
      <w:r w:rsidRPr="000F3DED">
        <w:rPr>
          <w:rFonts w:ascii="Avenir Book" w:hAnsi="Avenir Book"/>
          <w:lang w:val="lt-LT"/>
        </w:rPr>
        <w:t xml:space="preserve"> 6) </w:t>
      </w:r>
      <w:r w:rsidR="006E1C89" w:rsidRPr="000F3DED">
        <w:rPr>
          <w:rFonts w:ascii="Avenir Book" w:hAnsi="Avenir Book"/>
          <w:lang w:val="lt-LT"/>
        </w:rPr>
        <w:t>įsivaizduojam</w:t>
      </w:r>
      <w:r w:rsidR="00230E42" w:rsidRPr="000F3DED">
        <w:rPr>
          <w:rFonts w:ascii="Avenir Book" w:hAnsi="Avenir Book"/>
          <w:lang w:val="lt-LT"/>
        </w:rPr>
        <w:t>u</w:t>
      </w:r>
      <w:r w:rsidR="006E1C89" w:rsidRPr="000F3DED">
        <w:rPr>
          <w:rFonts w:ascii="Avenir Book" w:hAnsi="Avenir Book"/>
          <w:lang w:val="lt-LT"/>
        </w:rPr>
        <w:t xml:space="preserve"> </w:t>
      </w:r>
      <w:r w:rsidRPr="000F3DED">
        <w:rPr>
          <w:rFonts w:ascii="Avenir Book" w:hAnsi="Avenir Book"/>
          <w:lang w:val="lt-LT"/>
        </w:rPr>
        <w:t>architektūros</w:t>
      </w:r>
      <w:r w:rsidR="00230E42" w:rsidRPr="000F3DED">
        <w:rPr>
          <w:rFonts w:ascii="Avenir Book" w:hAnsi="Avenir Book"/>
          <w:lang w:val="lt-LT"/>
        </w:rPr>
        <w:t xml:space="preserve"> statiniu</w:t>
      </w:r>
      <w:r w:rsidRPr="000F3DED">
        <w:rPr>
          <w:rFonts w:ascii="Avenir Book" w:hAnsi="Avenir Book"/>
          <w:lang w:val="lt-LT"/>
        </w:rPr>
        <w:t>, kur</w:t>
      </w:r>
      <w:r w:rsidR="00230E42" w:rsidRPr="000F3DED">
        <w:rPr>
          <w:rFonts w:ascii="Avenir Book" w:hAnsi="Avenir Book"/>
          <w:lang w:val="lt-LT"/>
        </w:rPr>
        <w:t>is</w:t>
      </w:r>
      <w:r w:rsidRPr="000F3DED">
        <w:rPr>
          <w:rFonts w:ascii="Avenir Book" w:hAnsi="Avenir Book"/>
          <w:lang w:val="lt-LT"/>
        </w:rPr>
        <w:t xml:space="preserve"> niekada nebuvo pastatyta</w:t>
      </w:r>
      <w:r w:rsidR="00230E42" w:rsidRPr="000F3DED">
        <w:rPr>
          <w:rFonts w:ascii="Avenir Book" w:hAnsi="Avenir Book"/>
          <w:lang w:val="lt-LT"/>
        </w:rPr>
        <w:t>s</w:t>
      </w:r>
      <w:r w:rsidRPr="000F3DED">
        <w:rPr>
          <w:rFonts w:ascii="Avenir Book" w:hAnsi="Avenir Book"/>
          <w:lang w:val="lt-LT"/>
        </w:rPr>
        <w:t>, bet kur</w:t>
      </w:r>
      <w:r w:rsidR="00230E42" w:rsidRPr="000F3DED">
        <w:rPr>
          <w:rFonts w:ascii="Avenir Book" w:hAnsi="Avenir Book"/>
          <w:lang w:val="lt-LT"/>
        </w:rPr>
        <w:t>į</w:t>
      </w:r>
      <w:r w:rsidRPr="000F3DED">
        <w:rPr>
          <w:rFonts w:ascii="Avenir Book" w:hAnsi="Avenir Book"/>
          <w:lang w:val="lt-LT"/>
        </w:rPr>
        <w:t xml:space="preserve"> būtų galima </w:t>
      </w:r>
      <w:r w:rsidR="006E1C89" w:rsidRPr="000F3DED">
        <w:rPr>
          <w:rFonts w:ascii="Avenir Book" w:hAnsi="Avenir Book"/>
          <w:lang w:val="lt-LT"/>
        </w:rPr>
        <w:t>pastatyti</w:t>
      </w:r>
      <w:r w:rsidRPr="000F3DED">
        <w:rPr>
          <w:rFonts w:ascii="Avenir Book" w:hAnsi="Avenir Book"/>
          <w:lang w:val="lt-LT"/>
        </w:rPr>
        <w:t>,</w:t>
      </w:r>
      <w:r w:rsidR="006E1C89" w:rsidRPr="000F3DED">
        <w:rPr>
          <w:rFonts w:ascii="Avenir Book" w:hAnsi="Avenir Book"/>
          <w:lang w:val="lt-LT"/>
        </w:rPr>
        <w:t xml:space="preserve"> piešiniu</w:t>
      </w:r>
      <w:r w:rsidRPr="000F3DED">
        <w:rPr>
          <w:rFonts w:ascii="Avenir Book" w:hAnsi="Avenir Book"/>
          <w:lang w:val="lt-LT"/>
        </w:rPr>
        <w:t>; 7) Architektūriniai</w:t>
      </w:r>
      <w:r w:rsidR="006E1C89" w:rsidRPr="000F3DED">
        <w:rPr>
          <w:rFonts w:ascii="Avenir Book" w:hAnsi="Avenir Book"/>
          <w:lang w:val="lt-LT"/>
        </w:rPr>
        <w:t>s</w:t>
      </w:r>
      <w:r w:rsidRPr="000F3DED">
        <w:rPr>
          <w:rFonts w:ascii="Avenir Book" w:hAnsi="Avenir Book"/>
          <w:lang w:val="lt-LT"/>
        </w:rPr>
        <w:t xml:space="preserve"> modeliai</w:t>
      </w:r>
      <w:r w:rsidR="006E1C89" w:rsidRPr="000F3DED">
        <w:rPr>
          <w:rFonts w:ascii="Avenir Book" w:hAnsi="Avenir Book"/>
          <w:lang w:val="lt-LT"/>
        </w:rPr>
        <w:t>s</w:t>
      </w:r>
      <w:r w:rsidRPr="000F3DED">
        <w:rPr>
          <w:rFonts w:ascii="Avenir Book" w:hAnsi="Avenir Book"/>
          <w:lang w:val="lt-LT"/>
        </w:rPr>
        <w:t xml:space="preserve">, </w:t>
      </w:r>
      <w:r w:rsidR="006E1C89" w:rsidRPr="000F3DED">
        <w:rPr>
          <w:rFonts w:ascii="Avenir Book" w:hAnsi="Avenir Book"/>
          <w:lang w:val="lt-LT"/>
        </w:rPr>
        <w:t>pagamintais iš</w:t>
      </w:r>
      <w:r w:rsidRPr="000F3DED">
        <w:rPr>
          <w:rFonts w:ascii="Avenir Book" w:hAnsi="Avenir Book"/>
          <w:lang w:val="lt-LT"/>
        </w:rPr>
        <w:t xml:space="preserve"> popier</w:t>
      </w:r>
      <w:r w:rsidR="006E1C89" w:rsidRPr="000F3DED">
        <w:rPr>
          <w:rFonts w:ascii="Avenir Book" w:hAnsi="Avenir Book"/>
          <w:lang w:val="lt-LT"/>
        </w:rPr>
        <w:t>iaus</w:t>
      </w:r>
      <w:r w:rsidRPr="000F3DED">
        <w:rPr>
          <w:rFonts w:ascii="Avenir Book" w:hAnsi="Avenir Book"/>
          <w:lang w:val="lt-LT"/>
        </w:rPr>
        <w:t xml:space="preserve"> arba karton</w:t>
      </w:r>
      <w:r w:rsidR="006E1C89" w:rsidRPr="000F3DED">
        <w:rPr>
          <w:rFonts w:ascii="Avenir Book" w:hAnsi="Avenir Book"/>
          <w:lang w:val="lt-LT"/>
        </w:rPr>
        <w:t>o</w:t>
      </w:r>
      <w:r w:rsidRPr="000F3DED">
        <w:rPr>
          <w:rFonts w:ascii="Avenir Book" w:hAnsi="Avenir Book"/>
          <w:lang w:val="lt-LT"/>
        </w:rPr>
        <w:t xml:space="preserve">, 8) </w:t>
      </w:r>
      <w:r w:rsidR="006E1C89" w:rsidRPr="000F3DED">
        <w:rPr>
          <w:rFonts w:ascii="Avenir Book" w:hAnsi="Avenir Book"/>
          <w:lang w:val="lt-LT"/>
        </w:rPr>
        <w:t>tikrais</w:t>
      </w:r>
      <w:r w:rsidRPr="000F3DED">
        <w:rPr>
          <w:rFonts w:ascii="Avenir Book" w:hAnsi="Avenir Book"/>
          <w:lang w:val="lt-LT"/>
        </w:rPr>
        <w:t xml:space="preserve"> pastatai</w:t>
      </w:r>
      <w:r w:rsidR="006E1C89" w:rsidRPr="000F3DED">
        <w:rPr>
          <w:rFonts w:ascii="Avenir Book" w:hAnsi="Avenir Book"/>
          <w:lang w:val="lt-LT"/>
        </w:rPr>
        <w:t>s</w:t>
      </w:r>
      <w:r w:rsidRPr="000F3DED">
        <w:rPr>
          <w:rFonts w:ascii="Avenir Book" w:hAnsi="Avenir Book"/>
          <w:lang w:val="lt-LT"/>
        </w:rPr>
        <w:t>, pagamint</w:t>
      </w:r>
      <w:r w:rsidR="006E1C89" w:rsidRPr="000F3DED">
        <w:rPr>
          <w:rFonts w:ascii="Avenir Book" w:hAnsi="Avenir Book"/>
          <w:lang w:val="lt-LT"/>
        </w:rPr>
        <w:t>ais iš</w:t>
      </w:r>
      <w:r w:rsidRPr="000F3DED">
        <w:rPr>
          <w:rFonts w:ascii="Avenir Book" w:hAnsi="Avenir Book"/>
          <w:lang w:val="lt-LT"/>
        </w:rPr>
        <w:t xml:space="preserve"> medžiagų</w:t>
      </w:r>
      <w:r w:rsidR="006E1C89" w:rsidRPr="000F3DED">
        <w:rPr>
          <w:rFonts w:ascii="Avenir Book" w:hAnsi="Avenir Book"/>
          <w:lang w:val="lt-LT"/>
        </w:rPr>
        <w:t xml:space="preserve"> popieriaus pagrindu</w:t>
      </w:r>
      <w:r w:rsidRPr="000F3DED">
        <w:rPr>
          <w:rFonts w:ascii="Avenir Book" w:hAnsi="Avenir Book"/>
          <w:lang w:val="lt-LT"/>
        </w:rPr>
        <w:t>.</w:t>
      </w:r>
    </w:p>
    <w:p w:rsidR="00C9142A" w:rsidRPr="000F3DED" w:rsidRDefault="00C9142A" w:rsidP="00C9142A">
      <w:pPr>
        <w:rPr>
          <w:rFonts w:ascii="Avenir Book" w:hAnsi="Avenir Book"/>
          <w:lang w:val="lt-LT"/>
        </w:rPr>
      </w:pPr>
    </w:p>
    <w:p w:rsidR="00C9142A" w:rsidRPr="000F3DED" w:rsidRDefault="00C9142A" w:rsidP="00C9142A">
      <w:pPr>
        <w:rPr>
          <w:rFonts w:ascii="Avenir Book" w:hAnsi="Avenir Book"/>
          <w:lang w:val="lt-LT"/>
        </w:rPr>
      </w:pPr>
      <w:r w:rsidRPr="000F3DED">
        <w:rPr>
          <w:rFonts w:ascii="Avenir Book" w:hAnsi="Avenir Book"/>
          <w:lang w:val="lt-LT"/>
        </w:rPr>
        <w:t>Kai kurioms iš šitų idėjų keli tūkstančiai metų, nors pats terminas „popierinė architektūra“ pradėtas vartoti tik pastarais</w:t>
      </w:r>
      <w:r w:rsidR="00230E42" w:rsidRPr="000F3DED">
        <w:rPr>
          <w:rFonts w:ascii="Avenir Book" w:hAnsi="Avenir Book"/>
          <w:lang w:val="lt-LT"/>
        </w:rPr>
        <w:t>iais metais</w:t>
      </w:r>
      <w:r w:rsidRPr="000F3DED">
        <w:rPr>
          <w:rFonts w:ascii="Avenir Book" w:hAnsi="Avenir Book"/>
          <w:lang w:val="lt-LT"/>
        </w:rPr>
        <w:t xml:space="preserve">. Pats tiksliai nepamenu, kada pirmą kartą taip pavadinau įvykio partitūrą, </w:t>
      </w:r>
      <w:r w:rsidR="00230E42" w:rsidRPr="000F3DED">
        <w:rPr>
          <w:rFonts w:ascii="Avenir Book" w:hAnsi="Avenir Book"/>
          <w:lang w:val="lt-LT"/>
        </w:rPr>
        <w:t xml:space="preserve">o </w:t>
      </w:r>
      <w:r w:rsidRPr="000F3DED">
        <w:rPr>
          <w:rFonts w:ascii="Avenir Book" w:hAnsi="Avenir Book"/>
          <w:lang w:val="lt-LT"/>
        </w:rPr>
        <w:t xml:space="preserve">įvykis tokiu pavadinimu žiūrovams buvo </w:t>
      </w:r>
      <w:r w:rsidR="00230E42" w:rsidRPr="000F3DED">
        <w:rPr>
          <w:rFonts w:ascii="Avenir Book" w:hAnsi="Avenir Book"/>
          <w:lang w:val="lt-LT"/>
        </w:rPr>
        <w:t xml:space="preserve">pirmą kartą </w:t>
      </w:r>
      <w:r w:rsidRPr="000F3DED">
        <w:rPr>
          <w:rFonts w:ascii="Avenir Book" w:hAnsi="Avenir Book"/>
          <w:lang w:val="lt-LT"/>
        </w:rPr>
        <w:t>pristaty</w:t>
      </w:r>
      <w:r w:rsidR="00230E42" w:rsidRPr="000F3DED">
        <w:rPr>
          <w:rFonts w:ascii="Avenir Book" w:hAnsi="Avenir Book"/>
          <w:lang w:val="lt-LT"/>
        </w:rPr>
        <w:t>t</w:t>
      </w:r>
      <w:r w:rsidRPr="000F3DED">
        <w:rPr>
          <w:rFonts w:ascii="Avenir Book" w:hAnsi="Avenir Book"/>
          <w:lang w:val="lt-LT"/>
        </w:rPr>
        <w:t xml:space="preserve">as „Fluxus West“ centre, </w:t>
      </w:r>
      <w:r w:rsidRPr="00A110DF">
        <w:rPr>
          <w:rFonts w:ascii="Avenir Book" w:hAnsi="Avenir Book" w:cs="Aparajita"/>
          <w:lang w:val="lt-LT"/>
        </w:rPr>
        <w:t>Divisadero</w:t>
      </w:r>
      <w:r w:rsidRPr="000F3DED">
        <w:rPr>
          <w:rFonts w:ascii="Avenir Book" w:hAnsi="Avenir Book" w:cs="Aparajita"/>
          <w:lang w:val="lt-LT"/>
        </w:rPr>
        <w:t xml:space="preserve"> </w:t>
      </w:r>
      <w:r w:rsidRPr="00A110DF">
        <w:rPr>
          <w:rFonts w:ascii="Avenir Book" w:hAnsi="Avenir Book" w:cs="Aparajita"/>
          <w:lang w:val="lt-LT"/>
        </w:rPr>
        <w:t>Street</w:t>
      </w:r>
      <w:r w:rsidR="00650221" w:rsidRPr="000F3DED">
        <w:rPr>
          <w:rFonts w:ascii="Avenir Book" w:hAnsi="Avenir Book" w:cs="Aparajita"/>
          <w:b/>
          <w:bCs/>
          <w:lang w:val="lt-LT"/>
        </w:rPr>
        <w:t xml:space="preserve"> </w:t>
      </w:r>
      <w:r w:rsidR="00650221" w:rsidRPr="00A110DF">
        <w:rPr>
          <w:rFonts w:ascii="Avenir Book" w:hAnsi="Avenir Book"/>
          <w:lang w:val="lt-LT"/>
        </w:rPr>
        <w:t>gatvėje</w:t>
      </w:r>
      <w:r w:rsidRPr="000F3DED">
        <w:rPr>
          <w:rFonts w:ascii="Avenir Book" w:hAnsi="Avenir Book"/>
          <w:lang w:val="lt-LT"/>
        </w:rPr>
        <w:t>, San Franciske, 1968 m.</w:t>
      </w:r>
    </w:p>
    <w:p w:rsidR="007D5364" w:rsidRPr="000F3DED" w:rsidRDefault="007D5364" w:rsidP="007D5364">
      <w:pPr>
        <w:autoSpaceDE w:val="0"/>
        <w:autoSpaceDN w:val="0"/>
        <w:adjustRightInd w:val="0"/>
        <w:rPr>
          <w:rFonts w:ascii="Avenir Book" w:hAnsi="Avenir Book" w:cs="Aparajita"/>
          <w:lang w:val="lt-LT"/>
        </w:rPr>
      </w:pPr>
    </w:p>
    <w:p w:rsidR="00230E42" w:rsidRPr="00F16E5A" w:rsidRDefault="00C9142A"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Pirmasis viešas muziejinis kūrinio pristatymas įvyko parodoje “Intermedia – Fluxus – Conceptual Art” </w:t>
      </w:r>
      <w:r w:rsidRPr="00A110DF">
        <w:rPr>
          <w:rFonts w:ascii="Avenir Book" w:hAnsi="Avenir Book" w:cs="Aparajita"/>
          <w:lang w:val="lt-LT"/>
        </w:rPr>
        <w:t>Montgomery</w:t>
      </w:r>
      <w:r w:rsidRPr="000F3DED">
        <w:rPr>
          <w:rFonts w:ascii="Avenir Book" w:hAnsi="Avenir Book" w:cs="Aparajita"/>
          <w:lang w:val="lt-LT"/>
        </w:rPr>
        <w:t xml:space="preserve"> dailės galerijoje </w:t>
      </w:r>
      <w:r w:rsidRPr="00A110DF">
        <w:rPr>
          <w:rFonts w:ascii="Avenir Book" w:hAnsi="Avenir Book" w:cs="Aparajita"/>
          <w:lang w:val="lt-LT"/>
        </w:rPr>
        <w:t>Claremont</w:t>
      </w:r>
      <w:r w:rsidRPr="000F3DED">
        <w:rPr>
          <w:rFonts w:ascii="Avenir Book" w:hAnsi="Avenir Book" w:cs="Aparajita"/>
          <w:lang w:val="lt-LT"/>
        </w:rPr>
        <w:t xml:space="preserve"> koledže 1973 m. gegužės mėnesį</w:t>
      </w:r>
      <w:r w:rsidR="00230E42" w:rsidRPr="000F3DED">
        <w:rPr>
          <w:rFonts w:ascii="Avenir Book" w:hAnsi="Avenir Book" w:cs="Aparajita"/>
          <w:lang w:val="lt-LT"/>
        </w:rPr>
        <w:t>.</w:t>
      </w:r>
      <w:r w:rsidRPr="000F3DED">
        <w:rPr>
          <w:rFonts w:ascii="Avenir Book" w:hAnsi="Avenir Book" w:cs="Aparajita"/>
          <w:lang w:val="lt-LT"/>
        </w:rPr>
        <w:t xml:space="preserve"> </w:t>
      </w:r>
      <w:r w:rsidR="00230E42" w:rsidRPr="009560E5">
        <w:rPr>
          <w:rFonts w:ascii="Avenir Book" w:hAnsi="Avenir Book" w:cs="Aparajita"/>
          <w:lang w:val="lt-LT"/>
        </w:rPr>
        <w:t>N</w:t>
      </w:r>
      <w:r w:rsidRPr="009560E5">
        <w:rPr>
          <w:rFonts w:ascii="Avenir Book" w:hAnsi="Avenir Book" w:cs="Aparajita"/>
          <w:lang w:val="lt-LT"/>
        </w:rPr>
        <w:t xml:space="preserve">uo tada </w:t>
      </w:r>
      <w:r w:rsidR="00F16E5A" w:rsidRPr="009560E5">
        <w:rPr>
          <w:rFonts w:ascii="Avenir Book" w:hAnsi="Avenir Book" w:cs="Aparajita"/>
          <w:lang w:val="lt-LT"/>
        </w:rPr>
        <w:t>įgyvendinu</w:t>
      </w:r>
      <w:r w:rsidR="00A23EDE" w:rsidRPr="009560E5">
        <w:rPr>
          <w:rFonts w:ascii="Avenir Book" w:hAnsi="Avenir Book" w:cs="Aparajita"/>
          <w:lang w:val="lt-LT"/>
        </w:rPr>
        <w:t xml:space="preserve"> </w:t>
      </w:r>
      <w:r w:rsidR="00F16E5A" w:rsidRPr="009560E5">
        <w:rPr>
          <w:rFonts w:ascii="Avenir Book" w:hAnsi="Avenir Book" w:cs="Aparajita"/>
          <w:lang w:val="lt-LT"/>
        </w:rPr>
        <w:t>šį kūrinį</w:t>
      </w:r>
      <w:r w:rsidR="00A23EDE" w:rsidRPr="009560E5">
        <w:rPr>
          <w:rFonts w:ascii="Avenir Book" w:hAnsi="Avenir Book" w:cs="Aparajita"/>
          <w:lang w:val="lt-LT"/>
        </w:rPr>
        <w:t xml:space="preserve"> pieši</w:t>
      </w:r>
      <w:r w:rsidR="00F16E5A" w:rsidRPr="009560E5">
        <w:rPr>
          <w:rFonts w:ascii="Avenir Book" w:hAnsi="Avenir Book" w:cs="Aparajita"/>
          <w:lang w:val="lt-LT"/>
        </w:rPr>
        <w:t>niais</w:t>
      </w:r>
      <w:r w:rsidR="00A23EDE" w:rsidRPr="009560E5">
        <w:rPr>
          <w:rFonts w:ascii="Avenir Book" w:hAnsi="Avenir Book" w:cs="Aparajita"/>
          <w:lang w:val="lt-LT"/>
        </w:rPr>
        <w:t xml:space="preserve"> </w:t>
      </w:r>
      <w:r w:rsidR="00650221" w:rsidRPr="009560E5">
        <w:rPr>
          <w:rFonts w:ascii="Avenir Book" w:hAnsi="Avenir Book" w:cs="Aparajita"/>
          <w:lang w:val="lt-LT"/>
        </w:rPr>
        <w:t>ar</w:t>
      </w:r>
      <w:r w:rsidR="00F16E5A" w:rsidRPr="009560E5">
        <w:rPr>
          <w:rFonts w:ascii="Avenir Book" w:hAnsi="Avenir Book" w:cs="Aparajita"/>
          <w:lang w:val="lt-LT"/>
        </w:rPr>
        <w:t xml:space="preserve">ba kurdamas </w:t>
      </w:r>
      <w:r w:rsidR="00650221" w:rsidRPr="009560E5">
        <w:rPr>
          <w:rFonts w:ascii="Avenir Book" w:hAnsi="Avenir Book" w:cs="Aparajita"/>
          <w:lang w:val="lt-LT"/>
        </w:rPr>
        <w:t>aplink</w:t>
      </w:r>
      <w:r w:rsidR="00F16E5A" w:rsidRPr="009560E5">
        <w:rPr>
          <w:rFonts w:ascii="Avenir Book" w:hAnsi="Avenir Book" w:cs="Aparajita"/>
          <w:lang w:val="lt-LT"/>
        </w:rPr>
        <w:t>oje</w:t>
      </w:r>
      <w:r w:rsidR="00650221" w:rsidRPr="009560E5">
        <w:rPr>
          <w:rFonts w:ascii="Avenir Book" w:hAnsi="Avenir Book" w:cs="Aparajita"/>
          <w:lang w:val="lt-LT"/>
        </w:rPr>
        <w:t xml:space="preserve"> </w:t>
      </w:r>
      <w:r w:rsidR="00A23EDE" w:rsidRPr="009560E5">
        <w:rPr>
          <w:rFonts w:ascii="Avenir Book" w:hAnsi="Avenir Book" w:cs="Aparajita"/>
          <w:lang w:val="lt-LT"/>
        </w:rPr>
        <w:t xml:space="preserve">vis kitokioje </w:t>
      </w:r>
      <w:r w:rsidR="00F16E5A" w:rsidRPr="009560E5">
        <w:rPr>
          <w:rFonts w:ascii="Avenir Book" w:hAnsi="Avenir Book" w:cs="Aparajita"/>
          <w:lang w:val="lt-LT"/>
        </w:rPr>
        <w:t>vietoje</w:t>
      </w:r>
      <w:r w:rsidR="00A23EDE" w:rsidRPr="009560E5">
        <w:rPr>
          <w:rFonts w:ascii="Avenir Book" w:hAnsi="Avenir Book" w:cs="Aparajita"/>
          <w:lang w:val="lt-LT"/>
        </w:rPr>
        <w:t>.</w:t>
      </w:r>
      <w:r w:rsidR="00A110DF" w:rsidRPr="009560E5">
        <w:rPr>
          <w:rFonts w:ascii="Avenir Book" w:hAnsi="Avenir Book" w:cs="Aparajita"/>
          <w:lang w:val="lt-LT"/>
        </w:rPr>
        <w:t xml:space="preserve"> </w:t>
      </w:r>
    </w:p>
    <w:p w:rsidR="00230E42" w:rsidRPr="000F3DED" w:rsidRDefault="00230E42" w:rsidP="007D5364">
      <w:pPr>
        <w:autoSpaceDE w:val="0"/>
        <w:autoSpaceDN w:val="0"/>
        <w:adjustRightInd w:val="0"/>
        <w:rPr>
          <w:rFonts w:ascii="Avenir Book" w:hAnsi="Avenir Book" w:cs="Aparajita"/>
          <w:lang w:val="lt-LT"/>
        </w:rPr>
      </w:pPr>
    </w:p>
    <w:p w:rsidR="00A23EDE" w:rsidRPr="000F3DED" w:rsidRDefault="00A23EDE" w:rsidP="007D5364">
      <w:pPr>
        <w:autoSpaceDE w:val="0"/>
        <w:autoSpaceDN w:val="0"/>
        <w:adjustRightInd w:val="0"/>
        <w:rPr>
          <w:rFonts w:ascii="Avenir Book" w:hAnsi="Avenir Book" w:cs="Aparajita"/>
          <w:lang w:val="lt-LT"/>
        </w:rPr>
      </w:pPr>
      <w:r w:rsidRPr="000F3DED">
        <w:rPr>
          <w:rFonts w:ascii="Avenir Book" w:hAnsi="Avenir Book" w:cs="Aparajita"/>
          <w:lang w:val="lt-LT"/>
        </w:rPr>
        <w:t>Vieną šio kūrinio idėją pasisavinau iš savo motinos Ruth Shifreen Friedman. Mūsų namuose San Diege vienos sienos langai buvo su nuobod</w:t>
      </w:r>
      <w:r w:rsidR="00230E42" w:rsidRPr="000F3DED">
        <w:rPr>
          <w:rFonts w:ascii="Avenir Book" w:hAnsi="Avenir Book" w:cs="Aparajita"/>
          <w:lang w:val="lt-LT"/>
        </w:rPr>
        <w:t>žiu</w:t>
      </w:r>
      <w:r w:rsidRPr="000F3DED">
        <w:rPr>
          <w:rFonts w:ascii="Avenir Book" w:hAnsi="Avenir Book" w:cs="Aparajita"/>
          <w:lang w:val="lt-LT"/>
        </w:rPr>
        <w:t xml:space="preserve"> vaizd</w:t>
      </w:r>
      <w:r w:rsidR="00230E42" w:rsidRPr="000F3DED">
        <w:rPr>
          <w:rFonts w:ascii="Avenir Book" w:hAnsi="Avenir Book" w:cs="Aparajita"/>
          <w:lang w:val="lt-LT"/>
        </w:rPr>
        <w:t xml:space="preserve">u </w:t>
      </w:r>
      <w:r w:rsidRPr="000F3DED">
        <w:rPr>
          <w:rFonts w:ascii="Avenir Book" w:hAnsi="Avenir Book" w:cs="Aparajita"/>
          <w:lang w:val="lt-LT"/>
        </w:rPr>
        <w:t xml:space="preserve">į kaimyno namo sieną ir dalį </w:t>
      </w:r>
      <w:r w:rsidR="00230E42" w:rsidRPr="000F3DED">
        <w:rPr>
          <w:rFonts w:ascii="Avenir Book" w:hAnsi="Avenir Book" w:cs="Aparajita"/>
          <w:lang w:val="lt-LT"/>
        </w:rPr>
        <w:t xml:space="preserve">jo </w:t>
      </w:r>
      <w:r w:rsidRPr="000F3DED">
        <w:rPr>
          <w:rFonts w:ascii="Avenir Book" w:hAnsi="Avenir Book" w:cs="Aparajita"/>
          <w:lang w:val="lt-LT"/>
        </w:rPr>
        <w:t>kiemo. Mano mama ant tų langų užleido pakeliamą širmą, kurią ji  išpaišė ryškiais atogrąžų sodo vaizdais. Po kelerių metų ėmė atrodyti, kad tai ir yra vaizdas į sodą.</w:t>
      </w:r>
    </w:p>
    <w:p w:rsidR="007D5364" w:rsidRPr="000F3DED" w:rsidRDefault="007D5364" w:rsidP="007D5364">
      <w:pPr>
        <w:autoSpaceDE w:val="0"/>
        <w:autoSpaceDN w:val="0"/>
        <w:adjustRightInd w:val="0"/>
        <w:rPr>
          <w:rFonts w:ascii="Avenir Book" w:hAnsi="Avenir Book" w:cs="Aparajita"/>
          <w:lang w:val="lt-LT"/>
        </w:rPr>
      </w:pPr>
    </w:p>
    <w:p w:rsidR="00F16E5A" w:rsidRDefault="00F16E5A">
      <w:pPr>
        <w:rPr>
          <w:rFonts w:ascii="Avenir Book" w:hAnsi="Avenir Book" w:cs="Aparajita"/>
          <w:b/>
          <w:bCs/>
          <w:i/>
          <w:lang w:val="lt-LT"/>
        </w:rPr>
      </w:pPr>
      <w:r>
        <w:rPr>
          <w:rFonts w:ascii="Avenir Book" w:hAnsi="Avenir Book" w:cs="Aparajita"/>
          <w:b/>
          <w:bCs/>
          <w:i/>
          <w:lang w:val="lt-LT"/>
        </w:rPr>
        <w:br w:type="page"/>
      </w:r>
    </w:p>
    <w:p w:rsidR="007D5364" w:rsidRPr="000F3DED" w:rsidRDefault="00A23EDE" w:rsidP="00F16E5A">
      <w:pPr>
        <w:pStyle w:val="Heading1"/>
        <w:jc w:val="center"/>
      </w:pPr>
      <w:r w:rsidRPr="000F3DED">
        <w:lastRenderedPageBreak/>
        <w:t xml:space="preserve">Trys žmogaus amžiai / </w:t>
      </w:r>
      <w:r w:rsidR="007D5364" w:rsidRPr="000F3DED">
        <w:t>The Three Ages of Man</w:t>
      </w:r>
    </w:p>
    <w:p w:rsidR="00A23EDE" w:rsidRPr="000F3DED" w:rsidRDefault="00A23EDE" w:rsidP="00230E42">
      <w:pPr>
        <w:autoSpaceDE w:val="0"/>
        <w:autoSpaceDN w:val="0"/>
        <w:adjustRightInd w:val="0"/>
        <w:rPr>
          <w:rFonts w:ascii="Avenir Book" w:hAnsi="Avenir Book" w:cs="Aparajita"/>
          <w:lang w:val="lt-LT"/>
        </w:rPr>
      </w:pPr>
    </w:p>
    <w:p w:rsidR="00A23EDE" w:rsidRPr="000F3DED" w:rsidRDefault="00A23EDE" w:rsidP="00A23EDE">
      <w:pPr>
        <w:autoSpaceDE w:val="0"/>
        <w:autoSpaceDN w:val="0"/>
        <w:adjustRightInd w:val="0"/>
        <w:jc w:val="center"/>
        <w:rPr>
          <w:rFonts w:ascii="Avenir Book" w:hAnsi="Avenir Book" w:cs="Aparajita"/>
          <w:lang w:val="lt-LT"/>
        </w:rPr>
      </w:pPr>
      <w:r w:rsidRPr="000F3DED">
        <w:rPr>
          <w:rFonts w:ascii="Avenir Book" w:hAnsi="Avenir Book" w:cs="Aparajita"/>
          <w:lang w:val="lt-LT"/>
        </w:rPr>
        <w:t>Ant seno stalo stovi trys indai.</w:t>
      </w:r>
    </w:p>
    <w:p w:rsidR="00A23EDE" w:rsidRPr="000F3DED" w:rsidRDefault="00A23EDE" w:rsidP="00230E42">
      <w:pPr>
        <w:autoSpaceDE w:val="0"/>
        <w:autoSpaceDN w:val="0"/>
        <w:adjustRightInd w:val="0"/>
        <w:rPr>
          <w:rFonts w:ascii="Avenir Book" w:hAnsi="Avenir Book" w:cs="Aparajita"/>
          <w:lang w:val="lt-LT"/>
        </w:rPr>
      </w:pPr>
    </w:p>
    <w:p w:rsidR="00A23EDE" w:rsidRPr="000F3DED" w:rsidRDefault="00A23EDE" w:rsidP="00A23EDE">
      <w:pPr>
        <w:autoSpaceDE w:val="0"/>
        <w:autoSpaceDN w:val="0"/>
        <w:adjustRightInd w:val="0"/>
        <w:jc w:val="center"/>
        <w:rPr>
          <w:rFonts w:ascii="Avenir Book" w:hAnsi="Avenir Book" w:cs="Aparajita"/>
          <w:lang w:val="lt-LT"/>
        </w:rPr>
      </w:pPr>
      <w:r w:rsidRPr="000F3DED">
        <w:rPr>
          <w:rFonts w:ascii="Avenir Book" w:hAnsi="Avenir Book" w:cs="Aparajita"/>
          <w:lang w:val="lt-LT"/>
        </w:rPr>
        <w:t>Indas ant keturių kojelių yra su pieno milteliais.</w:t>
      </w:r>
    </w:p>
    <w:p w:rsidR="0005787C" w:rsidRPr="000F3DED" w:rsidRDefault="0005787C" w:rsidP="00230E42">
      <w:pPr>
        <w:autoSpaceDE w:val="0"/>
        <w:autoSpaceDN w:val="0"/>
        <w:adjustRightInd w:val="0"/>
        <w:rPr>
          <w:rFonts w:ascii="Avenir Book" w:hAnsi="Avenir Book" w:cs="Aparajita"/>
          <w:lang w:val="lt-LT"/>
        </w:rPr>
      </w:pPr>
    </w:p>
    <w:p w:rsidR="0005787C" w:rsidRPr="000F3DED" w:rsidRDefault="0005787C" w:rsidP="0005787C">
      <w:pPr>
        <w:autoSpaceDE w:val="0"/>
        <w:autoSpaceDN w:val="0"/>
        <w:adjustRightInd w:val="0"/>
        <w:jc w:val="center"/>
        <w:rPr>
          <w:rFonts w:ascii="Avenir Book" w:hAnsi="Avenir Book" w:cs="Aparajita"/>
          <w:lang w:val="lt-LT"/>
        </w:rPr>
      </w:pPr>
      <w:r w:rsidRPr="000F3DED">
        <w:rPr>
          <w:rFonts w:ascii="Avenir Book" w:hAnsi="Avenir Book" w:cs="Aparajita"/>
          <w:lang w:val="lt-LT"/>
        </w:rPr>
        <w:t>Indas su tvirtu pagrindu</w:t>
      </w:r>
    </w:p>
    <w:p w:rsidR="0005787C" w:rsidRPr="000F3DED" w:rsidRDefault="0005787C" w:rsidP="0005787C">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ir vienu dideliu išoriniu </w:t>
      </w:r>
      <w:r w:rsidRPr="009560E5">
        <w:rPr>
          <w:rFonts w:ascii="Avenir Book" w:hAnsi="Avenir Book" w:cs="Aparajita"/>
          <w:lang w:val="lt-LT"/>
        </w:rPr>
        <w:t>smaigaliu</w:t>
      </w:r>
    </w:p>
    <w:p w:rsidR="0005787C" w:rsidRPr="000F3DED" w:rsidRDefault="0005787C" w:rsidP="0005787C">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yra </w:t>
      </w:r>
      <w:r w:rsidR="00230E42" w:rsidRPr="000F3DED">
        <w:rPr>
          <w:rFonts w:ascii="Avenir Book" w:hAnsi="Avenir Book" w:cs="Aparajita"/>
          <w:lang w:val="lt-LT"/>
        </w:rPr>
        <w:t>pripildytas cukraus</w:t>
      </w:r>
      <w:r w:rsidRPr="000F3DED">
        <w:rPr>
          <w:rFonts w:ascii="Avenir Book" w:hAnsi="Avenir Book" w:cs="Aparajita"/>
          <w:lang w:val="lt-LT"/>
        </w:rPr>
        <w:t>.</w:t>
      </w:r>
    </w:p>
    <w:p w:rsidR="0005787C" w:rsidRPr="000F3DED" w:rsidRDefault="0005787C" w:rsidP="00230E42">
      <w:pPr>
        <w:autoSpaceDE w:val="0"/>
        <w:autoSpaceDN w:val="0"/>
        <w:adjustRightInd w:val="0"/>
        <w:rPr>
          <w:rFonts w:ascii="Avenir Book" w:hAnsi="Avenir Book" w:cs="Aparajita"/>
          <w:lang w:val="lt-LT"/>
        </w:rPr>
      </w:pPr>
    </w:p>
    <w:p w:rsidR="0005787C" w:rsidRPr="000F3DED" w:rsidRDefault="0005787C" w:rsidP="00A23EDE">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Indas su trimis kojelėmis yra su druska. </w:t>
      </w:r>
    </w:p>
    <w:p w:rsidR="007D5364" w:rsidRPr="000F3DED" w:rsidRDefault="007D5364" w:rsidP="00A23EDE">
      <w:pPr>
        <w:jc w:val="center"/>
        <w:rPr>
          <w:rFonts w:ascii="Avenir Book" w:hAnsi="Avenir Book" w:cs="Aparajita"/>
          <w:lang w:val="lt-LT"/>
        </w:rPr>
      </w:pPr>
    </w:p>
    <w:p w:rsidR="007D5364" w:rsidRPr="000F3DED" w:rsidRDefault="007D5364" w:rsidP="00A23EDE">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A23EDE">
      <w:pPr>
        <w:autoSpaceDE w:val="0"/>
        <w:autoSpaceDN w:val="0"/>
        <w:adjustRightInd w:val="0"/>
        <w:jc w:val="center"/>
        <w:rPr>
          <w:rFonts w:ascii="Avenir Book" w:hAnsi="Avenir Book" w:cs="Aparajita"/>
          <w:lang w:val="lt-LT"/>
        </w:rPr>
      </w:pPr>
    </w:p>
    <w:p w:rsidR="007D5364" w:rsidRPr="000F3DED" w:rsidRDefault="007D5364" w:rsidP="00A23EDE">
      <w:pPr>
        <w:autoSpaceDE w:val="0"/>
        <w:autoSpaceDN w:val="0"/>
        <w:adjustRightInd w:val="0"/>
        <w:jc w:val="center"/>
        <w:rPr>
          <w:rFonts w:ascii="Avenir Book" w:hAnsi="Avenir Book" w:cs="Aparajita"/>
          <w:lang w:val="lt-LT"/>
        </w:rPr>
      </w:pPr>
      <w:r w:rsidRPr="000F3DED">
        <w:rPr>
          <w:rFonts w:ascii="Avenir Book" w:hAnsi="Avenir Book" w:cs="Aparajita"/>
          <w:lang w:val="lt-LT"/>
        </w:rPr>
        <w:t>1968</w:t>
      </w:r>
    </w:p>
    <w:p w:rsidR="007D5364" w:rsidRPr="000F3DED" w:rsidRDefault="007D5364" w:rsidP="007D5364">
      <w:pPr>
        <w:autoSpaceDE w:val="0"/>
        <w:autoSpaceDN w:val="0"/>
        <w:adjustRightInd w:val="0"/>
        <w:rPr>
          <w:rFonts w:ascii="Avenir Book" w:hAnsi="Avenir Book" w:cs="Aparajita"/>
          <w:lang w:val="lt-LT"/>
        </w:rPr>
      </w:pPr>
    </w:p>
    <w:p w:rsidR="00AA6BA5" w:rsidRPr="000F3DED" w:rsidRDefault="00AA6BA5" w:rsidP="007D5364">
      <w:pPr>
        <w:autoSpaceDE w:val="0"/>
        <w:autoSpaceDN w:val="0"/>
        <w:adjustRightInd w:val="0"/>
        <w:rPr>
          <w:rFonts w:ascii="Avenir Book" w:hAnsi="Avenir Book" w:cs="Aparajita"/>
          <w:lang w:val="lt-LT"/>
        </w:rPr>
      </w:pPr>
    </w:p>
    <w:p w:rsidR="00AA6BA5" w:rsidRPr="000F3DED" w:rsidRDefault="00AA6BA5"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Klasikinėje graikų mitologijoje </w:t>
      </w:r>
      <w:r w:rsidR="004B54EE" w:rsidRPr="000F3DED">
        <w:rPr>
          <w:rFonts w:ascii="Avenir Book" w:hAnsi="Avenir Book" w:cs="Aparajita"/>
          <w:lang w:val="lt-LT"/>
        </w:rPr>
        <w:t>S</w:t>
      </w:r>
      <w:r w:rsidRPr="000F3DED">
        <w:rPr>
          <w:rFonts w:ascii="Avenir Book" w:hAnsi="Avenir Book" w:cs="Aparajita"/>
          <w:lang w:val="lt-LT"/>
        </w:rPr>
        <w:t>finksas buvo baisus, sparnuotas padaras su moters galva ir liūto kūnu. Po karaliaus Lajo nužudymo</w:t>
      </w:r>
      <w:r w:rsidR="004B54EE" w:rsidRPr="000F3DED">
        <w:rPr>
          <w:rFonts w:ascii="Avenir Book" w:hAnsi="Avenir Book" w:cs="Aparajita"/>
          <w:lang w:val="lt-LT"/>
        </w:rPr>
        <w:t>, Sfinksas atsitūpė prie Tėbų miesto vartų ir surydavo kiekvieną praeivį, kuris negalėjo įminti mįslės.</w:t>
      </w:r>
      <w:r w:rsidRPr="000F3DED">
        <w:rPr>
          <w:rFonts w:ascii="Avenir Book" w:hAnsi="Avenir Book" w:cs="Aparajita"/>
          <w:lang w:val="lt-LT"/>
        </w:rPr>
        <w:t xml:space="preserve"> </w:t>
      </w:r>
    </w:p>
    <w:p w:rsidR="004B54EE" w:rsidRPr="000F3DED" w:rsidRDefault="004B54EE" w:rsidP="007D5364">
      <w:pPr>
        <w:autoSpaceDE w:val="0"/>
        <w:autoSpaceDN w:val="0"/>
        <w:adjustRightInd w:val="0"/>
        <w:rPr>
          <w:rFonts w:ascii="Avenir Book" w:hAnsi="Avenir Book" w:cs="Aparajita"/>
          <w:lang w:val="lt-LT"/>
        </w:rPr>
      </w:pPr>
    </w:p>
    <w:p w:rsidR="004B54EE" w:rsidRPr="000F3DED" w:rsidRDefault="004B54EE"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Edipas susidūrė su Sfinksu parkeliaudamas iš Korinto į Tėbus. </w:t>
      </w:r>
      <w:r w:rsidR="00230E42" w:rsidRPr="000F3DED">
        <w:rPr>
          <w:rFonts w:ascii="Avenir Book" w:hAnsi="Avenir Book" w:cs="Aparajita"/>
          <w:lang w:val="lt-LT"/>
        </w:rPr>
        <w:t>Sfinksas</w:t>
      </w:r>
      <w:r w:rsidRPr="000F3DED">
        <w:rPr>
          <w:rFonts w:ascii="Avenir Book" w:hAnsi="Avenir Book" w:cs="Aparajita"/>
          <w:lang w:val="lt-LT"/>
        </w:rPr>
        <w:t xml:space="preserve"> uždavė Edipui garsiąją mįslę:</w:t>
      </w:r>
    </w:p>
    <w:p w:rsidR="004B54EE" w:rsidRPr="000F3DED" w:rsidRDefault="004B54EE" w:rsidP="007D5364">
      <w:pPr>
        <w:autoSpaceDE w:val="0"/>
        <w:autoSpaceDN w:val="0"/>
        <w:adjustRightInd w:val="0"/>
        <w:rPr>
          <w:rFonts w:ascii="Avenir Book" w:hAnsi="Avenir Book" w:cs="Aparajita"/>
          <w:lang w:val="lt-LT"/>
        </w:rPr>
      </w:pPr>
    </w:p>
    <w:p w:rsidR="004B54EE" w:rsidRPr="000F3DED" w:rsidRDefault="004B54EE" w:rsidP="007D5364">
      <w:pPr>
        <w:autoSpaceDE w:val="0"/>
        <w:autoSpaceDN w:val="0"/>
        <w:adjustRightInd w:val="0"/>
        <w:rPr>
          <w:rFonts w:ascii="Avenir Book" w:hAnsi="Avenir Book" w:cs="Aparajita"/>
          <w:lang w:val="lt-LT"/>
        </w:rPr>
      </w:pPr>
      <w:r w:rsidRPr="000F3DED">
        <w:rPr>
          <w:rFonts w:ascii="Avenir Book" w:hAnsi="Avenir Book" w:cs="Aparajita"/>
          <w:lang w:val="lt-LT"/>
        </w:rPr>
        <w:t>„Kas vaikšto ant keturių kojų ryte, ant dviejų kojų vidurdienį ir ant trijų kojų vakare?“</w:t>
      </w:r>
    </w:p>
    <w:p w:rsidR="004B54EE" w:rsidRPr="000F3DED" w:rsidRDefault="004B54EE" w:rsidP="007D5364">
      <w:pPr>
        <w:autoSpaceDE w:val="0"/>
        <w:autoSpaceDN w:val="0"/>
        <w:adjustRightInd w:val="0"/>
        <w:rPr>
          <w:rFonts w:ascii="Avenir Book" w:hAnsi="Avenir Book" w:cs="Aparajita"/>
          <w:lang w:val="lt-LT"/>
        </w:rPr>
      </w:pPr>
    </w:p>
    <w:p w:rsidR="004B54EE" w:rsidRPr="000F3DED" w:rsidRDefault="004B54EE"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Edipas </w:t>
      </w:r>
      <w:r w:rsidR="00230E42" w:rsidRPr="000F3DED">
        <w:rPr>
          <w:rFonts w:ascii="Avenir Book" w:hAnsi="Avenir Book" w:cs="Aparajita"/>
          <w:lang w:val="lt-LT"/>
        </w:rPr>
        <w:t xml:space="preserve">mįslę </w:t>
      </w:r>
      <w:r w:rsidRPr="000F3DED">
        <w:rPr>
          <w:rFonts w:ascii="Avenir Book" w:hAnsi="Avenir Book" w:cs="Aparajita"/>
          <w:lang w:val="lt-LT"/>
        </w:rPr>
        <w:t>įminė: „Žmogus“.</w:t>
      </w:r>
    </w:p>
    <w:p w:rsidR="004B54EE" w:rsidRPr="000F3DED" w:rsidRDefault="004B54EE" w:rsidP="007D5364">
      <w:pPr>
        <w:autoSpaceDE w:val="0"/>
        <w:autoSpaceDN w:val="0"/>
        <w:adjustRightInd w:val="0"/>
        <w:rPr>
          <w:rFonts w:ascii="Avenir Book" w:hAnsi="Avenir Book" w:cs="Aparajita"/>
          <w:lang w:val="lt-LT"/>
        </w:rPr>
      </w:pPr>
    </w:p>
    <w:p w:rsidR="004B54EE" w:rsidRPr="000F3DED" w:rsidRDefault="004B54EE" w:rsidP="007D5364">
      <w:pPr>
        <w:autoSpaceDE w:val="0"/>
        <w:autoSpaceDN w:val="0"/>
        <w:adjustRightInd w:val="0"/>
        <w:rPr>
          <w:rFonts w:ascii="Avenir Book" w:hAnsi="Avenir Book" w:cs="Aparajita"/>
          <w:lang w:val="lt-LT"/>
        </w:rPr>
      </w:pPr>
      <w:r w:rsidRPr="000F3DED">
        <w:rPr>
          <w:rFonts w:ascii="Avenir Book" w:hAnsi="Avenir Book" w:cs="Aparajita"/>
          <w:lang w:val="lt-LT"/>
        </w:rPr>
        <w:t>Būdamas kūdikis žmogus ropoja keturiom</w:t>
      </w:r>
      <w:r w:rsidR="00230E42" w:rsidRPr="000F3DED">
        <w:rPr>
          <w:rFonts w:ascii="Avenir Book" w:hAnsi="Avenir Book" w:cs="Aparajita"/>
          <w:lang w:val="lt-LT"/>
        </w:rPr>
        <w:t>is</w:t>
      </w:r>
      <w:r w:rsidRPr="000F3DED">
        <w:rPr>
          <w:rFonts w:ascii="Avenir Book" w:hAnsi="Avenir Book" w:cs="Aparajita"/>
          <w:lang w:val="lt-LT"/>
        </w:rPr>
        <w:t xml:space="preserve">, </w:t>
      </w:r>
      <w:r w:rsidR="00224384" w:rsidRPr="000F3DED">
        <w:rPr>
          <w:rFonts w:ascii="Avenir Book" w:hAnsi="Avenir Book" w:cs="Aparajita"/>
          <w:lang w:val="lt-LT"/>
        </w:rPr>
        <w:t xml:space="preserve">suaugęs vaikšto stačias, o senatvėje </w:t>
      </w:r>
      <w:r w:rsidR="00230E42" w:rsidRPr="000F3DED">
        <w:rPr>
          <w:rFonts w:ascii="Avenir Book" w:hAnsi="Avenir Book" w:cs="Aparajita"/>
          <w:lang w:val="lt-LT"/>
        </w:rPr>
        <w:t xml:space="preserve">- </w:t>
      </w:r>
      <w:r w:rsidR="00224384" w:rsidRPr="000F3DED">
        <w:rPr>
          <w:rFonts w:ascii="Avenir Book" w:hAnsi="Avenir Book" w:cs="Aparajita"/>
          <w:lang w:val="lt-LT"/>
        </w:rPr>
        <w:t>pasiram</w:t>
      </w:r>
      <w:r w:rsidR="00230E42" w:rsidRPr="000F3DED">
        <w:rPr>
          <w:rFonts w:ascii="Avenir Book" w:hAnsi="Avenir Book" w:cs="Aparajita"/>
          <w:lang w:val="lt-LT"/>
        </w:rPr>
        <w:t>s</w:t>
      </w:r>
      <w:r w:rsidR="00224384" w:rsidRPr="000F3DED">
        <w:rPr>
          <w:rFonts w:ascii="Avenir Book" w:hAnsi="Avenir Book" w:cs="Aparajita"/>
          <w:lang w:val="lt-LT"/>
        </w:rPr>
        <w:t>čiuodamas lazdele.</w:t>
      </w:r>
    </w:p>
    <w:p w:rsidR="007D5364" w:rsidRPr="000F3DED" w:rsidRDefault="007D5364" w:rsidP="007D5364">
      <w:pPr>
        <w:autoSpaceDE w:val="0"/>
        <w:autoSpaceDN w:val="0"/>
        <w:adjustRightInd w:val="0"/>
        <w:rPr>
          <w:rFonts w:ascii="Avenir Book" w:hAnsi="Avenir Book" w:cs="Aparajita"/>
          <w:lang w:val="lt-LT"/>
        </w:rPr>
      </w:pPr>
    </w:p>
    <w:p w:rsidR="00224384" w:rsidRPr="000F3DED" w:rsidRDefault="00224384" w:rsidP="007D5364">
      <w:pPr>
        <w:autoSpaceDE w:val="0"/>
        <w:autoSpaceDN w:val="0"/>
        <w:adjustRightInd w:val="0"/>
        <w:rPr>
          <w:rFonts w:ascii="Avenir Book" w:hAnsi="Avenir Book" w:cs="Aparajita"/>
          <w:lang w:val="lt-LT"/>
        </w:rPr>
      </w:pPr>
      <w:r w:rsidRPr="000F3DED">
        <w:rPr>
          <w:rFonts w:ascii="Avenir Book" w:hAnsi="Avenir Book" w:cs="Aparajita"/>
          <w:lang w:val="lt-LT"/>
        </w:rPr>
        <w:t>Išlaisvinęs Tėbus nuo Sfinkso apgulties, Edipas tapo didvyriu ir buvo pasodintas į sostą vietoj nužudytojo karaliaus Lajo. Apie jo tragišką likimą pasakojama Sofoklio pjesėse „Edipas Karalius“, „Antigonė“</w:t>
      </w:r>
      <w:r w:rsidR="004B0A32" w:rsidRPr="000F3DED">
        <w:rPr>
          <w:rFonts w:ascii="Avenir Book" w:hAnsi="Avenir Book" w:cs="Aparajita"/>
          <w:lang w:val="lt-LT"/>
        </w:rPr>
        <w:t xml:space="preserve"> ir</w:t>
      </w:r>
      <w:r w:rsidRPr="000F3DED">
        <w:rPr>
          <w:rFonts w:ascii="Avenir Book" w:hAnsi="Avenir Book" w:cs="Aparajita"/>
          <w:lang w:val="lt-LT"/>
        </w:rPr>
        <w:t xml:space="preserve"> „Edipas iš Kolono“.</w:t>
      </w:r>
    </w:p>
    <w:p w:rsidR="007D5364" w:rsidRPr="000F3DED" w:rsidRDefault="007D5364" w:rsidP="007D5364">
      <w:pPr>
        <w:autoSpaceDE w:val="0"/>
        <w:autoSpaceDN w:val="0"/>
        <w:adjustRightInd w:val="0"/>
        <w:rPr>
          <w:rFonts w:ascii="Avenir Book" w:hAnsi="Avenir Book" w:cs="Aparajita"/>
          <w:lang w:val="lt-LT"/>
        </w:rPr>
      </w:pPr>
    </w:p>
    <w:p w:rsidR="00212B46" w:rsidRPr="000F3DED" w:rsidRDefault="00212B46" w:rsidP="00212B46">
      <w:pPr>
        <w:autoSpaceDE w:val="0"/>
        <w:autoSpaceDN w:val="0"/>
        <w:adjustRightInd w:val="0"/>
        <w:rPr>
          <w:rFonts w:ascii="Avenir Book" w:hAnsi="Avenir Book" w:cs="Aparajita"/>
          <w:lang w:val="lt-LT"/>
        </w:rPr>
      </w:pPr>
      <w:r w:rsidRPr="000F3DED">
        <w:rPr>
          <w:rFonts w:ascii="Avenir Book" w:hAnsi="Avenir Book" w:cs="Aparajita"/>
          <w:lang w:val="lt-LT"/>
        </w:rPr>
        <w:t xml:space="preserve">Šis kūrinys pateikia Sfinkso mįslės atsakymą daiktais. </w:t>
      </w:r>
      <w:r w:rsidR="004B0A32" w:rsidRPr="000F3DED">
        <w:rPr>
          <w:rFonts w:ascii="Avenir Book" w:hAnsi="Avenir Book" w:cs="Aparajita"/>
          <w:lang w:val="lt-LT"/>
        </w:rPr>
        <w:t xml:space="preserve">Tie patys simboliniai produktai </w:t>
      </w:r>
      <w:r w:rsidRPr="000F3DED">
        <w:rPr>
          <w:rFonts w:ascii="Avenir Book" w:hAnsi="Avenir Book" w:cs="Aparajita"/>
          <w:lang w:val="lt-LT"/>
        </w:rPr>
        <w:t>pienas, cukrus ir druska gali būti ir skaidrūs, ir nepermatomi.</w:t>
      </w:r>
    </w:p>
    <w:p w:rsidR="00212B46" w:rsidRPr="000F3DED" w:rsidRDefault="00212B46" w:rsidP="00212B46">
      <w:pPr>
        <w:autoSpaceDE w:val="0"/>
        <w:autoSpaceDN w:val="0"/>
        <w:adjustRightInd w:val="0"/>
        <w:rPr>
          <w:rFonts w:ascii="Avenir Book" w:hAnsi="Avenir Book" w:cs="Aparajita"/>
          <w:lang w:val="lt-LT"/>
        </w:rPr>
      </w:pPr>
    </w:p>
    <w:p w:rsidR="00212B46" w:rsidRPr="00B17360" w:rsidRDefault="00212B46" w:rsidP="00212B46">
      <w:pPr>
        <w:autoSpaceDE w:val="0"/>
        <w:autoSpaceDN w:val="0"/>
        <w:adjustRightInd w:val="0"/>
        <w:rPr>
          <w:rFonts w:ascii="Avenir Book" w:hAnsi="Avenir Book" w:cs="Aparajita"/>
          <w:lang w:val="lt-LT"/>
        </w:rPr>
      </w:pPr>
      <w:r w:rsidRPr="00B17360">
        <w:rPr>
          <w:rFonts w:ascii="Avenir Book" w:hAnsi="Avenir Book" w:cs="Aparajita"/>
          <w:lang w:val="lt-LT"/>
        </w:rPr>
        <w:t>Edipas:</w:t>
      </w:r>
    </w:p>
    <w:p w:rsidR="00212B46" w:rsidRPr="00B17360" w:rsidRDefault="00212B46" w:rsidP="00212B46">
      <w:pPr>
        <w:autoSpaceDE w:val="0"/>
        <w:autoSpaceDN w:val="0"/>
        <w:adjustRightInd w:val="0"/>
        <w:rPr>
          <w:rFonts w:ascii="Avenir Book" w:hAnsi="Avenir Book" w:cs="Aparajita"/>
          <w:lang w:val="lt-LT"/>
        </w:rPr>
      </w:pPr>
    </w:p>
    <w:p w:rsidR="00212B46" w:rsidRPr="00B17360" w:rsidRDefault="00F16E5A" w:rsidP="00212B46">
      <w:pPr>
        <w:autoSpaceDE w:val="0"/>
        <w:autoSpaceDN w:val="0"/>
        <w:adjustRightInd w:val="0"/>
        <w:rPr>
          <w:rFonts w:ascii="Avenir Book" w:hAnsi="Avenir Book" w:cs="Aparajita"/>
          <w:lang w:val="lt-LT"/>
        </w:rPr>
      </w:pPr>
      <w:r w:rsidRPr="00B17360">
        <w:rPr>
          <w:rFonts w:ascii="Avenir Book" w:hAnsi="Avenir Book" w:cs="Aparajita"/>
          <w:lang w:val="lt-LT"/>
        </w:rPr>
        <w:t>„</w:t>
      </w:r>
      <w:r w:rsidR="00212B46" w:rsidRPr="00B17360">
        <w:rPr>
          <w:rFonts w:ascii="Avenir Book" w:hAnsi="Avenir Book" w:cs="Aparajita"/>
          <w:lang w:val="lt-LT"/>
        </w:rPr>
        <w:t xml:space="preserve">Koks blogis </w:t>
      </w:r>
      <w:r w:rsidR="00C90B9C" w:rsidRPr="00B17360">
        <w:rPr>
          <w:rFonts w:ascii="Avenir Book" w:hAnsi="Avenir Book" w:cs="Aparajita"/>
          <w:lang w:val="lt-LT"/>
        </w:rPr>
        <w:t xml:space="preserve">tau </w:t>
      </w:r>
      <w:r w:rsidR="00212B46" w:rsidRPr="00B17360">
        <w:rPr>
          <w:rFonts w:ascii="Avenir Book" w:hAnsi="Avenir Book" w:cs="Aparajita"/>
          <w:lang w:val="lt-LT"/>
        </w:rPr>
        <w:t>po kojomis, karalyst</w:t>
      </w:r>
      <w:r w:rsidR="004A189C" w:rsidRPr="00B17360">
        <w:rPr>
          <w:rFonts w:ascii="Avenir Book" w:hAnsi="Avenir Book" w:cs="Aparajita"/>
          <w:lang w:val="lt-LT"/>
        </w:rPr>
        <w:t>ei</w:t>
      </w:r>
      <w:r w:rsidR="00212B46" w:rsidRPr="00B17360">
        <w:rPr>
          <w:rFonts w:ascii="Avenir Book" w:hAnsi="Avenir Book" w:cs="Aparajita"/>
          <w:lang w:val="lt-LT"/>
        </w:rPr>
        <w:t xml:space="preserve"> sugriuv</w:t>
      </w:r>
      <w:r w:rsidR="004A189C" w:rsidRPr="00B17360">
        <w:rPr>
          <w:rFonts w:ascii="Avenir Book" w:hAnsi="Avenir Book" w:cs="Aparajita"/>
          <w:lang w:val="lt-LT"/>
        </w:rPr>
        <w:t>us, sutrukdė suprasti t</w:t>
      </w:r>
      <w:r w:rsidR="004B0A32" w:rsidRPr="00B17360">
        <w:rPr>
          <w:rFonts w:ascii="Avenir Book" w:hAnsi="Avenir Book" w:cs="Aparajita"/>
          <w:lang w:val="lt-LT"/>
        </w:rPr>
        <w:t>ikrąją tiesą</w:t>
      </w:r>
      <w:r w:rsidR="00212B46" w:rsidRPr="00B17360">
        <w:rPr>
          <w:rFonts w:ascii="Avenir Book" w:hAnsi="Avenir Book" w:cs="Aparajita"/>
          <w:lang w:val="lt-LT"/>
        </w:rPr>
        <w:t>?“</w:t>
      </w:r>
    </w:p>
    <w:p w:rsidR="00212B46" w:rsidRPr="00F16E5A" w:rsidRDefault="00212B46" w:rsidP="00212B46">
      <w:pPr>
        <w:autoSpaceDE w:val="0"/>
        <w:autoSpaceDN w:val="0"/>
        <w:adjustRightInd w:val="0"/>
        <w:rPr>
          <w:rFonts w:ascii="Avenir Book" w:hAnsi="Avenir Book" w:cs="Aparajita"/>
          <w:highlight w:val="yellow"/>
          <w:lang w:val="lt-LT"/>
        </w:rPr>
      </w:pPr>
    </w:p>
    <w:p w:rsidR="00212B46" w:rsidRPr="00B17360" w:rsidRDefault="00212B46" w:rsidP="00212B46">
      <w:pPr>
        <w:autoSpaceDE w:val="0"/>
        <w:autoSpaceDN w:val="0"/>
        <w:adjustRightInd w:val="0"/>
        <w:rPr>
          <w:rFonts w:ascii="Avenir Book" w:hAnsi="Avenir Book" w:cs="Aparajita"/>
          <w:lang w:val="lt-LT"/>
        </w:rPr>
      </w:pPr>
      <w:r w:rsidRPr="00B17360">
        <w:rPr>
          <w:rFonts w:ascii="Avenir Book" w:hAnsi="Avenir Book" w:cs="Aparajita"/>
          <w:lang w:val="lt-LT"/>
        </w:rPr>
        <w:lastRenderedPageBreak/>
        <w:t>Kreon</w:t>
      </w:r>
      <w:r w:rsidR="004A189C" w:rsidRPr="00B17360">
        <w:rPr>
          <w:rFonts w:ascii="Avenir Book" w:hAnsi="Avenir Book" w:cs="Aparajita"/>
          <w:lang w:val="lt-LT"/>
        </w:rPr>
        <w:t>t</w:t>
      </w:r>
      <w:r w:rsidRPr="00B17360">
        <w:rPr>
          <w:rFonts w:ascii="Avenir Book" w:hAnsi="Avenir Book" w:cs="Aparajita"/>
          <w:lang w:val="lt-LT"/>
        </w:rPr>
        <w:t>as:</w:t>
      </w:r>
    </w:p>
    <w:p w:rsidR="00212B46" w:rsidRPr="00B17360" w:rsidRDefault="00212B46" w:rsidP="00212B46">
      <w:pPr>
        <w:autoSpaceDE w:val="0"/>
        <w:autoSpaceDN w:val="0"/>
        <w:adjustRightInd w:val="0"/>
        <w:rPr>
          <w:rFonts w:ascii="Avenir Book" w:hAnsi="Avenir Book" w:cs="Aparajita"/>
          <w:lang w:val="lt-LT"/>
        </w:rPr>
      </w:pPr>
    </w:p>
    <w:p w:rsidR="00212B46" w:rsidRPr="00B17360" w:rsidRDefault="00212B46" w:rsidP="00212B46">
      <w:pPr>
        <w:autoSpaceDE w:val="0"/>
        <w:autoSpaceDN w:val="0"/>
        <w:adjustRightInd w:val="0"/>
        <w:rPr>
          <w:rFonts w:ascii="Avenir Book" w:hAnsi="Avenir Book" w:cs="Aparajita"/>
          <w:lang w:val="lt-LT"/>
        </w:rPr>
      </w:pPr>
      <w:r w:rsidRPr="00B17360">
        <w:rPr>
          <w:rFonts w:ascii="Avenir Book" w:hAnsi="Avenir Book" w:cs="Aparajita"/>
          <w:lang w:val="lt-LT"/>
        </w:rPr>
        <w:t>„</w:t>
      </w:r>
      <w:r w:rsidR="004A189C" w:rsidRPr="00B17360">
        <w:rPr>
          <w:rFonts w:ascii="Avenir Book" w:hAnsi="Avenir Book" w:cs="Aparajita"/>
          <w:lang w:val="lt-LT"/>
        </w:rPr>
        <w:t xml:space="preserve">Mįslinga </w:t>
      </w:r>
      <w:r w:rsidRPr="00B17360">
        <w:rPr>
          <w:rFonts w:ascii="Avenir Book" w:hAnsi="Avenir Book" w:cs="Aparajita"/>
          <w:lang w:val="lt-LT"/>
        </w:rPr>
        <w:t>Sfinks</w:t>
      </w:r>
      <w:r w:rsidR="004A189C" w:rsidRPr="00B17360">
        <w:rPr>
          <w:rFonts w:ascii="Avenir Book" w:hAnsi="Avenir Book" w:cs="Aparajita"/>
          <w:lang w:val="lt-LT"/>
        </w:rPr>
        <w:t>o giesmė</w:t>
      </w:r>
      <w:r w:rsidRPr="00B17360">
        <w:rPr>
          <w:rFonts w:ascii="Avenir Book" w:hAnsi="Avenir Book" w:cs="Aparajita"/>
          <w:lang w:val="lt-LT"/>
        </w:rPr>
        <w:t xml:space="preserve"> </w:t>
      </w:r>
      <w:r w:rsidR="004A189C" w:rsidRPr="00B17360">
        <w:rPr>
          <w:rFonts w:ascii="Avenir Book" w:hAnsi="Avenir Book" w:cs="Aparajita"/>
          <w:lang w:val="lt-LT"/>
        </w:rPr>
        <w:t xml:space="preserve">padėjo mums </w:t>
      </w:r>
      <w:r w:rsidRPr="00B17360">
        <w:rPr>
          <w:rFonts w:ascii="Avenir Book" w:hAnsi="Avenir Book" w:cs="Aparajita"/>
          <w:lang w:val="lt-LT"/>
        </w:rPr>
        <w:t>atsklei</w:t>
      </w:r>
      <w:r w:rsidR="004A189C" w:rsidRPr="00B17360">
        <w:rPr>
          <w:rFonts w:ascii="Avenir Book" w:hAnsi="Avenir Book" w:cs="Aparajita"/>
          <w:lang w:val="lt-LT"/>
        </w:rPr>
        <w:t>sti</w:t>
      </w:r>
    </w:p>
    <w:p w:rsidR="004A189C" w:rsidRPr="000F3DED" w:rsidRDefault="00212B46" w:rsidP="004A189C">
      <w:pPr>
        <w:autoSpaceDE w:val="0"/>
        <w:autoSpaceDN w:val="0"/>
        <w:adjustRightInd w:val="0"/>
        <w:rPr>
          <w:rFonts w:ascii="Avenir Book" w:hAnsi="Avenir Book" w:cs="Aparajita"/>
          <w:lang w:val="lt-LT"/>
        </w:rPr>
      </w:pPr>
      <w:r w:rsidRPr="00B17360">
        <w:rPr>
          <w:rFonts w:ascii="Avenir Book" w:hAnsi="Avenir Book" w:cs="Aparajita"/>
          <w:lang w:val="lt-LT"/>
        </w:rPr>
        <w:t>paslaptį ir p</w:t>
      </w:r>
      <w:r w:rsidR="004A189C" w:rsidRPr="00B17360">
        <w:rPr>
          <w:rFonts w:ascii="Avenir Book" w:hAnsi="Avenir Book" w:cs="Aparajita"/>
          <w:lang w:val="lt-LT"/>
        </w:rPr>
        <w:t>amatyti tai</w:t>
      </w:r>
      <w:r w:rsidRPr="00B17360">
        <w:rPr>
          <w:rFonts w:ascii="Avenir Book" w:hAnsi="Avenir Book" w:cs="Aparajita"/>
          <w:lang w:val="lt-LT"/>
        </w:rPr>
        <w:t xml:space="preserve">, kas </w:t>
      </w:r>
      <w:r w:rsidR="004A189C" w:rsidRPr="00B17360">
        <w:rPr>
          <w:rFonts w:ascii="Avenir Book" w:hAnsi="Avenir Book" w:cs="Aparajita"/>
          <w:lang w:val="lt-LT"/>
        </w:rPr>
        <w:t>buvo tiesiai</w:t>
      </w:r>
      <w:r w:rsidRPr="00B17360">
        <w:rPr>
          <w:rFonts w:ascii="Avenir Book" w:hAnsi="Avenir Book" w:cs="Aparajita"/>
          <w:lang w:val="lt-LT"/>
        </w:rPr>
        <w:t xml:space="preserve"> </w:t>
      </w:r>
      <w:r w:rsidR="00C90B9C" w:rsidRPr="00B17360">
        <w:rPr>
          <w:rFonts w:ascii="Avenir Book" w:hAnsi="Avenir Book" w:cs="Aparajita"/>
          <w:lang w:val="lt-LT"/>
        </w:rPr>
        <w:t>prieš mūsų akis</w:t>
      </w:r>
      <w:r w:rsidRPr="00B17360">
        <w:rPr>
          <w:rFonts w:ascii="Avenir Book" w:hAnsi="Avenir Book" w:cs="Aparajita"/>
          <w:lang w:val="lt-LT"/>
        </w:rPr>
        <w:t>“.</w:t>
      </w:r>
    </w:p>
    <w:p w:rsidR="00C90B9C" w:rsidRPr="000F3DED" w:rsidRDefault="00C90B9C" w:rsidP="004A189C">
      <w:pPr>
        <w:autoSpaceDE w:val="0"/>
        <w:autoSpaceDN w:val="0"/>
        <w:adjustRightInd w:val="0"/>
        <w:rPr>
          <w:rFonts w:ascii="Avenir Book" w:hAnsi="Avenir Book" w:cs="Aparajita"/>
          <w:lang w:val="lt-LT"/>
        </w:rPr>
      </w:pPr>
    </w:p>
    <w:p w:rsidR="004A189C" w:rsidRPr="000F3DED" w:rsidRDefault="004A189C" w:rsidP="00212B46">
      <w:pPr>
        <w:autoSpaceDE w:val="0"/>
        <w:autoSpaceDN w:val="0"/>
        <w:adjustRightInd w:val="0"/>
        <w:rPr>
          <w:rFonts w:ascii="Avenir Book" w:hAnsi="Avenir Book" w:cs="Aparajita"/>
          <w:lang w:val="lt-LT"/>
        </w:rPr>
      </w:pPr>
    </w:p>
    <w:p w:rsidR="007D5364" w:rsidRPr="000F3DED" w:rsidRDefault="007D5364" w:rsidP="007D5364">
      <w:pPr>
        <w:autoSpaceDE w:val="0"/>
        <w:autoSpaceDN w:val="0"/>
        <w:adjustRightInd w:val="0"/>
        <w:rPr>
          <w:rFonts w:ascii="Avenir Book" w:hAnsi="Avenir Book" w:cs="Aparajita"/>
          <w:lang w:val="lt-LT"/>
        </w:rPr>
      </w:pPr>
    </w:p>
    <w:p w:rsidR="00F16E5A" w:rsidRDefault="00F16E5A">
      <w:pPr>
        <w:rPr>
          <w:rFonts w:ascii="Avenir Book" w:hAnsi="Avenir Book" w:cs="Aparajita"/>
          <w:b/>
          <w:bCs/>
          <w:i/>
          <w:lang w:val="lt-LT"/>
        </w:rPr>
      </w:pPr>
      <w:r>
        <w:rPr>
          <w:rFonts w:ascii="Avenir Book" w:hAnsi="Avenir Book" w:cs="Aparajita"/>
          <w:b/>
          <w:bCs/>
          <w:i/>
          <w:lang w:val="lt-LT"/>
        </w:rPr>
        <w:br w:type="page"/>
      </w:r>
    </w:p>
    <w:p w:rsidR="007D5364" w:rsidRPr="000F3DED" w:rsidRDefault="004A189C" w:rsidP="00F16E5A">
      <w:pPr>
        <w:pStyle w:val="Heading1"/>
        <w:jc w:val="center"/>
      </w:pPr>
      <w:r w:rsidRPr="000F3DED">
        <w:lastRenderedPageBreak/>
        <w:t xml:space="preserve">Debesų kambarys / </w:t>
      </w:r>
      <w:r w:rsidR="007D5364" w:rsidRPr="000F3DED">
        <w:t>Cloud Chamber</w:t>
      </w:r>
    </w:p>
    <w:p w:rsidR="007D5364" w:rsidRPr="000F3DED" w:rsidRDefault="007D5364" w:rsidP="0078188D">
      <w:pPr>
        <w:autoSpaceDE w:val="0"/>
        <w:autoSpaceDN w:val="0"/>
        <w:adjustRightInd w:val="0"/>
        <w:jc w:val="center"/>
        <w:rPr>
          <w:rFonts w:ascii="Avenir Book" w:hAnsi="Avenir Book" w:cs="Aparajita"/>
          <w:lang w:val="lt-LT"/>
        </w:rPr>
      </w:pPr>
    </w:p>
    <w:p w:rsidR="007D5364" w:rsidRPr="000F3DED" w:rsidRDefault="004A189C" w:rsidP="0078188D">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Užsisakykite </w:t>
      </w:r>
      <w:r w:rsidR="003B31DB" w:rsidRPr="000F3DED">
        <w:rPr>
          <w:rFonts w:ascii="Avenir Book" w:hAnsi="Avenir Book" w:cs="Aparajita"/>
          <w:lang w:val="lt-LT"/>
        </w:rPr>
        <w:t>paskraidymą</w:t>
      </w:r>
      <w:r w:rsidRPr="000F3DED">
        <w:rPr>
          <w:rFonts w:ascii="Avenir Book" w:hAnsi="Avenir Book" w:cs="Aparajita"/>
          <w:lang w:val="lt-LT"/>
        </w:rPr>
        <w:t xml:space="preserve"> mažu lėktuvu. </w:t>
      </w:r>
    </w:p>
    <w:p w:rsidR="007D5364" w:rsidRPr="000F3DED" w:rsidRDefault="007D5364" w:rsidP="0078188D">
      <w:pPr>
        <w:autoSpaceDE w:val="0"/>
        <w:autoSpaceDN w:val="0"/>
        <w:adjustRightInd w:val="0"/>
        <w:jc w:val="center"/>
        <w:rPr>
          <w:rFonts w:ascii="Avenir Book" w:hAnsi="Avenir Book" w:cs="Aparajita"/>
          <w:lang w:val="lt-LT"/>
        </w:rPr>
      </w:pPr>
    </w:p>
    <w:p w:rsidR="007D5364" w:rsidRPr="000F3DED" w:rsidRDefault="004A189C" w:rsidP="0078188D">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Pasikelkite </w:t>
      </w:r>
      <w:r w:rsidR="003B31DB" w:rsidRPr="000F3DED">
        <w:rPr>
          <w:rFonts w:ascii="Avenir Book" w:hAnsi="Avenir Book" w:cs="Aparajita"/>
          <w:lang w:val="lt-LT"/>
        </w:rPr>
        <w:t>iki</w:t>
      </w:r>
      <w:r w:rsidRPr="000F3DED">
        <w:rPr>
          <w:rFonts w:ascii="Avenir Book" w:hAnsi="Avenir Book" w:cs="Aparajita"/>
          <w:lang w:val="lt-LT"/>
        </w:rPr>
        <w:t xml:space="preserve"> debes</w:t>
      </w:r>
      <w:r w:rsidR="003B31DB" w:rsidRPr="000F3DED">
        <w:rPr>
          <w:rFonts w:ascii="Avenir Book" w:hAnsi="Avenir Book" w:cs="Aparajita"/>
          <w:lang w:val="lt-LT"/>
        </w:rPr>
        <w:t>ų</w:t>
      </w:r>
      <w:r w:rsidRPr="000F3DED">
        <w:rPr>
          <w:rFonts w:ascii="Avenir Book" w:hAnsi="Avenir Book" w:cs="Aparajita"/>
          <w:lang w:val="lt-LT"/>
        </w:rPr>
        <w:t xml:space="preserve">. </w:t>
      </w:r>
    </w:p>
    <w:p w:rsidR="007D5364" w:rsidRPr="000F3DED" w:rsidRDefault="007D5364" w:rsidP="0078188D">
      <w:pPr>
        <w:autoSpaceDE w:val="0"/>
        <w:autoSpaceDN w:val="0"/>
        <w:adjustRightInd w:val="0"/>
        <w:jc w:val="center"/>
        <w:rPr>
          <w:rFonts w:ascii="Avenir Book" w:hAnsi="Avenir Book" w:cs="Aparajita"/>
          <w:lang w:val="lt-LT"/>
        </w:rPr>
      </w:pPr>
    </w:p>
    <w:p w:rsidR="007D5364" w:rsidRPr="000F3DED" w:rsidRDefault="004A189C" w:rsidP="0078188D">
      <w:pPr>
        <w:autoSpaceDE w:val="0"/>
        <w:autoSpaceDN w:val="0"/>
        <w:adjustRightInd w:val="0"/>
        <w:jc w:val="center"/>
        <w:rPr>
          <w:rFonts w:ascii="Avenir Book" w:hAnsi="Avenir Book" w:cs="Aparajita"/>
          <w:lang w:val="lt-LT"/>
        </w:rPr>
      </w:pPr>
      <w:r w:rsidRPr="000F3DED">
        <w:rPr>
          <w:rFonts w:ascii="Avenir Book" w:hAnsi="Avenir Book" w:cs="Aparajita"/>
          <w:lang w:val="lt-LT"/>
        </w:rPr>
        <w:t>Pro langelį iškiškite butelius ir maišelius</w:t>
      </w:r>
      <w:r w:rsidR="003C1ED4" w:rsidRPr="000F3DED">
        <w:rPr>
          <w:rFonts w:ascii="Avenir Book" w:hAnsi="Avenir Book" w:cs="Aparajita"/>
          <w:lang w:val="lt-LT"/>
        </w:rPr>
        <w:t xml:space="preserve"> ir surinkite debesų garus. </w:t>
      </w:r>
    </w:p>
    <w:p w:rsidR="007D5364" w:rsidRPr="000F3DED" w:rsidRDefault="007D5364" w:rsidP="0078188D">
      <w:pPr>
        <w:autoSpaceDE w:val="0"/>
        <w:autoSpaceDN w:val="0"/>
        <w:adjustRightInd w:val="0"/>
        <w:jc w:val="center"/>
        <w:rPr>
          <w:rFonts w:ascii="Avenir Book" w:hAnsi="Avenir Book" w:cs="Aparajita"/>
          <w:lang w:val="lt-LT"/>
        </w:rPr>
      </w:pPr>
    </w:p>
    <w:p w:rsidR="007D5364" w:rsidRPr="000F3DED" w:rsidRDefault="003C1ED4" w:rsidP="0078188D">
      <w:pPr>
        <w:autoSpaceDE w:val="0"/>
        <w:autoSpaceDN w:val="0"/>
        <w:adjustRightInd w:val="0"/>
        <w:jc w:val="center"/>
        <w:rPr>
          <w:rFonts w:ascii="Avenir Book" w:hAnsi="Avenir Book" w:cs="Aparajita"/>
          <w:lang w:val="lt-LT"/>
        </w:rPr>
      </w:pPr>
      <w:r w:rsidRPr="000F3DED">
        <w:rPr>
          <w:rFonts w:ascii="Avenir Book" w:hAnsi="Avenir Book" w:cs="Aparajita"/>
          <w:lang w:val="lt-LT"/>
        </w:rPr>
        <w:t>Sustatykite maišelius ir butelius tuščiame baltame kambaryje.</w:t>
      </w:r>
    </w:p>
    <w:p w:rsidR="007D5364" w:rsidRPr="000F3DED" w:rsidRDefault="007D5364" w:rsidP="0078188D">
      <w:pPr>
        <w:autoSpaceDE w:val="0"/>
        <w:autoSpaceDN w:val="0"/>
        <w:adjustRightInd w:val="0"/>
        <w:jc w:val="center"/>
        <w:rPr>
          <w:rFonts w:ascii="Avenir Book" w:hAnsi="Avenir Book" w:cs="Aparajita"/>
          <w:lang w:val="lt-LT"/>
        </w:rPr>
      </w:pPr>
    </w:p>
    <w:p w:rsidR="007D5364" w:rsidRPr="000F3DED" w:rsidRDefault="003C1ED4" w:rsidP="0078188D">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Atidarykite juos ir išleiskite debesis. </w:t>
      </w:r>
    </w:p>
    <w:p w:rsidR="007D5364" w:rsidRPr="000F3DED" w:rsidRDefault="007D5364" w:rsidP="0078188D">
      <w:pPr>
        <w:jc w:val="center"/>
        <w:rPr>
          <w:rFonts w:ascii="Avenir Book" w:hAnsi="Avenir Book" w:cs="Aparajita"/>
          <w:lang w:val="lt-LT"/>
        </w:rPr>
      </w:pPr>
    </w:p>
    <w:p w:rsidR="007D5364" w:rsidRPr="000F3DED" w:rsidRDefault="007D5364" w:rsidP="0078188D">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78188D">
      <w:pPr>
        <w:autoSpaceDE w:val="0"/>
        <w:autoSpaceDN w:val="0"/>
        <w:adjustRightInd w:val="0"/>
        <w:jc w:val="center"/>
        <w:rPr>
          <w:rFonts w:ascii="Avenir Book" w:hAnsi="Avenir Book" w:cs="Aparajita"/>
          <w:lang w:val="lt-LT"/>
        </w:rPr>
      </w:pPr>
    </w:p>
    <w:p w:rsidR="007D5364" w:rsidRPr="000F3DED" w:rsidRDefault="007D5364" w:rsidP="0078188D">
      <w:pPr>
        <w:autoSpaceDE w:val="0"/>
        <w:autoSpaceDN w:val="0"/>
        <w:adjustRightInd w:val="0"/>
        <w:jc w:val="center"/>
        <w:rPr>
          <w:rFonts w:ascii="Avenir Book" w:hAnsi="Avenir Book" w:cs="Aparajita"/>
          <w:lang w:val="lt-LT"/>
        </w:rPr>
      </w:pPr>
      <w:r w:rsidRPr="000F3DED">
        <w:rPr>
          <w:rFonts w:ascii="Avenir Book" w:hAnsi="Avenir Book" w:cs="Aparajita"/>
          <w:lang w:val="lt-LT"/>
        </w:rPr>
        <w:t>1969</w:t>
      </w:r>
    </w:p>
    <w:p w:rsidR="007D5364" w:rsidRPr="000F3DED" w:rsidRDefault="007D5364" w:rsidP="007D5364">
      <w:pPr>
        <w:autoSpaceDE w:val="0"/>
        <w:autoSpaceDN w:val="0"/>
        <w:adjustRightInd w:val="0"/>
        <w:rPr>
          <w:rFonts w:ascii="Avenir Book" w:hAnsi="Avenir Book" w:cs="Aparajita"/>
          <w:lang w:val="lt-LT"/>
        </w:rPr>
      </w:pPr>
    </w:p>
    <w:p w:rsidR="003C1ED4" w:rsidRPr="000F3DED" w:rsidRDefault="003C1ED4" w:rsidP="007D5364">
      <w:pPr>
        <w:autoSpaceDE w:val="0"/>
        <w:autoSpaceDN w:val="0"/>
        <w:adjustRightInd w:val="0"/>
        <w:rPr>
          <w:rFonts w:ascii="Avenir Book" w:hAnsi="Avenir Book" w:cs="Aparajita"/>
          <w:lang w:val="lt-LT"/>
        </w:rPr>
      </w:pPr>
      <w:r w:rsidRPr="000F3DED">
        <w:rPr>
          <w:rFonts w:ascii="Avenir Book" w:hAnsi="Avenir Book" w:cs="Aparajita"/>
          <w:lang w:val="lt-LT"/>
        </w:rPr>
        <w:t>1969 m. kūriau Kalifornijoje, Ventūroje – dirbau nuostabioje mažoje studijoje pačiame unit</w:t>
      </w:r>
      <w:r w:rsidR="009B45E2" w:rsidRPr="000F3DED">
        <w:rPr>
          <w:rFonts w:ascii="Avenir Book" w:hAnsi="Avenir Book" w:cs="Aparajita"/>
          <w:lang w:val="lt-LT"/>
        </w:rPr>
        <w:t>arinio</w:t>
      </w:r>
      <w:r w:rsidRPr="000F3DED">
        <w:rPr>
          <w:rFonts w:ascii="Avenir Book" w:hAnsi="Avenir Book" w:cs="Aparajita"/>
          <w:lang w:val="lt-LT"/>
        </w:rPr>
        <w:t xml:space="preserve"> universali</w:t>
      </w:r>
      <w:r w:rsidR="009B45E2" w:rsidRPr="000F3DED">
        <w:rPr>
          <w:rFonts w:ascii="Avenir Book" w:hAnsi="Avenir Book" w:cs="Aparajita"/>
          <w:lang w:val="lt-LT"/>
        </w:rPr>
        <w:t>zmo</w:t>
      </w:r>
      <w:r w:rsidRPr="000F3DED">
        <w:rPr>
          <w:rFonts w:ascii="Avenir Book" w:hAnsi="Avenir Book" w:cs="Aparajita"/>
          <w:lang w:val="lt-LT"/>
        </w:rPr>
        <w:t xml:space="preserve"> bažnyčios viršuje. Langai juosė kambarį</w:t>
      </w:r>
      <w:r w:rsidR="003B31DB" w:rsidRPr="000F3DED">
        <w:rPr>
          <w:rFonts w:ascii="Avenir Book" w:hAnsi="Avenir Book" w:cs="Aparajita"/>
          <w:lang w:val="lt-LT"/>
        </w:rPr>
        <w:t xml:space="preserve"> iš visų pusių</w:t>
      </w:r>
      <w:r w:rsidRPr="000F3DED">
        <w:rPr>
          <w:rFonts w:ascii="Avenir Book" w:hAnsi="Avenir Book" w:cs="Aparajita"/>
          <w:lang w:val="lt-LT"/>
        </w:rPr>
        <w:t xml:space="preserve"> ir šviesa sklido iš bet kurio kampo. Vieną dieną kunigas Richard Harris pakvietė mane </w:t>
      </w:r>
      <w:r w:rsidR="003B31DB" w:rsidRPr="000F3DED">
        <w:rPr>
          <w:rFonts w:ascii="Avenir Book" w:hAnsi="Avenir Book" w:cs="Aparajita"/>
          <w:lang w:val="lt-LT"/>
        </w:rPr>
        <w:t xml:space="preserve">kartu </w:t>
      </w:r>
      <w:r w:rsidRPr="000F3DED">
        <w:rPr>
          <w:rFonts w:ascii="Avenir Book" w:hAnsi="Avenir Book" w:cs="Aparajita"/>
          <w:lang w:val="lt-LT"/>
        </w:rPr>
        <w:t>paskraidyt</w:t>
      </w:r>
      <w:r w:rsidR="003B31DB" w:rsidRPr="000F3DED">
        <w:rPr>
          <w:rFonts w:ascii="Avenir Book" w:hAnsi="Avenir Book" w:cs="Aparajita"/>
          <w:lang w:val="lt-LT"/>
        </w:rPr>
        <w:t xml:space="preserve">i </w:t>
      </w:r>
      <w:r w:rsidRPr="000F3DED">
        <w:rPr>
          <w:rFonts w:ascii="Avenir Book" w:hAnsi="Avenir Book" w:cs="Aparajita"/>
          <w:lang w:val="lt-LT"/>
        </w:rPr>
        <w:t xml:space="preserve">nedideliu privačiu lėktuvu. Šį kūrinį įgyvendinau mažu, </w:t>
      </w:r>
      <w:r w:rsidR="003B31DB" w:rsidRPr="000F3DED">
        <w:rPr>
          <w:rFonts w:ascii="Avenir Book" w:hAnsi="Avenir Book" w:cs="Aparajita"/>
          <w:lang w:val="lt-LT"/>
        </w:rPr>
        <w:t>asmenišku</w:t>
      </w:r>
      <w:r w:rsidRPr="000F3DED">
        <w:rPr>
          <w:rFonts w:ascii="Avenir Book" w:hAnsi="Avenir Book" w:cs="Aparajita"/>
          <w:lang w:val="lt-LT"/>
        </w:rPr>
        <w:t xml:space="preserve"> performansu, debesis išleidau studijoje.</w:t>
      </w:r>
    </w:p>
    <w:p w:rsidR="003C1ED4" w:rsidRPr="000F3DED" w:rsidRDefault="003C1ED4" w:rsidP="007D5364">
      <w:pPr>
        <w:autoSpaceDE w:val="0"/>
        <w:autoSpaceDN w:val="0"/>
        <w:adjustRightInd w:val="0"/>
        <w:rPr>
          <w:rFonts w:ascii="Avenir Book" w:hAnsi="Avenir Book" w:cs="Aparajita"/>
          <w:lang w:val="lt-LT"/>
        </w:rPr>
      </w:pPr>
    </w:p>
    <w:p w:rsidR="003C1ED4" w:rsidRPr="000F3DED" w:rsidRDefault="003C1ED4"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1970 m. pasiūliau šį kūrinį parodai </w:t>
      </w:r>
      <w:r w:rsidR="003B31DB" w:rsidRPr="008C7058">
        <w:rPr>
          <w:rFonts w:ascii="Avenir Book" w:hAnsi="Avenir Book" w:cs="Aparajita"/>
          <w:lang w:val="lt-LT"/>
        </w:rPr>
        <w:t>La Jolla</w:t>
      </w:r>
      <w:r w:rsidR="003B31DB" w:rsidRPr="000F3DED">
        <w:rPr>
          <w:rFonts w:ascii="Avenir Book" w:hAnsi="Avenir Book" w:cs="Aparajita"/>
          <w:b/>
          <w:bCs/>
          <w:lang w:val="lt-LT"/>
        </w:rPr>
        <w:t xml:space="preserve"> </w:t>
      </w:r>
      <w:r w:rsidR="003B31DB" w:rsidRPr="000F3DED">
        <w:rPr>
          <w:rFonts w:ascii="Avenir Book" w:hAnsi="Avenir Book" w:cs="Aparajita"/>
          <w:lang w:val="lt-LT"/>
        </w:rPr>
        <w:t xml:space="preserve">meno muziejaus </w:t>
      </w:r>
      <w:r w:rsidRPr="000F3DED">
        <w:rPr>
          <w:rFonts w:ascii="Avenir Book" w:hAnsi="Avenir Book" w:cs="Aparajita"/>
          <w:lang w:val="lt-LT"/>
        </w:rPr>
        <w:t xml:space="preserve">kambaryje su vaizdu į jūrą, tačiau jie </w:t>
      </w:r>
      <w:r w:rsidR="003B31DB" w:rsidRPr="000F3DED">
        <w:rPr>
          <w:rFonts w:ascii="Avenir Book" w:hAnsi="Avenir Book" w:cs="Aparajita"/>
          <w:lang w:val="lt-LT"/>
        </w:rPr>
        <w:t>nepriėmė mano pasiūlymo</w:t>
      </w:r>
      <w:r w:rsidRPr="000F3DED">
        <w:rPr>
          <w:rFonts w:ascii="Avenir Book" w:hAnsi="Avenir Book" w:cs="Aparajita"/>
          <w:lang w:val="lt-LT"/>
        </w:rPr>
        <w:t>. Vėliau siūliau</w:t>
      </w:r>
      <w:r w:rsidR="003B31DB" w:rsidRPr="000F3DED">
        <w:rPr>
          <w:rFonts w:ascii="Avenir Book" w:hAnsi="Avenir Book" w:cs="Aparajita"/>
          <w:lang w:val="lt-LT"/>
        </w:rPr>
        <w:t xml:space="preserve"> ir</w:t>
      </w:r>
      <w:r w:rsidRPr="000F3DED">
        <w:rPr>
          <w:rFonts w:ascii="Avenir Book" w:hAnsi="Avenir Book" w:cs="Aparajita"/>
          <w:lang w:val="lt-LT"/>
        </w:rPr>
        <w:t xml:space="preserve"> </w:t>
      </w:r>
      <w:r w:rsidRPr="008C7058">
        <w:rPr>
          <w:rFonts w:ascii="Avenir Book" w:hAnsi="Avenir Book" w:cs="Aparajita"/>
          <w:lang w:val="lt-LT"/>
        </w:rPr>
        <w:t>Milwaukee</w:t>
      </w:r>
      <w:r w:rsidRPr="000F3DED">
        <w:rPr>
          <w:rFonts w:ascii="Avenir Book" w:hAnsi="Avenir Book" w:cs="Aparajita"/>
          <w:lang w:val="lt-LT"/>
        </w:rPr>
        <w:t xml:space="preserve"> meno centrui. </w:t>
      </w:r>
      <w:r w:rsidR="003B31DB" w:rsidRPr="000F3DED">
        <w:rPr>
          <w:rFonts w:ascii="Avenir Book" w:hAnsi="Avenir Book" w:cs="Aparajita"/>
          <w:lang w:val="lt-LT"/>
        </w:rPr>
        <w:t xml:space="preserve">Kūrinys taip ir nebuvo pristatytas </w:t>
      </w:r>
      <w:r w:rsidRPr="000F3DED">
        <w:rPr>
          <w:rFonts w:ascii="Avenir Book" w:hAnsi="Avenir Book" w:cs="Aparajita"/>
          <w:lang w:val="lt-LT"/>
        </w:rPr>
        <w:t>parodo</w:t>
      </w:r>
      <w:r w:rsidR="003B31DB" w:rsidRPr="000F3DED">
        <w:rPr>
          <w:rFonts w:ascii="Avenir Book" w:hAnsi="Avenir Book" w:cs="Aparajita"/>
          <w:lang w:val="lt-LT"/>
        </w:rPr>
        <w:t>se</w:t>
      </w:r>
      <w:r w:rsidRPr="000F3DED">
        <w:rPr>
          <w:rFonts w:ascii="Avenir Book" w:hAnsi="Avenir Book" w:cs="Aparajita"/>
          <w:lang w:val="lt-LT"/>
        </w:rPr>
        <w:t>.</w:t>
      </w:r>
    </w:p>
    <w:p w:rsidR="003C1ED4" w:rsidRPr="000F3DED" w:rsidRDefault="003C1ED4" w:rsidP="007D5364">
      <w:pPr>
        <w:autoSpaceDE w:val="0"/>
        <w:autoSpaceDN w:val="0"/>
        <w:adjustRightInd w:val="0"/>
        <w:rPr>
          <w:rFonts w:ascii="Avenir Book" w:hAnsi="Avenir Book" w:cs="Aparajita"/>
          <w:lang w:val="lt-LT"/>
        </w:rPr>
      </w:pPr>
    </w:p>
    <w:p w:rsidR="003B4FC2" w:rsidRPr="000F3DED" w:rsidRDefault="003C1ED4" w:rsidP="003B4FC2">
      <w:pPr>
        <w:autoSpaceDE w:val="0"/>
        <w:autoSpaceDN w:val="0"/>
        <w:adjustRightInd w:val="0"/>
        <w:rPr>
          <w:rFonts w:ascii="Avenir Book" w:hAnsi="Avenir Book" w:cs="Aparajita"/>
          <w:lang w:val="lt-LT"/>
        </w:rPr>
      </w:pPr>
      <w:r w:rsidRPr="000F3DED">
        <w:rPr>
          <w:rFonts w:ascii="Avenir Book" w:hAnsi="Avenir Book" w:cs="Aparajita"/>
          <w:lang w:val="lt-LT"/>
        </w:rPr>
        <w:t>Aštuntajame dešimtmetyje dažnai siųsdavau laiškus muziejams</w:t>
      </w:r>
      <w:r w:rsidR="00C90B9C" w:rsidRPr="000F3DED">
        <w:rPr>
          <w:rFonts w:ascii="Avenir Book" w:hAnsi="Avenir Book" w:cs="Aparajita"/>
          <w:lang w:val="lt-LT"/>
        </w:rPr>
        <w:t>,</w:t>
      </w:r>
      <w:r w:rsidR="003B31DB" w:rsidRPr="000F3DED">
        <w:rPr>
          <w:rFonts w:ascii="Avenir Book" w:hAnsi="Avenir Book" w:cs="Aparajita"/>
          <w:lang w:val="lt-LT"/>
        </w:rPr>
        <w:t xml:space="preserve"> </w:t>
      </w:r>
      <w:r w:rsidR="003B4FC2" w:rsidRPr="000F3DED">
        <w:rPr>
          <w:rFonts w:ascii="Avenir Book" w:hAnsi="Avenir Book" w:cs="Aparajita"/>
          <w:lang w:val="lt-LT"/>
        </w:rPr>
        <w:t>siūlydamas surengti</w:t>
      </w:r>
      <w:r w:rsidRPr="000F3DED">
        <w:rPr>
          <w:rFonts w:ascii="Avenir Book" w:hAnsi="Avenir Book" w:cs="Aparajita"/>
          <w:lang w:val="lt-LT"/>
        </w:rPr>
        <w:t xml:space="preserve"> vien</w:t>
      </w:r>
      <w:r w:rsidR="003B31DB" w:rsidRPr="000F3DED">
        <w:rPr>
          <w:rFonts w:ascii="Avenir Book" w:hAnsi="Avenir Book" w:cs="Aparajita"/>
          <w:lang w:val="lt-LT"/>
        </w:rPr>
        <w:t>o</w:t>
      </w:r>
      <w:r w:rsidRPr="000F3DED">
        <w:rPr>
          <w:rFonts w:ascii="Avenir Book" w:hAnsi="Avenir Book" w:cs="Aparajita"/>
          <w:lang w:val="lt-LT"/>
        </w:rPr>
        <w:t xml:space="preserve"> įvyk</w:t>
      </w:r>
      <w:r w:rsidR="003B31DB" w:rsidRPr="000F3DED">
        <w:rPr>
          <w:rFonts w:ascii="Avenir Book" w:hAnsi="Avenir Book" w:cs="Aparajita"/>
          <w:lang w:val="lt-LT"/>
        </w:rPr>
        <w:t>io</w:t>
      </w:r>
      <w:r w:rsidRPr="000F3DED">
        <w:rPr>
          <w:rFonts w:ascii="Avenir Book" w:hAnsi="Avenir Book" w:cs="Aparajita"/>
          <w:lang w:val="lt-LT"/>
        </w:rPr>
        <w:t xml:space="preserve"> instaliaciją. Beveik</w:t>
      </w:r>
      <w:r w:rsidR="003B4FC2" w:rsidRPr="000F3DED">
        <w:rPr>
          <w:rFonts w:ascii="Avenir Book" w:hAnsi="Avenir Book" w:cs="Aparajita"/>
          <w:lang w:val="lt-LT"/>
        </w:rPr>
        <w:t xml:space="preserve"> niekada </w:t>
      </w:r>
      <w:r w:rsidR="003B31DB" w:rsidRPr="000F3DED">
        <w:rPr>
          <w:rFonts w:ascii="Avenir Book" w:hAnsi="Avenir Book" w:cs="Aparajita"/>
          <w:lang w:val="lt-LT"/>
        </w:rPr>
        <w:t xml:space="preserve">niekas </w:t>
      </w:r>
      <w:r w:rsidR="003B4FC2" w:rsidRPr="000F3DED">
        <w:rPr>
          <w:rFonts w:ascii="Avenir Book" w:hAnsi="Avenir Book" w:cs="Aparajita"/>
          <w:lang w:val="lt-LT"/>
        </w:rPr>
        <w:t xml:space="preserve">nieko taip ir </w:t>
      </w:r>
      <w:r w:rsidRPr="000F3DED">
        <w:rPr>
          <w:rFonts w:ascii="Avenir Book" w:hAnsi="Avenir Book" w:cs="Aparajita"/>
          <w:lang w:val="lt-LT"/>
        </w:rPr>
        <w:t xml:space="preserve">neatsisakė, </w:t>
      </w:r>
      <w:r w:rsidR="003B31DB" w:rsidRPr="000F3DED">
        <w:rPr>
          <w:rFonts w:ascii="Avenir Book" w:hAnsi="Avenir Book" w:cs="Aparajita"/>
          <w:lang w:val="lt-LT"/>
        </w:rPr>
        <w:t>negavau</w:t>
      </w:r>
      <w:r w:rsidR="003B4FC2" w:rsidRPr="000F3DED">
        <w:rPr>
          <w:rFonts w:ascii="Avenir Book" w:hAnsi="Avenir Book" w:cs="Aparajita"/>
          <w:lang w:val="lt-LT"/>
        </w:rPr>
        <w:t xml:space="preserve"> net atsisakymo laiško</w:t>
      </w:r>
      <w:r w:rsidRPr="000F3DED">
        <w:rPr>
          <w:rFonts w:ascii="Avenir Book" w:hAnsi="Avenir Book" w:cs="Aparajita"/>
          <w:lang w:val="lt-LT"/>
        </w:rPr>
        <w:t xml:space="preserve">. </w:t>
      </w:r>
      <w:r w:rsidR="003B4FC2" w:rsidRPr="000F3DED">
        <w:rPr>
          <w:rFonts w:ascii="Avenir Book" w:hAnsi="Avenir Book" w:cs="Aparajita"/>
          <w:lang w:val="lt-LT"/>
        </w:rPr>
        <w:t>Kur nors v</w:t>
      </w:r>
      <w:r w:rsidRPr="000F3DED">
        <w:rPr>
          <w:rFonts w:ascii="Avenir Book" w:hAnsi="Avenir Book" w:cs="Aparajita"/>
          <w:lang w:val="lt-LT"/>
        </w:rPr>
        <w:t>až</w:t>
      </w:r>
      <w:r w:rsidR="003B4FC2" w:rsidRPr="000F3DED">
        <w:rPr>
          <w:rFonts w:ascii="Avenir Book" w:hAnsi="Avenir Book" w:cs="Aparajita"/>
          <w:lang w:val="lt-LT"/>
        </w:rPr>
        <w:t>iuodamas</w:t>
      </w:r>
      <w:r w:rsidRPr="000F3DED">
        <w:rPr>
          <w:rFonts w:ascii="Avenir Book" w:hAnsi="Avenir Book" w:cs="Aparajita"/>
          <w:lang w:val="lt-LT"/>
        </w:rPr>
        <w:t xml:space="preserve"> dažnai </w:t>
      </w:r>
      <w:r w:rsidR="003B4FC2" w:rsidRPr="000F3DED">
        <w:rPr>
          <w:rFonts w:ascii="Avenir Book" w:hAnsi="Avenir Book" w:cs="Aparajita"/>
          <w:lang w:val="lt-LT"/>
        </w:rPr>
        <w:t>apl</w:t>
      </w:r>
      <w:r w:rsidRPr="000F3DED">
        <w:rPr>
          <w:rFonts w:ascii="Avenir Book" w:hAnsi="Avenir Book" w:cs="Aparajita"/>
          <w:lang w:val="lt-LT"/>
        </w:rPr>
        <w:t>ankydavau muzieju</w:t>
      </w:r>
      <w:r w:rsidR="003B4FC2" w:rsidRPr="000F3DED">
        <w:rPr>
          <w:rFonts w:ascii="Avenir Book" w:hAnsi="Avenir Book" w:cs="Aparajita"/>
          <w:lang w:val="lt-LT"/>
        </w:rPr>
        <w:t>s</w:t>
      </w:r>
      <w:r w:rsidRPr="000F3DED">
        <w:rPr>
          <w:rFonts w:ascii="Avenir Book" w:hAnsi="Avenir Book" w:cs="Aparajita"/>
          <w:lang w:val="lt-LT"/>
        </w:rPr>
        <w:t xml:space="preserve"> ir galerij</w:t>
      </w:r>
      <w:r w:rsidR="003B4FC2" w:rsidRPr="000F3DED">
        <w:rPr>
          <w:rFonts w:ascii="Avenir Book" w:hAnsi="Avenir Book" w:cs="Aparajita"/>
          <w:lang w:val="lt-LT"/>
        </w:rPr>
        <w:t>as</w:t>
      </w:r>
      <w:r w:rsidRPr="000F3DED">
        <w:rPr>
          <w:rFonts w:ascii="Avenir Book" w:hAnsi="Avenir Book" w:cs="Aparajita"/>
          <w:lang w:val="lt-LT"/>
        </w:rPr>
        <w:t xml:space="preserve">, </w:t>
      </w:r>
      <w:r w:rsidR="003B4FC2" w:rsidRPr="000F3DED">
        <w:rPr>
          <w:rFonts w:ascii="Avenir Book" w:hAnsi="Avenir Book" w:cs="Aparajita"/>
          <w:lang w:val="lt-LT"/>
        </w:rPr>
        <w:t xml:space="preserve">nuveždavau jiems </w:t>
      </w:r>
      <w:r w:rsidRPr="000F3DED">
        <w:rPr>
          <w:rFonts w:ascii="Avenir Book" w:hAnsi="Avenir Book" w:cs="Aparajita"/>
          <w:lang w:val="lt-LT"/>
        </w:rPr>
        <w:t>parodyti „Fluxkit“ lagaminą ir Ma</w:t>
      </w:r>
      <w:r w:rsidR="003B4FC2" w:rsidRPr="000F3DED">
        <w:rPr>
          <w:rFonts w:ascii="Avenir Book" w:hAnsi="Avenir Book" w:cs="Aparajita"/>
          <w:lang w:val="lt-LT"/>
        </w:rPr>
        <w:t>č</w:t>
      </w:r>
      <w:r w:rsidRPr="000F3DED">
        <w:rPr>
          <w:rFonts w:ascii="Avenir Book" w:hAnsi="Avenir Book" w:cs="Aparajita"/>
          <w:lang w:val="lt-LT"/>
        </w:rPr>
        <w:t>iūno</w:t>
      </w:r>
      <w:r w:rsidR="003B4FC2" w:rsidRPr="000F3DED">
        <w:rPr>
          <w:rFonts w:ascii="Avenir Book" w:hAnsi="Avenir Book" w:cs="Aparajita"/>
          <w:lang w:val="lt-LT"/>
        </w:rPr>
        <w:t xml:space="preserve"> darbus</w:t>
      </w:r>
      <w:r w:rsidRPr="000F3DED">
        <w:rPr>
          <w:rFonts w:ascii="Avenir Book" w:hAnsi="Avenir Book" w:cs="Aparajita"/>
          <w:lang w:val="lt-LT"/>
        </w:rPr>
        <w:t xml:space="preserve">. </w:t>
      </w:r>
      <w:r w:rsidR="003B4FC2" w:rsidRPr="000F3DED">
        <w:rPr>
          <w:rFonts w:ascii="Avenir Book" w:hAnsi="Avenir Book" w:cs="Aparajita"/>
          <w:lang w:val="lt-LT"/>
        </w:rPr>
        <w:t xml:space="preserve">Daugiausia susidurdavau su skeptišku požiūriu – </w:t>
      </w:r>
      <w:r w:rsidR="003B31DB" w:rsidRPr="000F3DED">
        <w:rPr>
          <w:rFonts w:ascii="Avenir Book" w:hAnsi="Avenir Book" w:cs="Aparajita"/>
          <w:lang w:val="lt-LT"/>
        </w:rPr>
        <w:t>darbai jų nedomindavo ir juos glumindavo</w:t>
      </w:r>
      <w:r w:rsidRPr="000F3DED">
        <w:rPr>
          <w:rFonts w:ascii="Avenir Book" w:hAnsi="Avenir Book" w:cs="Aparajita"/>
          <w:lang w:val="lt-LT"/>
        </w:rPr>
        <w:t>.</w:t>
      </w:r>
      <w:r w:rsidR="003B4FC2" w:rsidRPr="000F3DED">
        <w:rPr>
          <w:rFonts w:ascii="Avenir Book" w:hAnsi="Avenir Book" w:cs="Aparajita"/>
          <w:lang w:val="lt-LT"/>
        </w:rPr>
        <w:t xml:space="preserve"> </w:t>
      </w:r>
    </w:p>
    <w:p w:rsidR="003C1ED4" w:rsidRPr="000F3DED" w:rsidRDefault="003C1ED4" w:rsidP="007D5364">
      <w:pPr>
        <w:autoSpaceDE w:val="0"/>
        <w:autoSpaceDN w:val="0"/>
        <w:adjustRightInd w:val="0"/>
        <w:rPr>
          <w:rFonts w:ascii="Avenir Book" w:hAnsi="Avenir Book" w:cs="Aparajita"/>
          <w:lang w:val="lt-LT"/>
        </w:rPr>
      </w:pPr>
    </w:p>
    <w:p w:rsidR="007D5364" w:rsidRPr="000F3DED" w:rsidRDefault="007D5364" w:rsidP="007D5364">
      <w:pPr>
        <w:rPr>
          <w:rFonts w:ascii="Avenir Book" w:hAnsi="Avenir Book" w:cs="Aparajita"/>
          <w:lang w:val="lt-LT"/>
        </w:rPr>
      </w:pPr>
    </w:p>
    <w:p w:rsidR="0005787C" w:rsidRPr="000F3DED" w:rsidRDefault="0078188D" w:rsidP="007D5364">
      <w:pPr>
        <w:rPr>
          <w:rFonts w:ascii="Avenir Book" w:hAnsi="Avenir Book" w:cs="Aparajita"/>
          <w:lang w:val="lt-LT"/>
        </w:rPr>
      </w:pPr>
      <w:r w:rsidRPr="000F3DED">
        <w:rPr>
          <w:rFonts w:ascii="Avenir Book" w:hAnsi="Avenir Book" w:cs="Aparajita"/>
          <w:lang w:val="lt-LT"/>
        </w:rPr>
        <w:t>Kartą</w:t>
      </w:r>
      <w:r w:rsidR="0005787C" w:rsidRPr="000F3DED">
        <w:rPr>
          <w:rFonts w:ascii="Avenir Book" w:hAnsi="Avenir Book" w:cs="Aparajita"/>
          <w:lang w:val="lt-LT"/>
        </w:rPr>
        <w:t xml:space="preserve"> </w:t>
      </w:r>
      <w:r w:rsidRPr="000F3DED">
        <w:rPr>
          <w:rFonts w:ascii="Avenir Book" w:hAnsi="Avenir Book" w:cs="Aparajita"/>
          <w:lang w:val="lt-LT"/>
        </w:rPr>
        <w:t xml:space="preserve">nuvykau </w:t>
      </w:r>
      <w:r w:rsidR="0005787C" w:rsidRPr="000F3DED">
        <w:rPr>
          <w:rFonts w:ascii="Avenir Book" w:hAnsi="Avenir Book" w:cs="Aparajita"/>
          <w:lang w:val="lt-LT"/>
        </w:rPr>
        <w:t>aplankyti Peter Selz. Tuo metu Peteris buvo Kalifornijos Berklio universiteto Meno muziejaus direktorius. Į susitikimą atsivežiau visą „Fluxkit“ lagaminą</w:t>
      </w:r>
      <w:r w:rsidRPr="000F3DED">
        <w:rPr>
          <w:rFonts w:ascii="Avenir Book" w:hAnsi="Avenir Book" w:cs="Aparajita"/>
          <w:lang w:val="lt-LT"/>
        </w:rPr>
        <w:t xml:space="preserve"> ir ne tik: norėjau viską jam parodyti</w:t>
      </w:r>
      <w:r w:rsidR="0005787C" w:rsidRPr="000F3DED">
        <w:rPr>
          <w:rFonts w:ascii="Avenir Book" w:hAnsi="Avenir Book" w:cs="Aparajita"/>
          <w:lang w:val="lt-LT"/>
        </w:rPr>
        <w:t xml:space="preserve">, </w:t>
      </w:r>
      <w:r w:rsidRPr="000F3DED">
        <w:rPr>
          <w:rFonts w:ascii="Avenir Book" w:hAnsi="Avenir Book" w:cs="Aparajita"/>
          <w:lang w:val="lt-LT"/>
        </w:rPr>
        <w:t>ir</w:t>
      </w:r>
      <w:r w:rsidR="0005787C" w:rsidRPr="000F3DED">
        <w:rPr>
          <w:rFonts w:ascii="Avenir Book" w:hAnsi="Avenir Book" w:cs="Aparajita"/>
          <w:lang w:val="lt-LT"/>
        </w:rPr>
        <w:t xml:space="preserve"> „Fluxbox“, </w:t>
      </w:r>
      <w:r w:rsidR="00C90B9C" w:rsidRPr="000F3DED">
        <w:rPr>
          <w:rFonts w:ascii="Avenir Book" w:hAnsi="Avenir Book" w:cs="Aparajita"/>
          <w:lang w:val="lt-LT"/>
        </w:rPr>
        <w:t xml:space="preserve">ir </w:t>
      </w:r>
      <w:r w:rsidR="0005787C" w:rsidRPr="000F3DED">
        <w:rPr>
          <w:rFonts w:ascii="Avenir Book" w:hAnsi="Avenir Book" w:cs="Aparajita"/>
          <w:lang w:val="lt-LT"/>
        </w:rPr>
        <w:t>„Something Else Press“ knygų ir medinių dėžučių</w:t>
      </w:r>
      <w:r w:rsidRPr="000F3DED">
        <w:rPr>
          <w:rFonts w:ascii="Avenir Book" w:hAnsi="Avenir Book" w:cs="Aparajita"/>
          <w:lang w:val="lt-LT"/>
        </w:rPr>
        <w:t xml:space="preserve"> su </w:t>
      </w:r>
      <w:r w:rsidR="0005787C" w:rsidRPr="000F3DED">
        <w:rPr>
          <w:rFonts w:ascii="Avenir Book" w:hAnsi="Avenir Book" w:cs="Aparajita"/>
          <w:lang w:val="lt-LT"/>
        </w:rPr>
        <w:t>Rober Filliou</w:t>
      </w:r>
      <w:r w:rsidRPr="000F3DED">
        <w:rPr>
          <w:rFonts w:ascii="Avenir Book" w:hAnsi="Avenir Book" w:cs="Aparajita"/>
          <w:lang w:val="lt-LT"/>
        </w:rPr>
        <w:t xml:space="preserve"> </w:t>
      </w:r>
      <w:r w:rsidR="0005787C" w:rsidRPr="000F3DED">
        <w:rPr>
          <w:rFonts w:ascii="Avenir Book" w:hAnsi="Avenir Book" w:cs="Aparajita"/>
          <w:lang w:val="lt-LT"/>
        </w:rPr>
        <w:t>„Ample Food for Stupid Thought“</w:t>
      </w:r>
      <w:r w:rsidRPr="000F3DED">
        <w:rPr>
          <w:rFonts w:ascii="Avenir Book" w:hAnsi="Avenir Book" w:cs="Aparajita"/>
          <w:lang w:val="lt-LT"/>
        </w:rPr>
        <w:t xml:space="preserve"> </w:t>
      </w:r>
      <w:r w:rsidR="00C90B9C" w:rsidRPr="000F3DED">
        <w:rPr>
          <w:rFonts w:ascii="Avenir Book" w:hAnsi="Avenir Book" w:cs="Aparajita"/>
          <w:lang w:val="lt-LT"/>
        </w:rPr>
        <w:t xml:space="preserve">(„Gausus maistas kvailiams“) </w:t>
      </w:r>
      <w:r w:rsidR="0005787C" w:rsidRPr="000F3DED">
        <w:rPr>
          <w:rFonts w:ascii="Avenir Book" w:hAnsi="Avenir Book" w:cs="Aparajita"/>
          <w:lang w:val="lt-LT"/>
        </w:rPr>
        <w:t>leidim</w:t>
      </w:r>
      <w:r w:rsidRPr="000F3DED">
        <w:rPr>
          <w:rFonts w:ascii="Avenir Book" w:hAnsi="Avenir Book" w:cs="Aparajita"/>
          <w:lang w:val="lt-LT"/>
        </w:rPr>
        <w:t>u</w:t>
      </w:r>
      <w:r w:rsidR="00C90B9C" w:rsidRPr="000F3DED">
        <w:rPr>
          <w:rFonts w:ascii="Avenir Book" w:hAnsi="Avenir Book" w:cs="Aparajita"/>
          <w:lang w:val="lt-LT"/>
        </w:rPr>
        <w:t>,</w:t>
      </w:r>
      <w:r w:rsidR="0005787C" w:rsidRPr="000F3DED">
        <w:rPr>
          <w:rFonts w:ascii="Avenir Book" w:hAnsi="Avenir Book" w:cs="Aparajita"/>
          <w:lang w:val="lt-LT"/>
        </w:rPr>
        <w:t xml:space="preserve"> ir Wolf Vostell </w:t>
      </w:r>
      <w:r w:rsidR="0005787C" w:rsidRPr="002D136A">
        <w:rPr>
          <w:rFonts w:ascii="Avenir Book" w:hAnsi="Avenir Book" w:cs="Aparajita"/>
          <w:i/>
          <w:iCs/>
          <w:lang w:val="lt-LT"/>
        </w:rPr>
        <w:t>de</w:t>
      </w:r>
      <w:r w:rsidR="000109D2" w:rsidRPr="002D136A">
        <w:rPr>
          <w:rFonts w:ascii="Avenir Book" w:hAnsi="Avenir Book" w:cs="Aparajita"/>
          <w:i/>
          <w:iCs/>
          <w:lang w:val="lt-LT"/>
        </w:rPr>
        <w:t>-</w:t>
      </w:r>
      <w:r w:rsidR="0005787C" w:rsidRPr="002D136A">
        <w:rPr>
          <w:rFonts w:ascii="Avenir Book" w:hAnsi="Avenir Book" w:cs="Aparajita"/>
          <w:i/>
          <w:iCs/>
          <w:lang w:val="lt-LT"/>
        </w:rPr>
        <w:t>koliaž</w:t>
      </w:r>
      <w:r w:rsidR="009D69EF" w:rsidRPr="002D136A">
        <w:rPr>
          <w:rFonts w:ascii="Avenir Book" w:hAnsi="Avenir Book" w:cs="Aparajita"/>
          <w:i/>
          <w:iCs/>
          <w:lang w:val="lt-LT"/>
        </w:rPr>
        <w:t>o</w:t>
      </w:r>
      <w:r w:rsidR="009D69EF" w:rsidRPr="002D136A">
        <w:rPr>
          <w:rFonts w:ascii="Avenir Book" w:hAnsi="Avenir Book" w:cs="Aparajita"/>
          <w:lang w:val="lt-LT"/>
        </w:rPr>
        <w:t xml:space="preserve"> </w:t>
      </w:r>
      <w:r w:rsidR="009D69EF" w:rsidRPr="000F3DED">
        <w:rPr>
          <w:rFonts w:ascii="Avenir Book" w:hAnsi="Avenir Book" w:cs="Aparajita"/>
          <w:lang w:val="lt-LT"/>
        </w:rPr>
        <w:t>h</w:t>
      </w:r>
      <w:r w:rsidR="002D136A">
        <w:rPr>
          <w:rFonts w:ascii="Avenir Book" w:hAnsi="Avenir Book" w:cs="Aparajita"/>
          <w:lang w:val="lt-LT"/>
        </w:rPr>
        <w:t>e</w:t>
      </w:r>
      <w:r w:rsidR="009D69EF" w:rsidRPr="000F3DED">
        <w:rPr>
          <w:rFonts w:ascii="Avenir Book" w:hAnsi="Avenir Book" w:cs="Aparajita"/>
          <w:lang w:val="lt-LT"/>
        </w:rPr>
        <w:t>pening</w:t>
      </w:r>
      <w:r w:rsidR="00D111A4" w:rsidRPr="000F3DED">
        <w:rPr>
          <w:rFonts w:ascii="Avenir Book" w:hAnsi="Avenir Book" w:cs="Aparajita"/>
          <w:lang w:val="lt-LT"/>
        </w:rPr>
        <w:t>ą</w:t>
      </w:r>
      <w:r w:rsidR="0005787C" w:rsidRPr="000F3DED">
        <w:rPr>
          <w:rFonts w:ascii="Avenir Book" w:hAnsi="Avenir Book" w:cs="Aparajita"/>
          <w:lang w:val="lt-LT"/>
        </w:rPr>
        <w:t xml:space="preserve">. </w:t>
      </w:r>
      <w:r w:rsidR="009D69EF" w:rsidRPr="000F3DED">
        <w:rPr>
          <w:rFonts w:ascii="Avenir Book" w:hAnsi="Avenir Book" w:cs="Aparajita"/>
          <w:lang w:val="lt-LT"/>
        </w:rPr>
        <w:t>Turėjau pasiėmęs ir</w:t>
      </w:r>
      <w:r w:rsidR="0005787C" w:rsidRPr="000F3DED">
        <w:rPr>
          <w:rFonts w:ascii="Avenir Book" w:hAnsi="Avenir Book" w:cs="Aparajita"/>
          <w:lang w:val="lt-LT"/>
        </w:rPr>
        <w:t xml:space="preserve"> Milan Knizak, Ben Vautier</w:t>
      </w:r>
      <w:r w:rsidR="00C90B9C" w:rsidRPr="000F3DED">
        <w:rPr>
          <w:rFonts w:ascii="Avenir Book" w:hAnsi="Avenir Book" w:cs="Aparajita"/>
          <w:lang w:val="lt-LT"/>
        </w:rPr>
        <w:t xml:space="preserve"> ir</w:t>
      </w:r>
      <w:r w:rsidR="00D111A4" w:rsidRPr="000F3DED">
        <w:rPr>
          <w:rFonts w:ascii="Avenir Book" w:hAnsi="Avenir Book" w:cs="Aparajita"/>
          <w:lang w:val="lt-LT"/>
        </w:rPr>
        <w:t xml:space="preserve"> </w:t>
      </w:r>
      <w:r w:rsidR="0005787C" w:rsidRPr="000F3DED">
        <w:rPr>
          <w:rFonts w:ascii="Avenir Book" w:hAnsi="Avenir Book" w:cs="Aparajita"/>
          <w:lang w:val="lt-LT"/>
        </w:rPr>
        <w:t xml:space="preserve">kitų </w:t>
      </w:r>
      <w:r w:rsidR="009D69EF" w:rsidRPr="000F3DED">
        <w:rPr>
          <w:rFonts w:ascii="Avenir Book" w:hAnsi="Avenir Book" w:cs="Aparajita"/>
          <w:lang w:val="lt-LT"/>
        </w:rPr>
        <w:t xml:space="preserve">menininkų </w:t>
      </w:r>
      <w:r w:rsidR="0005787C" w:rsidRPr="000F3DED">
        <w:rPr>
          <w:rFonts w:ascii="Avenir Book" w:hAnsi="Avenir Book" w:cs="Aparajita"/>
          <w:lang w:val="lt-LT"/>
        </w:rPr>
        <w:t>darb</w:t>
      </w:r>
      <w:r w:rsidR="00D111A4" w:rsidRPr="000F3DED">
        <w:rPr>
          <w:rFonts w:ascii="Avenir Book" w:hAnsi="Avenir Book" w:cs="Aparajita"/>
          <w:lang w:val="lt-LT"/>
        </w:rPr>
        <w:t>ų</w:t>
      </w:r>
      <w:r w:rsidR="0005787C" w:rsidRPr="000F3DED">
        <w:rPr>
          <w:rFonts w:ascii="Avenir Book" w:hAnsi="Avenir Book" w:cs="Aparajita"/>
          <w:lang w:val="lt-LT"/>
        </w:rPr>
        <w:t xml:space="preserve">. Norėjau sudominti </w:t>
      </w:r>
      <w:r w:rsidR="00D111A4" w:rsidRPr="000F3DED">
        <w:rPr>
          <w:rFonts w:ascii="Avenir Book" w:hAnsi="Avenir Book" w:cs="Aparajita"/>
          <w:lang w:val="lt-LT"/>
        </w:rPr>
        <w:t xml:space="preserve">pašnekovą </w:t>
      </w:r>
      <w:r w:rsidR="0005787C" w:rsidRPr="000F3DED">
        <w:rPr>
          <w:rFonts w:ascii="Avenir Book" w:hAnsi="Avenir Book" w:cs="Aparajita"/>
          <w:lang w:val="lt-LT"/>
        </w:rPr>
        <w:t>„Fluxus“ parod</w:t>
      </w:r>
      <w:r w:rsidR="009D69EF" w:rsidRPr="000F3DED">
        <w:rPr>
          <w:rFonts w:ascii="Avenir Book" w:hAnsi="Avenir Book" w:cs="Aparajita"/>
          <w:lang w:val="lt-LT"/>
        </w:rPr>
        <w:t xml:space="preserve">a, todėl viską tarsi eksponatus išdėliojau </w:t>
      </w:r>
      <w:r w:rsidR="0005787C" w:rsidRPr="000F3DED">
        <w:rPr>
          <w:rFonts w:ascii="Avenir Book" w:hAnsi="Avenir Book" w:cs="Aparajita"/>
          <w:lang w:val="lt-LT"/>
        </w:rPr>
        <w:t>ant stalų ir kėdžių</w:t>
      </w:r>
      <w:r w:rsidR="000109D2" w:rsidRPr="000F3DED">
        <w:rPr>
          <w:rFonts w:ascii="Avenir Book" w:hAnsi="Avenir Book" w:cs="Aparajita"/>
          <w:lang w:val="lt-LT"/>
        </w:rPr>
        <w:t xml:space="preserve"> priešais jį</w:t>
      </w:r>
      <w:r w:rsidR="0005787C" w:rsidRPr="000F3DED">
        <w:rPr>
          <w:rFonts w:ascii="Avenir Book" w:hAnsi="Avenir Book" w:cs="Aparajita"/>
          <w:lang w:val="lt-LT"/>
        </w:rPr>
        <w:t>.</w:t>
      </w:r>
    </w:p>
    <w:p w:rsidR="007D5364" w:rsidRPr="000F3DED" w:rsidRDefault="007D5364" w:rsidP="007D5364">
      <w:pPr>
        <w:rPr>
          <w:rFonts w:ascii="Avenir Book" w:hAnsi="Avenir Book" w:cs="Aparajita"/>
          <w:lang w:val="lt-LT"/>
        </w:rPr>
      </w:pPr>
    </w:p>
    <w:p w:rsidR="000109D2" w:rsidRPr="000F3DED" w:rsidRDefault="000109D2" w:rsidP="007D5364">
      <w:pPr>
        <w:rPr>
          <w:rFonts w:ascii="Avenir Book" w:hAnsi="Avenir Book" w:cs="Aparajita"/>
          <w:lang w:val="lt-LT"/>
        </w:rPr>
      </w:pPr>
      <w:r w:rsidRPr="000F3DED">
        <w:rPr>
          <w:rFonts w:ascii="Avenir Book" w:hAnsi="Avenir Book" w:cs="Aparajita"/>
          <w:lang w:val="lt-LT"/>
        </w:rPr>
        <w:lastRenderedPageBreak/>
        <w:t>Peter kurį laiką žvelgė į mano daiktus neištardamas nė žodžio. Tada jis atsilošė ant kulnų</w:t>
      </w:r>
      <w:r w:rsidR="00C90B9C" w:rsidRPr="000F3DED">
        <w:rPr>
          <w:rFonts w:ascii="Avenir Book" w:hAnsi="Avenir Book" w:cs="Aparajita"/>
          <w:lang w:val="lt-LT"/>
        </w:rPr>
        <w:t xml:space="preserve"> ir p</w:t>
      </w:r>
      <w:r w:rsidRPr="000F3DED">
        <w:rPr>
          <w:rFonts w:ascii="Avenir Book" w:hAnsi="Avenir Book" w:cs="Aparajita"/>
          <w:lang w:val="lt-LT"/>
        </w:rPr>
        <w:t xml:space="preserve">rieš prabildamas, ėmė </w:t>
      </w:r>
      <w:r w:rsidR="00BA37B8" w:rsidRPr="000F3DED">
        <w:rPr>
          <w:rFonts w:ascii="Avenir Book" w:hAnsi="Avenir Book" w:cs="Aparajita"/>
          <w:lang w:val="lt-LT"/>
        </w:rPr>
        <w:t xml:space="preserve">lėtai </w:t>
      </w:r>
      <w:r w:rsidRPr="000F3DED">
        <w:rPr>
          <w:rFonts w:ascii="Avenir Book" w:hAnsi="Avenir Book" w:cs="Aparajita"/>
          <w:lang w:val="lt-LT"/>
        </w:rPr>
        <w:t xml:space="preserve">ploti rankomis. Mane sukrėtė jo </w:t>
      </w:r>
      <w:r w:rsidR="00BA37B8" w:rsidRPr="000F3DED">
        <w:rPr>
          <w:rFonts w:ascii="Avenir Book" w:hAnsi="Avenir Book" w:cs="Aparajita"/>
          <w:lang w:val="lt-LT"/>
        </w:rPr>
        <w:t>mostų</w:t>
      </w:r>
      <w:r w:rsidRPr="000F3DED">
        <w:rPr>
          <w:rFonts w:ascii="Avenir Book" w:hAnsi="Avenir Book" w:cs="Aparajita"/>
          <w:lang w:val="lt-LT"/>
        </w:rPr>
        <w:t xml:space="preserve"> jėga.</w:t>
      </w:r>
    </w:p>
    <w:p w:rsidR="000109D2" w:rsidRPr="000F3DED" w:rsidRDefault="000109D2" w:rsidP="007D5364">
      <w:pPr>
        <w:rPr>
          <w:rFonts w:ascii="Avenir Book" w:hAnsi="Avenir Book" w:cs="Aparajita"/>
          <w:lang w:val="lt-LT"/>
        </w:rPr>
      </w:pPr>
    </w:p>
    <w:p w:rsidR="000109D2" w:rsidRPr="000F3DED" w:rsidRDefault="000109D2" w:rsidP="007D5364">
      <w:pPr>
        <w:rPr>
          <w:rFonts w:ascii="Avenir Book" w:hAnsi="Avenir Book" w:cs="Aparajita"/>
          <w:lang w:val="lt-LT"/>
        </w:rPr>
      </w:pPr>
      <w:r w:rsidRPr="000F3DED">
        <w:rPr>
          <w:rFonts w:ascii="Avenir Book" w:hAnsi="Avenir Book" w:cs="Aparajita"/>
          <w:lang w:val="lt-LT"/>
        </w:rPr>
        <w:t xml:space="preserve">Prieš kiekvieną </w:t>
      </w:r>
      <w:r w:rsidR="00BA37B8" w:rsidRPr="000F3DED">
        <w:rPr>
          <w:rFonts w:ascii="Avenir Book" w:hAnsi="Avenir Book" w:cs="Aparajita"/>
          <w:lang w:val="lt-LT"/>
        </w:rPr>
        <w:t>su</w:t>
      </w:r>
      <w:r w:rsidRPr="000F3DED">
        <w:rPr>
          <w:rFonts w:ascii="Avenir Book" w:hAnsi="Avenir Book" w:cs="Aparajita"/>
          <w:lang w:val="lt-LT"/>
        </w:rPr>
        <w:t xml:space="preserve">plojimą </w:t>
      </w:r>
      <w:r w:rsidR="00BA37B8" w:rsidRPr="000F3DED">
        <w:rPr>
          <w:rFonts w:ascii="Avenir Book" w:hAnsi="Avenir Book" w:cs="Aparajita"/>
          <w:lang w:val="lt-LT"/>
        </w:rPr>
        <w:t xml:space="preserve">plačiai </w:t>
      </w:r>
      <w:r w:rsidR="00D111A4" w:rsidRPr="000F3DED">
        <w:rPr>
          <w:rFonts w:ascii="Avenir Book" w:hAnsi="Avenir Book" w:cs="Aparajita"/>
          <w:lang w:val="lt-LT"/>
        </w:rPr>
        <w:t>užsimodamas</w:t>
      </w:r>
      <w:r w:rsidR="00BA37B8" w:rsidRPr="000F3DED">
        <w:rPr>
          <w:rFonts w:ascii="Avenir Book" w:hAnsi="Avenir Book" w:cs="Aparajita"/>
          <w:lang w:val="lt-LT"/>
        </w:rPr>
        <w:t xml:space="preserve"> ir </w:t>
      </w:r>
      <w:r w:rsidR="00D111A4" w:rsidRPr="000F3DED">
        <w:rPr>
          <w:rFonts w:ascii="Avenir Book" w:hAnsi="Avenir Book" w:cs="Aparajita"/>
          <w:lang w:val="lt-LT"/>
        </w:rPr>
        <w:t xml:space="preserve">delnus sudėdamas </w:t>
      </w:r>
      <w:r w:rsidR="00BA37B8" w:rsidRPr="000F3DED">
        <w:rPr>
          <w:rFonts w:ascii="Avenir Book" w:hAnsi="Avenir Book" w:cs="Aparajita"/>
          <w:lang w:val="lt-LT"/>
        </w:rPr>
        <w:t>rieškut</w:t>
      </w:r>
      <w:r w:rsidR="00D111A4" w:rsidRPr="000F3DED">
        <w:rPr>
          <w:rFonts w:ascii="Avenir Book" w:hAnsi="Avenir Book" w:cs="Aparajita"/>
          <w:lang w:val="lt-LT"/>
        </w:rPr>
        <w:t>ėmi</w:t>
      </w:r>
      <w:r w:rsidR="00BA37B8" w:rsidRPr="000F3DED">
        <w:rPr>
          <w:rFonts w:ascii="Avenir Book" w:hAnsi="Avenir Book" w:cs="Aparajita"/>
          <w:lang w:val="lt-LT"/>
        </w:rPr>
        <w:t>s, Peteris garsiai, pliaukšinčiai plojo</w:t>
      </w:r>
      <w:r w:rsidRPr="000F3DED">
        <w:rPr>
          <w:rFonts w:ascii="Avenir Book" w:hAnsi="Avenir Book" w:cs="Aparajita"/>
          <w:lang w:val="lt-LT"/>
        </w:rPr>
        <w:t>.</w:t>
      </w:r>
    </w:p>
    <w:p w:rsidR="00BA37B8" w:rsidRPr="000F3DED" w:rsidRDefault="00BA37B8" w:rsidP="007D5364">
      <w:pPr>
        <w:rPr>
          <w:rFonts w:ascii="Avenir Book" w:hAnsi="Avenir Book" w:cs="Aparajita"/>
          <w:lang w:val="lt-LT"/>
        </w:rPr>
      </w:pPr>
    </w:p>
    <w:p w:rsidR="00BA37B8" w:rsidRPr="000F3DED" w:rsidRDefault="00BA37B8" w:rsidP="007D5364">
      <w:pPr>
        <w:rPr>
          <w:rFonts w:ascii="Avenir Book" w:hAnsi="Avenir Book" w:cs="Aparajita"/>
          <w:lang w:val="lt-LT"/>
        </w:rPr>
      </w:pPr>
      <w:r w:rsidRPr="000F3DED">
        <w:rPr>
          <w:rFonts w:ascii="Avenir Book" w:hAnsi="Avenir Book" w:cs="Aparajita"/>
          <w:lang w:val="lt-LT"/>
        </w:rPr>
        <w:t>Po kelių pliaukštelėjimų jis prašneko su ryškiu vokišku akcentu: „Na, [pliaukšt!], tai [pliaukšt!] tikrai [pliaukšt!] yra [pliaukšt!] į-do-mu [pliaukšt!]... Tačiau [pliaukšt!] nemanau [pliaukšt!], kad [pliaukšt!] tai [pliaukšt!] mums.“</w:t>
      </w:r>
    </w:p>
    <w:p w:rsidR="00BA37B8" w:rsidRPr="000F3DED" w:rsidRDefault="00BA37B8" w:rsidP="007D5364">
      <w:pPr>
        <w:rPr>
          <w:rFonts w:ascii="Avenir Book" w:hAnsi="Avenir Book" w:cs="Aparajita"/>
          <w:lang w:val="lt-LT"/>
        </w:rPr>
      </w:pPr>
    </w:p>
    <w:p w:rsidR="00BA37B8" w:rsidRPr="000F3DED" w:rsidRDefault="00BA37B8" w:rsidP="007D5364">
      <w:pPr>
        <w:rPr>
          <w:rFonts w:ascii="Avenir Book" w:hAnsi="Avenir Book" w:cs="Aparajita"/>
          <w:lang w:val="lt-LT"/>
        </w:rPr>
      </w:pPr>
      <w:r w:rsidRPr="000F3DED">
        <w:rPr>
          <w:rFonts w:ascii="Avenir Book" w:hAnsi="Avenir Book" w:cs="Aparajita"/>
          <w:lang w:val="lt-LT"/>
        </w:rPr>
        <w:t xml:space="preserve">Tada jis nutilo </w:t>
      </w:r>
      <w:r w:rsidR="00FA5641" w:rsidRPr="000F3DED">
        <w:rPr>
          <w:rFonts w:ascii="Avenir Book" w:hAnsi="Avenir Book" w:cs="Aparajita"/>
          <w:lang w:val="lt-LT"/>
        </w:rPr>
        <w:t>ir daugiau nebeplojo. Padėkojo man, kad užsukau, ir išėjo iš ka</w:t>
      </w:r>
      <w:r w:rsidR="00C90B9C" w:rsidRPr="000F3DED">
        <w:rPr>
          <w:rFonts w:ascii="Avenir Book" w:hAnsi="Avenir Book" w:cs="Aparajita"/>
          <w:lang w:val="lt-LT"/>
        </w:rPr>
        <w:t>mbario</w:t>
      </w:r>
      <w:r w:rsidR="00FA5641" w:rsidRPr="000F3DED">
        <w:rPr>
          <w:rFonts w:ascii="Avenir Book" w:hAnsi="Avenir Book" w:cs="Aparajita"/>
          <w:lang w:val="lt-LT"/>
        </w:rPr>
        <w:t xml:space="preserve">. </w:t>
      </w:r>
    </w:p>
    <w:p w:rsidR="00FA5641" w:rsidRPr="000F3DED" w:rsidRDefault="00FA5641" w:rsidP="007D5364">
      <w:pPr>
        <w:rPr>
          <w:rFonts w:ascii="Avenir Book" w:hAnsi="Avenir Book" w:cs="Aparajita"/>
          <w:lang w:val="lt-LT"/>
        </w:rPr>
      </w:pPr>
    </w:p>
    <w:p w:rsidR="00FA5641" w:rsidRPr="000F3DED" w:rsidRDefault="00FA5641" w:rsidP="007D5364">
      <w:pPr>
        <w:rPr>
          <w:rFonts w:ascii="Avenir Book" w:hAnsi="Avenir Book" w:cs="Aparajita"/>
          <w:lang w:val="lt-LT"/>
        </w:rPr>
      </w:pPr>
      <w:r w:rsidRPr="000F3DED">
        <w:rPr>
          <w:rFonts w:ascii="Avenir Book" w:hAnsi="Avenir Book" w:cs="Aparajita"/>
          <w:lang w:val="lt-LT"/>
        </w:rPr>
        <w:t>Kitas įsimintinas vizitas vyko Kalifornijos universitete Santa Barbaroje. Kažkas buvo matęs mano darbus ir apie tai papasakojo dailės galerijos direktoriui. Tais laikais juo buvo David Gebhard, architektūros istorikas.</w:t>
      </w:r>
    </w:p>
    <w:p w:rsidR="007D5364" w:rsidRPr="000F3DED" w:rsidRDefault="007D5364" w:rsidP="007D5364">
      <w:pPr>
        <w:pStyle w:val="Pa7"/>
        <w:spacing w:line="240" w:lineRule="auto"/>
        <w:rPr>
          <w:rFonts w:ascii="Avenir Book" w:hAnsi="Avenir Book" w:cs="Aparajita"/>
          <w:lang w:val="lt-LT"/>
        </w:rPr>
      </w:pPr>
    </w:p>
    <w:p w:rsidR="00FA5641" w:rsidRPr="000F3DED" w:rsidRDefault="00D111A4" w:rsidP="00FA5641">
      <w:pPr>
        <w:rPr>
          <w:rFonts w:ascii="Avenir Book" w:hAnsi="Avenir Book"/>
          <w:lang w:val="lt-LT"/>
        </w:rPr>
      </w:pPr>
      <w:r w:rsidRPr="000F3DED">
        <w:rPr>
          <w:rFonts w:ascii="Avenir Book" w:hAnsi="Avenir Book"/>
          <w:lang w:val="lt-LT"/>
        </w:rPr>
        <w:t>Gyvenau</w:t>
      </w:r>
      <w:r w:rsidR="00FA5641" w:rsidRPr="000F3DED">
        <w:rPr>
          <w:rFonts w:ascii="Avenir Book" w:hAnsi="Avenir Book"/>
          <w:lang w:val="lt-LT"/>
        </w:rPr>
        <w:t xml:space="preserve"> </w:t>
      </w:r>
      <w:r w:rsidR="00FA5641" w:rsidRPr="008C7058">
        <w:rPr>
          <w:rFonts w:ascii="Avenir Book" w:hAnsi="Avenir Book"/>
          <w:lang w:val="lt-LT"/>
        </w:rPr>
        <w:t>Berkeley</w:t>
      </w:r>
      <w:r w:rsidR="00FA5641" w:rsidRPr="000F3DED">
        <w:rPr>
          <w:rFonts w:ascii="Avenir Book" w:hAnsi="Avenir Book"/>
          <w:lang w:val="lt-LT"/>
        </w:rPr>
        <w:t xml:space="preserve"> </w:t>
      </w:r>
      <w:r w:rsidR="00FA5641" w:rsidRPr="008C7058">
        <w:rPr>
          <w:rFonts w:ascii="Avenir Book" w:hAnsi="Avenir Book"/>
          <w:lang w:val="lt-LT"/>
        </w:rPr>
        <w:t>mieste</w:t>
      </w:r>
      <w:r w:rsidR="00FA5641" w:rsidRPr="000F3DED">
        <w:rPr>
          <w:rFonts w:ascii="Avenir Book" w:hAnsi="Avenir Book"/>
          <w:lang w:val="lt-LT"/>
        </w:rPr>
        <w:t>. Pakalbėjau su David telefonu. Jis pasiūlė</w:t>
      </w:r>
      <w:r w:rsidRPr="000F3DED">
        <w:rPr>
          <w:rFonts w:ascii="Avenir Book" w:hAnsi="Avenir Book"/>
          <w:lang w:val="lt-LT"/>
        </w:rPr>
        <w:t>, kad</w:t>
      </w:r>
      <w:r w:rsidR="00FA5641" w:rsidRPr="000F3DED">
        <w:rPr>
          <w:rFonts w:ascii="Avenir Book" w:hAnsi="Avenir Book"/>
          <w:lang w:val="lt-LT"/>
        </w:rPr>
        <w:t xml:space="preserve"> </w:t>
      </w:r>
      <w:r w:rsidRPr="000F3DED">
        <w:rPr>
          <w:rFonts w:ascii="Avenir Book" w:hAnsi="Avenir Book"/>
          <w:lang w:val="lt-LT"/>
        </w:rPr>
        <w:t xml:space="preserve">jei kada </w:t>
      </w:r>
      <w:r w:rsidR="00FA5641" w:rsidRPr="000F3DED">
        <w:rPr>
          <w:rFonts w:ascii="Avenir Book" w:hAnsi="Avenir Book"/>
          <w:lang w:val="lt-LT"/>
        </w:rPr>
        <w:t>važiuo</w:t>
      </w:r>
      <w:r w:rsidRPr="000F3DED">
        <w:rPr>
          <w:rFonts w:ascii="Avenir Book" w:hAnsi="Avenir Book"/>
          <w:lang w:val="lt-LT"/>
        </w:rPr>
        <w:t>siu</w:t>
      </w:r>
      <w:r w:rsidR="00FA5641" w:rsidRPr="000F3DED">
        <w:rPr>
          <w:rFonts w:ascii="Avenir Book" w:hAnsi="Avenir Book"/>
          <w:lang w:val="lt-LT"/>
        </w:rPr>
        <w:t xml:space="preserve"> pro Santa Barbarą</w:t>
      </w:r>
      <w:r w:rsidRPr="000F3DED">
        <w:rPr>
          <w:rFonts w:ascii="Avenir Book" w:hAnsi="Avenir Book"/>
          <w:lang w:val="lt-LT"/>
        </w:rPr>
        <w:t>, turiu</w:t>
      </w:r>
      <w:r w:rsidR="00FA5641" w:rsidRPr="000F3DED">
        <w:rPr>
          <w:rFonts w:ascii="Avenir Book" w:hAnsi="Avenir Book"/>
          <w:lang w:val="lt-LT"/>
        </w:rPr>
        <w:t xml:space="preserve"> užsukti į jo galeriją. Septintojo dešimtmečio pabaigoje ir aštuntojo pradžioje aš reguliariai važinėjau „Fluxmobile“ automobiliu tarp San Francisko </w:t>
      </w:r>
      <w:r w:rsidR="00FA5641" w:rsidRPr="008C7058">
        <w:rPr>
          <w:rFonts w:ascii="Avenir Book" w:hAnsi="Avenir Book" w:cs="Aparajita"/>
          <w:lang w:val="lt-LT"/>
        </w:rPr>
        <w:t>Bay</w:t>
      </w:r>
      <w:r w:rsidR="00FA5641" w:rsidRPr="000F3DED">
        <w:rPr>
          <w:rFonts w:ascii="Avenir Book" w:hAnsi="Avenir Book" w:cs="Aparajita"/>
          <w:lang w:val="lt-LT"/>
        </w:rPr>
        <w:t xml:space="preserve"> </w:t>
      </w:r>
      <w:r w:rsidR="00FA5641" w:rsidRPr="008C7058">
        <w:rPr>
          <w:rFonts w:ascii="Avenir Book" w:hAnsi="Avenir Book" w:cs="Aparajita"/>
          <w:lang w:val="lt-LT"/>
        </w:rPr>
        <w:t>Area</w:t>
      </w:r>
      <w:r w:rsidR="00FA5641" w:rsidRPr="000F3DED">
        <w:rPr>
          <w:rFonts w:ascii="Avenir Book" w:hAnsi="Avenir Book"/>
          <w:lang w:val="lt-LT"/>
        </w:rPr>
        <w:t xml:space="preserve"> ir San Diego. </w:t>
      </w:r>
      <w:r w:rsidRPr="000F3DED">
        <w:rPr>
          <w:rFonts w:ascii="Avenir Book" w:hAnsi="Avenir Book"/>
          <w:lang w:val="lt-LT"/>
        </w:rPr>
        <w:t>Po</w:t>
      </w:r>
      <w:r w:rsidR="00FA5641" w:rsidRPr="000F3DED">
        <w:rPr>
          <w:rFonts w:ascii="Avenir Book" w:hAnsi="Avenir Book"/>
          <w:lang w:val="lt-LT"/>
        </w:rPr>
        <w:t xml:space="preserve"> mudviejų pokalbio</w:t>
      </w:r>
      <w:r w:rsidRPr="000F3DED">
        <w:rPr>
          <w:rFonts w:ascii="Avenir Book" w:hAnsi="Avenir Book"/>
          <w:lang w:val="lt-LT"/>
        </w:rPr>
        <w:t xml:space="preserve"> pasitaikius progai</w:t>
      </w:r>
      <w:r w:rsidR="00FA5641" w:rsidRPr="000F3DED">
        <w:rPr>
          <w:rFonts w:ascii="Avenir Book" w:hAnsi="Avenir Book"/>
          <w:lang w:val="lt-LT"/>
        </w:rPr>
        <w:t xml:space="preserve"> keliau</w:t>
      </w:r>
      <w:r w:rsidRPr="000F3DED">
        <w:rPr>
          <w:rFonts w:ascii="Avenir Book" w:hAnsi="Avenir Book"/>
          <w:lang w:val="lt-LT"/>
        </w:rPr>
        <w:t>ti</w:t>
      </w:r>
      <w:r w:rsidR="00FA5641" w:rsidRPr="000F3DED">
        <w:rPr>
          <w:rFonts w:ascii="Avenir Book" w:hAnsi="Avenir Book"/>
          <w:lang w:val="lt-LT"/>
        </w:rPr>
        <w:t xml:space="preserve"> į pietus, susisiekiau su David ir susitariau dėl susitikimo. Išvažiuodamas pagriebiau iš savo studijos keletą objektų, projektų, susikroviau viską į dėžę ir įsimečiau į automobilį.  Man a</w:t>
      </w:r>
      <w:r w:rsidR="00211CA0" w:rsidRPr="000F3DED">
        <w:rPr>
          <w:rFonts w:ascii="Avenir Book" w:hAnsi="Avenir Book"/>
          <w:lang w:val="lt-LT"/>
        </w:rPr>
        <w:t>t</w:t>
      </w:r>
      <w:r w:rsidRPr="000F3DED">
        <w:rPr>
          <w:rFonts w:ascii="Avenir Book" w:hAnsi="Avenir Book"/>
          <w:lang w:val="lt-LT"/>
        </w:rPr>
        <w:t>vykus</w:t>
      </w:r>
      <w:r w:rsidR="00FA5641" w:rsidRPr="000F3DED">
        <w:rPr>
          <w:rFonts w:ascii="Avenir Book" w:hAnsi="Avenir Book"/>
          <w:lang w:val="lt-LT"/>
        </w:rPr>
        <w:t xml:space="preserve"> į Santa Barbarą, </w:t>
      </w:r>
      <w:r w:rsidR="004D5686" w:rsidRPr="000F3DED">
        <w:rPr>
          <w:rFonts w:ascii="Avenir Book" w:hAnsi="Avenir Book"/>
          <w:lang w:val="lt-LT"/>
        </w:rPr>
        <w:t xml:space="preserve">mudu </w:t>
      </w:r>
      <w:r w:rsidR="00FA5641" w:rsidRPr="000F3DED">
        <w:rPr>
          <w:rFonts w:ascii="Avenir Book" w:hAnsi="Avenir Book"/>
          <w:lang w:val="lt-LT"/>
        </w:rPr>
        <w:t xml:space="preserve">kurį laiką </w:t>
      </w:r>
      <w:r w:rsidR="004D5686" w:rsidRPr="000F3DED">
        <w:rPr>
          <w:rFonts w:ascii="Avenir Book" w:hAnsi="Avenir Book"/>
          <w:lang w:val="lt-LT"/>
        </w:rPr>
        <w:t>šnekėjomės</w:t>
      </w:r>
      <w:r w:rsidR="00FA5641" w:rsidRPr="000F3DED">
        <w:rPr>
          <w:rFonts w:ascii="Avenir Book" w:hAnsi="Avenir Book"/>
          <w:lang w:val="lt-LT"/>
        </w:rPr>
        <w:t xml:space="preserve">. Tada jis paprašė manęs </w:t>
      </w:r>
      <w:r w:rsidR="004D5686" w:rsidRPr="000F3DED">
        <w:rPr>
          <w:rFonts w:ascii="Avenir Book" w:hAnsi="Avenir Book"/>
          <w:lang w:val="lt-LT"/>
        </w:rPr>
        <w:t>parodyti savo darbus</w:t>
      </w:r>
      <w:r w:rsidR="00FA5641" w:rsidRPr="000F3DED">
        <w:rPr>
          <w:rFonts w:ascii="Avenir Book" w:hAnsi="Avenir Book"/>
          <w:lang w:val="lt-LT"/>
        </w:rPr>
        <w:t>.</w:t>
      </w:r>
    </w:p>
    <w:p w:rsidR="004D5686" w:rsidRPr="000F3DED" w:rsidRDefault="004D5686" w:rsidP="004D5686">
      <w:pPr>
        <w:rPr>
          <w:rFonts w:ascii="Avenir Book" w:hAnsi="Avenir Book"/>
          <w:lang w:val="lt-LT"/>
        </w:rPr>
      </w:pPr>
    </w:p>
    <w:p w:rsidR="004D5686" w:rsidRPr="000F3DED" w:rsidRDefault="004D5686" w:rsidP="004D5686">
      <w:pPr>
        <w:rPr>
          <w:rFonts w:ascii="Avenir Book" w:hAnsi="Avenir Book"/>
          <w:lang w:val="lt-LT"/>
        </w:rPr>
      </w:pPr>
      <w:r w:rsidRPr="000F3DED">
        <w:rPr>
          <w:rFonts w:ascii="Avenir Book" w:hAnsi="Avenir Book"/>
          <w:lang w:val="lt-LT"/>
        </w:rPr>
        <w:t>Nusileidau iki „Fluxmobile“ atsinešti dėžės. Grįžęs į jo kabinetą, atidariau ir išpakavau daiktus, išstatydamas juos ant grindų išilgai sienos. Jis kurį laiką žvelgė į objektus. Lyg ir ilgai žiūrėjo. Nesu įsitikinęs, bet man pasirodė, kad ilgai.</w:t>
      </w:r>
    </w:p>
    <w:p w:rsidR="004D5686" w:rsidRPr="000F3DED" w:rsidRDefault="004D5686" w:rsidP="004D5686">
      <w:pPr>
        <w:rPr>
          <w:rFonts w:ascii="Avenir Book" w:hAnsi="Avenir Book"/>
          <w:lang w:val="lt-LT"/>
        </w:rPr>
      </w:pPr>
    </w:p>
    <w:p w:rsidR="007D5364" w:rsidRPr="000F3DED" w:rsidRDefault="004D5686" w:rsidP="004D5686">
      <w:pPr>
        <w:rPr>
          <w:rFonts w:ascii="Avenir Book" w:hAnsi="Avenir Book"/>
          <w:lang w:val="lt-LT"/>
        </w:rPr>
      </w:pPr>
      <w:r w:rsidRPr="000F3DED">
        <w:rPr>
          <w:rFonts w:ascii="Avenir Book" w:hAnsi="Avenir Book"/>
          <w:lang w:val="lt-LT"/>
        </w:rPr>
        <w:t>Galiausiai, atsuko akis į mane ir tarė: „Bet tai tiesiog paprasti daiktai.“</w:t>
      </w:r>
    </w:p>
    <w:p w:rsidR="004D5686" w:rsidRPr="000F3DED" w:rsidRDefault="004D5686" w:rsidP="004D5686">
      <w:pPr>
        <w:rPr>
          <w:rFonts w:ascii="Avenir Book" w:hAnsi="Avenir Book"/>
          <w:lang w:val="lt-LT"/>
        </w:rPr>
      </w:pPr>
    </w:p>
    <w:p w:rsidR="004D5686" w:rsidRPr="000F3DED" w:rsidRDefault="004D5686" w:rsidP="004D5686">
      <w:pPr>
        <w:rPr>
          <w:rFonts w:ascii="Avenir Book" w:hAnsi="Avenir Book"/>
          <w:lang w:val="lt-LT"/>
        </w:rPr>
      </w:pPr>
      <w:r w:rsidRPr="000F3DED">
        <w:rPr>
          <w:rFonts w:ascii="Avenir Book" w:hAnsi="Avenir Book"/>
          <w:lang w:val="lt-LT"/>
        </w:rPr>
        <w:t>Pradžioje buvau pamanęs, kad jis visai gerai supranta mano kūrybą</w:t>
      </w:r>
      <w:r w:rsidR="00A74A76" w:rsidRPr="000F3DED">
        <w:rPr>
          <w:rFonts w:ascii="Avenir Book" w:hAnsi="Avenir Book"/>
          <w:lang w:val="lt-LT"/>
        </w:rPr>
        <w:t xml:space="preserve">. Paskui supratau, kad visgi mūsų supratimas labai skiriasi. </w:t>
      </w:r>
    </w:p>
    <w:p w:rsidR="007D5364" w:rsidRPr="000F3DED" w:rsidRDefault="007D5364" w:rsidP="007D5364">
      <w:pPr>
        <w:autoSpaceDE w:val="0"/>
        <w:autoSpaceDN w:val="0"/>
        <w:adjustRightInd w:val="0"/>
        <w:rPr>
          <w:rFonts w:ascii="Avenir Book" w:hAnsi="Avenir Book" w:cs="Aparajita"/>
          <w:lang w:val="lt-LT"/>
        </w:rPr>
      </w:pPr>
    </w:p>
    <w:p w:rsidR="007D5364" w:rsidRPr="000F3DED" w:rsidRDefault="007D5364" w:rsidP="007D5364">
      <w:pPr>
        <w:autoSpaceDE w:val="0"/>
        <w:autoSpaceDN w:val="0"/>
        <w:adjustRightInd w:val="0"/>
        <w:rPr>
          <w:rFonts w:ascii="Avenir Book" w:hAnsi="Avenir Book" w:cs="Aparajita"/>
          <w:lang w:val="lt-LT"/>
        </w:rPr>
      </w:pPr>
    </w:p>
    <w:p w:rsidR="00F16E5A" w:rsidRDefault="00F16E5A">
      <w:pPr>
        <w:rPr>
          <w:rFonts w:ascii="Avenir Book" w:hAnsi="Avenir Book" w:cs="Aparajita"/>
          <w:b/>
          <w:bCs/>
          <w:i/>
          <w:lang w:val="lt-LT"/>
        </w:rPr>
      </w:pPr>
      <w:r>
        <w:rPr>
          <w:rFonts w:ascii="Avenir Book" w:hAnsi="Avenir Book" w:cs="Aparajita"/>
          <w:b/>
          <w:bCs/>
          <w:i/>
          <w:lang w:val="lt-LT"/>
        </w:rPr>
        <w:br w:type="page"/>
      </w:r>
    </w:p>
    <w:p w:rsidR="007D5364" w:rsidRPr="000F3DED" w:rsidRDefault="00A74A76" w:rsidP="00F16E5A">
      <w:pPr>
        <w:pStyle w:val="Heading1"/>
        <w:jc w:val="center"/>
      </w:pPr>
      <w:r w:rsidRPr="000F3DED">
        <w:lastRenderedPageBreak/>
        <w:t xml:space="preserve">Vandens stalas </w:t>
      </w:r>
      <w:r w:rsidR="00D111A4" w:rsidRPr="000F3DED">
        <w:t xml:space="preserve">/ </w:t>
      </w:r>
      <w:r w:rsidR="007D5364" w:rsidRPr="000F3DED">
        <w:t>Water Table</w:t>
      </w:r>
    </w:p>
    <w:p w:rsidR="007D5364" w:rsidRPr="000F3DED" w:rsidRDefault="007D5364" w:rsidP="00A74A76">
      <w:pPr>
        <w:autoSpaceDE w:val="0"/>
        <w:autoSpaceDN w:val="0"/>
        <w:adjustRightInd w:val="0"/>
        <w:jc w:val="center"/>
        <w:rPr>
          <w:rFonts w:ascii="Avenir Book" w:hAnsi="Avenir Book" w:cs="Aparajita"/>
          <w:lang w:val="lt-LT"/>
        </w:rPr>
      </w:pPr>
    </w:p>
    <w:p w:rsidR="00D111A4" w:rsidRPr="000F3DED" w:rsidRDefault="00D111A4" w:rsidP="00D111A4">
      <w:pPr>
        <w:autoSpaceDE w:val="0"/>
        <w:autoSpaceDN w:val="0"/>
        <w:adjustRightInd w:val="0"/>
        <w:jc w:val="center"/>
        <w:rPr>
          <w:rFonts w:ascii="Avenir Book" w:hAnsi="Avenir Book" w:cs="Aparajita"/>
          <w:lang w:val="lt-LT"/>
        </w:rPr>
      </w:pPr>
      <w:r w:rsidRPr="000F3DED">
        <w:rPr>
          <w:rFonts w:ascii="Avenir Book" w:hAnsi="Avenir Book" w:cs="Aparajita"/>
          <w:lang w:val="lt-LT"/>
        </w:rPr>
        <w:t>P</w:t>
      </w:r>
      <w:r w:rsidR="00A74A76" w:rsidRPr="000F3DED">
        <w:rPr>
          <w:rFonts w:ascii="Avenir Book" w:hAnsi="Avenir Book" w:cs="Aparajita"/>
          <w:lang w:val="lt-LT"/>
        </w:rPr>
        <w:t>adenkite stalą keturiems asmenims pilnu indų rinkiniu</w:t>
      </w:r>
      <w:r w:rsidRPr="000F3DED">
        <w:rPr>
          <w:rFonts w:ascii="Avenir Book" w:hAnsi="Avenir Book" w:cs="Aparajita"/>
          <w:lang w:val="lt-LT"/>
        </w:rPr>
        <w:t xml:space="preserve">, </w:t>
      </w:r>
    </w:p>
    <w:p w:rsidR="00A74A76" w:rsidRPr="000F3DED" w:rsidRDefault="00D111A4" w:rsidP="00D111A4">
      <w:pPr>
        <w:autoSpaceDE w:val="0"/>
        <w:autoSpaceDN w:val="0"/>
        <w:adjustRightInd w:val="0"/>
        <w:jc w:val="center"/>
        <w:rPr>
          <w:rFonts w:ascii="Avenir Book" w:hAnsi="Avenir Book" w:cs="Aparajita"/>
          <w:lang w:val="lt-LT"/>
        </w:rPr>
      </w:pPr>
      <w:r w:rsidRPr="000F3DED">
        <w:rPr>
          <w:rFonts w:ascii="Avenir Book" w:hAnsi="Avenir Book" w:cs="Aparajita"/>
          <w:lang w:val="lt-LT"/>
        </w:rPr>
        <w:t>pagal visas taisykles</w:t>
      </w:r>
      <w:r w:rsidR="00A74A76" w:rsidRPr="000F3DED">
        <w:rPr>
          <w:rFonts w:ascii="Avenir Book" w:hAnsi="Avenir Book" w:cs="Aparajita"/>
          <w:lang w:val="lt-LT"/>
        </w:rPr>
        <w:t>.</w:t>
      </w:r>
    </w:p>
    <w:p w:rsidR="007D5364" w:rsidRPr="000F3DED" w:rsidRDefault="007D5364" w:rsidP="00A74A76">
      <w:pPr>
        <w:autoSpaceDE w:val="0"/>
        <w:autoSpaceDN w:val="0"/>
        <w:adjustRightInd w:val="0"/>
        <w:jc w:val="center"/>
        <w:rPr>
          <w:rFonts w:ascii="Avenir Book" w:hAnsi="Avenir Book" w:cs="Aparajita"/>
          <w:lang w:val="lt-LT"/>
        </w:rPr>
      </w:pPr>
    </w:p>
    <w:p w:rsidR="007D5364" w:rsidRPr="000F3DED" w:rsidRDefault="00A74A76" w:rsidP="00A74A76">
      <w:pPr>
        <w:autoSpaceDE w:val="0"/>
        <w:autoSpaceDN w:val="0"/>
        <w:adjustRightInd w:val="0"/>
        <w:jc w:val="center"/>
        <w:rPr>
          <w:rFonts w:ascii="Avenir Book" w:hAnsi="Avenir Book" w:cs="Aparajita"/>
          <w:lang w:val="lt-LT"/>
        </w:rPr>
      </w:pPr>
      <w:r w:rsidRPr="000F3DED">
        <w:rPr>
          <w:rFonts w:ascii="Avenir Book" w:hAnsi="Avenir Book" w:cs="Aparajita"/>
          <w:lang w:val="lt-LT"/>
        </w:rPr>
        <w:t>Servizas turi būti balto porceliano arba</w:t>
      </w:r>
    </w:p>
    <w:p w:rsidR="00A74A76" w:rsidRPr="000F3DED" w:rsidRDefault="00A74A76" w:rsidP="00A74A76">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skaidraus stiklo. </w:t>
      </w:r>
    </w:p>
    <w:p w:rsidR="007D5364" w:rsidRPr="000F3DED" w:rsidRDefault="007D5364" w:rsidP="00A74A76">
      <w:pPr>
        <w:autoSpaceDE w:val="0"/>
        <w:autoSpaceDN w:val="0"/>
        <w:adjustRightInd w:val="0"/>
        <w:jc w:val="center"/>
        <w:rPr>
          <w:rFonts w:ascii="Avenir Book" w:hAnsi="Avenir Book" w:cs="Aparajita"/>
          <w:lang w:val="lt-LT"/>
        </w:rPr>
      </w:pPr>
    </w:p>
    <w:p w:rsidR="007D5364" w:rsidRPr="000F3DED" w:rsidRDefault="00A74A76" w:rsidP="00A74A76">
      <w:pPr>
        <w:autoSpaceDE w:val="0"/>
        <w:autoSpaceDN w:val="0"/>
        <w:adjustRightInd w:val="0"/>
        <w:jc w:val="center"/>
        <w:rPr>
          <w:rFonts w:ascii="Avenir Book" w:hAnsi="Avenir Book" w:cs="Aparajita"/>
          <w:lang w:val="lt-LT"/>
        </w:rPr>
      </w:pPr>
      <w:r w:rsidRPr="000F3DED">
        <w:rPr>
          <w:rFonts w:ascii="Avenir Book" w:hAnsi="Avenir Book" w:cs="Aparajita"/>
          <w:lang w:val="lt-LT"/>
        </w:rPr>
        <w:t>Vis</w:t>
      </w:r>
      <w:r w:rsidR="00D111A4" w:rsidRPr="000F3DED">
        <w:rPr>
          <w:rFonts w:ascii="Avenir Book" w:hAnsi="Avenir Book" w:cs="Aparajita"/>
          <w:lang w:val="lt-LT"/>
        </w:rPr>
        <w:t>ką, kas ant stalo,</w:t>
      </w:r>
      <w:r w:rsidRPr="000F3DED">
        <w:rPr>
          <w:rFonts w:ascii="Avenir Book" w:hAnsi="Avenir Book" w:cs="Aparajita"/>
          <w:lang w:val="lt-LT"/>
        </w:rPr>
        <w:t xml:space="preserve"> pripildykite vandens.</w:t>
      </w:r>
    </w:p>
    <w:p w:rsidR="007D5364" w:rsidRPr="000F3DED" w:rsidRDefault="007D5364" w:rsidP="00A74A76">
      <w:pPr>
        <w:jc w:val="center"/>
        <w:rPr>
          <w:rFonts w:ascii="Avenir Book" w:hAnsi="Avenir Book" w:cs="Aparajita"/>
          <w:lang w:val="lt-LT"/>
        </w:rPr>
      </w:pPr>
    </w:p>
    <w:p w:rsidR="007D5364" w:rsidRPr="000F3DED" w:rsidRDefault="007D5364" w:rsidP="00A74A76">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A74A76">
      <w:pPr>
        <w:autoSpaceDE w:val="0"/>
        <w:autoSpaceDN w:val="0"/>
        <w:adjustRightInd w:val="0"/>
        <w:jc w:val="center"/>
        <w:rPr>
          <w:rFonts w:ascii="Avenir Book" w:hAnsi="Avenir Book" w:cs="Aparajita"/>
          <w:lang w:val="lt-LT"/>
        </w:rPr>
      </w:pPr>
    </w:p>
    <w:p w:rsidR="007D5364" w:rsidRPr="000F3DED" w:rsidRDefault="007D5364" w:rsidP="00A74A76">
      <w:pPr>
        <w:autoSpaceDE w:val="0"/>
        <w:autoSpaceDN w:val="0"/>
        <w:adjustRightInd w:val="0"/>
        <w:jc w:val="center"/>
        <w:rPr>
          <w:rFonts w:ascii="Avenir Book" w:hAnsi="Avenir Book" w:cs="Aparajita"/>
          <w:lang w:val="lt-LT"/>
        </w:rPr>
      </w:pPr>
      <w:r w:rsidRPr="000F3DED">
        <w:rPr>
          <w:rFonts w:ascii="Avenir Book" w:hAnsi="Avenir Book" w:cs="Aparajita"/>
          <w:lang w:val="lt-LT"/>
        </w:rPr>
        <w:t>1971</w:t>
      </w:r>
    </w:p>
    <w:p w:rsidR="00AD1D76" w:rsidRPr="000F3DED" w:rsidRDefault="00AD1D76" w:rsidP="007D5364">
      <w:pPr>
        <w:autoSpaceDE w:val="0"/>
        <w:autoSpaceDN w:val="0"/>
        <w:adjustRightInd w:val="0"/>
        <w:rPr>
          <w:rFonts w:ascii="Avenir Book" w:hAnsi="Avenir Book" w:cs="Aparajita"/>
          <w:lang w:val="lt-LT"/>
        </w:rPr>
      </w:pPr>
    </w:p>
    <w:p w:rsidR="00AD1D76" w:rsidRPr="000F3DED" w:rsidRDefault="00AD1D76"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Šis kūrinys </w:t>
      </w:r>
      <w:r w:rsidR="00FC5FB3" w:rsidRPr="000F3DED">
        <w:rPr>
          <w:rFonts w:ascii="Avenir Book" w:hAnsi="Avenir Book" w:cs="Aparajita"/>
          <w:lang w:val="lt-LT"/>
        </w:rPr>
        <w:t>atsirado</w:t>
      </w:r>
      <w:r w:rsidRPr="000F3DED">
        <w:rPr>
          <w:rFonts w:ascii="Avenir Book" w:hAnsi="Avenir Book" w:cs="Aparajita"/>
          <w:lang w:val="lt-LT"/>
        </w:rPr>
        <w:t xml:space="preserve"> Yoko Ono ir Johno</w:t>
      </w:r>
      <w:r w:rsidRPr="000F3DED">
        <w:rPr>
          <w:rFonts w:ascii="Avenir Book" w:hAnsi="Avenir Book" w:cs="Aparajita"/>
          <w:b/>
          <w:bCs/>
          <w:lang w:val="lt-LT"/>
        </w:rPr>
        <w:t xml:space="preserve"> </w:t>
      </w:r>
      <w:r w:rsidRPr="000F3DED">
        <w:rPr>
          <w:rFonts w:ascii="Avenir Book" w:hAnsi="Avenir Book" w:cs="Aparajita"/>
          <w:lang w:val="lt-LT"/>
        </w:rPr>
        <w:t xml:space="preserve">Lennono kvietimu jų parodai </w:t>
      </w:r>
      <w:r w:rsidR="006076B7" w:rsidRPr="008C7058">
        <w:rPr>
          <w:rFonts w:ascii="Avenir Book" w:hAnsi="Avenir Book" w:cs="Aparajita"/>
          <w:lang w:val="lt-LT"/>
        </w:rPr>
        <w:t>„</w:t>
      </w:r>
      <w:r w:rsidRPr="008C7058">
        <w:rPr>
          <w:rFonts w:ascii="Avenir Book" w:hAnsi="Avenir Book" w:cs="Aparajita"/>
          <w:lang w:val="lt-LT"/>
        </w:rPr>
        <w:t xml:space="preserve">This is Not Here” </w:t>
      </w:r>
      <w:r w:rsidR="001D46EF" w:rsidRPr="008C7058">
        <w:rPr>
          <w:rFonts w:ascii="Avenir Book" w:hAnsi="Avenir Book" w:cs="Aparajita"/>
          <w:lang w:val="lt-LT"/>
        </w:rPr>
        <w:t xml:space="preserve">(„Tai ne čia“) </w:t>
      </w:r>
      <w:r w:rsidRPr="000F3DED">
        <w:rPr>
          <w:rFonts w:ascii="Avenir Book" w:hAnsi="Avenir Book" w:cs="Aparajita"/>
          <w:lang w:val="lt-LT"/>
        </w:rPr>
        <w:t xml:space="preserve">Everson </w:t>
      </w:r>
      <w:r w:rsidR="006076B7" w:rsidRPr="000F3DED">
        <w:rPr>
          <w:rFonts w:ascii="Avenir Book" w:hAnsi="Avenir Book" w:cs="Aparajita"/>
          <w:lang w:val="lt-LT"/>
        </w:rPr>
        <w:t xml:space="preserve">meno </w:t>
      </w:r>
      <w:r w:rsidRPr="000F3DED">
        <w:rPr>
          <w:rFonts w:ascii="Avenir Book" w:hAnsi="Avenir Book" w:cs="Aparajita"/>
          <w:lang w:val="lt-LT"/>
        </w:rPr>
        <w:t>muziejuje</w:t>
      </w:r>
      <w:r w:rsidRPr="000F3DED">
        <w:rPr>
          <w:rFonts w:ascii="Avenir Book" w:hAnsi="Avenir Book" w:cs="Aparajita"/>
          <w:b/>
          <w:bCs/>
          <w:lang w:val="lt-LT"/>
        </w:rPr>
        <w:t xml:space="preserve"> </w:t>
      </w:r>
      <w:r w:rsidRPr="008C7058">
        <w:rPr>
          <w:rFonts w:ascii="Avenir Book" w:hAnsi="Avenir Book" w:cs="Aparajita"/>
          <w:lang w:val="lt-LT"/>
        </w:rPr>
        <w:t>Syracuse</w:t>
      </w:r>
      <w:r w:rsidR="006076B7" w:rsidRPr="000F3DED">
        <w:rPr>
          <w:rFonts w:ascii="Avenir Book" w:hAnsi="Avenir Book" w:cs="Aparajita"/>
          <w:b/>
          <w:bCs/>
          <w:lang w:val="lt-LT"/>
        </w:rPr>
        <w:t xml:space="preserve"> </w:t>
      </w:r>
      <w:r w:rsidR="006076B7" w:rsidRPr="000F3DED">
        <w:rPr>
          <w:rFonts w:ascii="Avenir Book" w:hAnsi="Avenir Book" w:cs="Aparajita"/>
          <w:lang w:val="lt-LT"/>
        </w:rPr>
        <w:t>mieste</w:t>
      </w:r>
      <w:r w:rsidRPr="000F3DED">
        <w:rPr>
          <w:rFonts w:ascii="Avenir Book" w:hAnsi="Avenir Book" w:cs="Aparajita"/>
          <w:lang w:val="lt-LT"/>
        </w:rPr>
        <w:t>, Niujork</w:t>
      </w:r>
      <w:r w:rsidR="006076B7" w:rsidRPr="000F3DED">
        <w:rPr>
          <w:rFonts w:ascii="Avenir Book" w:hAnsi="Avenir Book" w:cs="Aparajita"/>
          <w:lang w:val="lt-LT"/>
        </w:rPr>
        <w:t>o valstijoje</w:t>
      </w:r>
      <w:r w:rsidRPr="000F3DED">
        <w:rPr>
          <w:rFonts w:ascii="Avenir Book" w:hAnsi="Avenir Book" w:cs="Aparajita"/>
          <w:lang w:val="lt-LT"/>
        </w:rPr>
        <w:t>. Yoko ir John kvietė menininkus kurti darbus, susijusius su vandeniu. Mano kūrinį -</w:t>
      </w:r>
      <w:r w:rsidR="006076B7" w:rsidRPr="000F3DED">
        <w:rPr>
          <w:rFonts w:ascii="Avenir Book" w:hAnsi="Avenir Book" w:cs="Aparajita"/>
          <w:b/>
          <w:bCs/>
          <w:lang w:val="lt-LT"/>
        </w:rPr>
        <w:t xml:space="preserve"> </w:t>
      </w:r>
      <w:r w:rsidRPr="000F3DED">
        <w:rPr>
          <w:rFonts w:ascii="Avenir Book" w:hAnsi="Avenir Book" w:cs="Aparajita"/>
          <w:lang w:val="lt-LT"/>
        </w:rPr>
        <w:t>originalią „Vandens stalo“ versiją - Joko ir John padėjėjai</w:t>
      </w:r>
      <w:r w:rsidR="006076B7" w:rsidRPr="000F3DED">
        <w:rPr>
          <w:rFonts w:ascii="Avenir Book" w:hAnsi="Avenir Book" w:cs="Aparajita"/>
          <w:lang w:val="lt-LT"/>
        </w:rPr>
        <w:t xml:space="preserve"> pastatė ir įgyvendino parodos svečių erdvėje</w:t>
      </w:r>
      <w:r w:rsidRPr="000F3DED">
        <w:rPr>
          <w:rFonts w:ascii="Avenir Book" w:hAnsi="Avenir Book" w:cs="Aparajita"/>
          <w:lang w:val="lt-LT"/>
        </w:rPr>
        <w:t>. Kartu buvo rodomi tokių menininkų kaip Robert Watts, Larry Milleri</w:t>
      </w:r>
      <w:r w:rsidR="00211CA0" w:rsidRPr="000F3DED">
        <w:rPr>
          <w:rFonts w:ascii="Avenir Book" w:hAnsi="Avenir Book" w:cs="Aparajita"/>
          <w:lang w:val="lt-LT"/>
        </w:rPr>
        <w:t>s</w:t>
      </w:r>
      <w:r w:rsidRPr="000F3DED">
        <w:rPr>
          <w:rFonts w:ascii="Avenir Book" w:hAnsi="Avenir Book" w:cs="Aparajita"/>
          <w:lang w:val="lt-LT"/>
        </w:rPr>
        <w:t xml:space="preserve"> ir Alison Knowles darbai.</w:t>
      </w:r>
    </w:p>
    <w:p w:rsidR="00AD1D76" w:rsidRPr="000F3DED" w:rsidRDefault="00AD1D76" w:rsidP="007D5364">
      <w:pPr>
        <w:autoSpaceDE w:val="0"/>
        <w:autoSpaceDN w:val="0"/>
        <w:adjustRightInd w:val="0"/>
        <w:rPr>
          <w:rFonts w:ascii="Avenir Book" w:hAnsi="Avenir Book" w:cs="Aparajita"/>
          <w:lang w:val="lt-LT"/>
        </w:rPr>
      </w:pPr>
    </w:p>
    <w:p w:rsidR="007D5364" w:rsidRPr="000F3DED" w:rsidRDefault="00AD1D76"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Bill Vazan 1974 m. </w:t>
      </w:r>
      <w:r w:rsidR="00A905EF" w:rsidRPr="000F3DED">
        <w:rPr>
          <w:rFonts w:ascii="Avenir Book" w:hAnsi="Avenir Book" w:cs="Aparajita"/>
          <w:lang w:val="lt-LT"/>
        </w:rPr>
        <w:t>padarė</w:t>
      </w:r>
      <w:r w:rsidR="00D63A7E" w:rsidRPr="000F3DED">
        <w:rPr>
          <w:rFonts w:ascii="Avenir Book" w:hAnsi="Avenir Book" w:cs="Aparajita"/>
          <w:lang w:val="lt-LT"/>
        </w:rPr>
        <w:t xml:space="preserve"> </w:t>
      </w:r>
      <w:r w:rsidRPr="000F3DED">
        <w:rPr>
          <w:rFonts w:ascii="Avenir Book" w:hAnsi="Avenir Book" w:cs="Aparajita"/>
          <w:lang w:val="lt-LT"/>
        </w:rPr>
        <w:t xml:space="preserve">„Vandens stalą“ mano asmeninei parodai </w:t>
      </w:r>
      <w:r w:rsidR="008C7058" w:rsidRPr="000F3DED">
        <w:rPr>
          <w:rFonts w:ascii="Avenir Book" w:hAnsi="Avenir Book" w:cs="Aparajita"/>
          <w:lang w:val="lt-LT"/>
        </w:rPr>
        <w:t>Kvebek</w:t>
      </w:r>
      <w:r w:rsidR="008C7058">
        <w:rPr>
          <w:rFonts w:ascii="Avenir Book" w:hAnsi="Avenir Book" w:cs="Aparajita"/>
          <w:lang w:val="lt-LT"/>
        </w:rPr>
        <w:t>o</w:t>
      </w:r>
      <w:r w:rsidR="008C7058" w:rsidRPr="008C7058">
        <w:rPr>
          <w:rFonts w:ascii="Avenir Book" w:hAnsi="Avenir Book" w:cs="Aparajita"/>
          <w:highlight w:val="yellow"/>
          <w:lang w:val="lt-LT"/>
        </w:rPr>
        <w:t xml:space="preserve"> </w:t>
      </w:r>
      <w:r w:rsidR="00F16E5A" w:rsidRPr="009560E5">
        <w:rPr>
          <w:rFonts w:ascii="Avenir Book" w:hAnsi="Avenir Book" w:cs="Aparajita"/>
          <w:lang w:val="lt-LT"/>
        </w:rPr>
        <w:t>„</w:t>
      </w:r>
      <w:r w:rsidR="00D63A7E" w:rsidRPr="009560E5">
        <w:rPr>
          <w:rFonts w:ascii="Avenir Book" w:hAnsi="Avenir Book" w:cs="Aparajita"/>
          <w:lang w:val="lt-LT"/>
        </w:rPr>
        <w:t>Vehicule</w:t>
      </w:r>
      <w:r w:rsidR="00F16E5A" w:rsidRPr="009560E5">
        <w:rPr>
          <w:rFonts w:ascii="Avenir Book" w:hAnsi="Avenir Book" w:cs="Aparajita"/>
          <w:lang w:val="lt-LT"/>
        </w:rPr>
        <w:t>“</w:t>
      </w:r>
      <w:r w:rsidR="00D63A7E" w:rsidRPr="009560E5">
        <w:rPr>
          <w:rFonts w:ascii="Avenir Book" w:hAnsi="Avenir Book" w:cs="Aparajita"/>
          <w:lang w:val="lt-LT"/>
        </w:rPr>
        <w:t>.</w:t>
      </w:r>
      <w:r w:rsidR="00D63A7E" w:rsidRPr="000F3DED">
        <w:rPr>
          <w:rFonts w:ascii="Avenir Book" w:hAnsi="Avenir Book" w:cs="Aparajita"/>
          <w:lang w:val="lt-LT"/>
        </w:rPr>
        <w:t xml:space="preserve"> </w:t>
      </w:r>
      <w:r w:rsidRPr="000F3DED">
        <w:rPr>
          <w:rFonts w:ascii="Avenir Book" w:hAnsi="Avenir Book" w:cs="Aparajita"/>
          <w:lang w:val="lt-LT"/>
        </w:rPr>
        <w:t xml:space="preserve">Trečią kartą </w:t>
      </w:r>
      <w:r w:rsidR="00FC5FB3" w:rsidRPr="000F3DED">
        <w:rPr>
          <w:rFonts w:ascii="Avenir Book" w:hAnsi="Avenir Book" w:cs="Aparajita"/>
          <w:lang w:val="lt-LT"/>
        </w:rPr>
        <w:t xml:space="preserve">„Vandens stalą“ </w:t>
      </w:r>
      <w:r w:rsidR="00D63A7E" w:rsidRPr="000F3DED">
        <w:rPr>
          <w:rFonts w:ascii="Avenir Book" w:hAnsi="Avenir Book" w:cs="Aparajita"/>
          <w:lang w:val="lt-LT"/>
        </w:rPr>
        <w:t>atkūriau</w:t>
      </w:r>
      <w:r w:rsidRPr="000F3DED">
        <w:rPr>
          <w:rFonts w:ascii="Avenir Book" w:hAnsi="Avenir Book" w:cs="Aparajita"/>
          <w:lang w:val="lt-LT"/>
        </w:rPr>
        <w:t xml:space="preserve"> parodoje „Fluxus Subjektiv“ galerijoje „Krinzinger“ Vieno</w:t>
      </w:r>
      <w:r w:rsidR="00D63A7E" w:rsidRPr="000F3DED">
        <w:rPr>
          <w:rFonts w:ascii="Avenir Book" w:hAnsi="Avenir Book" w:cs="Aparajita"/>
          <w:lang w:val="lt-LT"/>
        </w:rPr>
        <w:t xml:space="preserve">je – tai buvo pirmas kartas, kuomet kūrinį parodoje įgyvendinau pagal </w:t>
      </w:r>
      <w:r w:rsidR="00A905EF" w:rsidRPr="000F3DED">
        <w:rPr>
          <w:rFonts w:ascii="Avenir Book" w:hAnsi="Avenir Book" w:cs="Aparajita"/>
          <w:lang w:val="lt-LT"/>
        </w:rPr>
        <w:t xml:space="preserve">būtent </w:t>
      </w:r>
      <w:r w:rsidR="00D63A7E" w:rsidRPr="000F3DED">
        <w:rPr>
          <w:rFonts w:ascii="Avenir Book" w:hAnsi="Avenir Book" w:cs="Aparajita"/>
          <w:lang w:val="lt-LT"/>
        </w:rPr>
        <w:t>ši</w:t>
      </w:r>
      <w:r w:rsidR="00A905EF" w:rsidRPr="000F3DED">
        <w:rPr>
          <w:rFonts w:ascii="Avenir Book" w:hAnsi="Avenir Book" w:cs="Aparajita"/>
          <w:lang w:val="lt-LT"/>
        </w:rPr>
        <w:t>t</w:t>
      </w:r>
      <w:r w:rsidR="00D63A7E" w:rsidRPr="000F3DED">
        <w:rPr>
          <w:rFonts w:ascii="Avenir Book" w:hAnsi="Avenir Book" w:cs="Aparajita"/>
          <w:lang w:val="lt-LT"/>
        </w:rPr>
        <w:t>ą partitūrą.</w:t>
      </w:r>
    </w:p>
    <w:p w:rsidR="00D63A7E" w:rsidRPr="000F3DED" w:rsidRDefault="00D63A7E" w:rsidP="007D5364">
      <w:pPr>
        <w:autoSpaceDE w:val="0"/>
        <w:autoSpaceDN w:val="0"/>
        <w:adjustRightInd w:val="0"/>
        <w:rPr>
          <w:rFonts w:ascii="Avenir Book" w:hAnsi="Avenir Book" w:cs="Aparajita"/>
          <w:lang w:val="lt-LT"/>
        </w:rPr>
      </w:pPr>
    </w:p>
    <w:p w:rsidR="00D63A7E" w:rsidRPr="000F3DED" w:rsidRDefault="00D63A7E" w:rsidP="007D5364">
      <w:pPr>
        <w:autoSpaceDE w:val="0"/>
        <w:autoSpaceDN w:val="0"/>
        <w:adjustRightInd w:val="0"/>
        <w:rPr>
          <w:rFonts w:ascii="Avenir Book" w:hAnsi="Avenir Book" w:cs="Aparajita"/>
          <w:lang w:val="lt-LT"/>
        </w:rPr>
      </w:pPr>
      <w:r w:rsidRPr="000F3DED">
        <w:rPr>
          <w:rFonts w:ascii="Avenir Book" w:hAnsi="Avenir Book" w:cs="Aparajita"/>
          <w:lang w:val="lt-LT"/>
        </w:rPr>
        <w:t>Trečioj</w:t>
      </w:r>
      <w:r w:rsidR="00FC5FB3" w:rsidRPr="000F3DED">
        <w:rPr>
          <w:rFonts w:ascii="Avenir Book" w:hAnsi="Avenir Book" w:cs="Aparajita"/>
          <w:lang w:val="lt-LT"/>
        </w:rPr>
        <w:t>o</w:t>
      </w:r>
      <w:r w:rsidRPr="000F3DED">
        <w:rPr>
          <w:rFonts w:ascii="Avenir Book" w:hAnsi="Avenir Book" w:cs="Aparajita"/>
          <w:lang w:val="lt-LT"/>
        </w:rPr>
        <w:t xml:space="preserve"> „Vandens stalo“ </w:t>
      </w:r>
      <w:r w:rsidR="00FC5FB3" w:rsidRPr="000F3DED">
        <w:rPr>
          <w:rFonts w:ascii="Avenir Book" w:hAnsi="Avenir Book" w:cs="Aparajita"/>
          <w:lang w:val="lt-LT"/>
        </w:rPr>
        <w:t>iliustracija</w:t>
      </w:r>
      <w:r w:rsidR="00D46726" w:rsidRPr="000F3DED">
        <w:rPr>
          <w:rFonts w:ascii="Avenir Book" w:hAnsi="Avenir Book" w:cs="Aparajita"/>
          <w:b/>
          <w:bCs/>
          <w:lang w:val="lt-LT"/>
        </w:rPr>
        <w:t xml:space="preserve"> </w:t>
      </w:r>
      <w:r w:rsidR="00D46726" w:rsidRPr="000F3DED">
        <w:rPr>
          <w:rFonts w:ascii="Avenir Book" w:hAnsi="Avenir Book" w:cs="Aparajita"/>
          <w:lang w:val="lt-LT"/>
        </w:rPr>
        <w:t xml:space="preserve">pateko į </w:t>
      </w:r>
      <w:r w:rsidRPr="000F3DED">
        <w:rPr>
          <w:rFonts w:ascii="Avenir Book" w:hAnsi="Avenir Book" w:cs="Aparajita"/>
          <w:lang w:val="lt-LT"/>
        </w:rPr>
        <w:t>special</w:t>
      </w:r>
      <w:r w:rsidR="00D46726" w:rsidRPr="000F3DED">
        <w:rPr>
          <w:rFonts w:ascii="Avenir Book" w:hAnsi="Avenir Book" w:cs="Aparajita"/>
          <w:lang w:val="lt-LT"/>
        </w:rPr>
        <w:t>ų</w:t>
      </w:r>
      <w:r w:rsidRPr="000F3DED">
        <w:rPr>
          <w:rFonts w:ascii="Avenir Book" w:hAnsi="Avenir Book" w:cs="Aparajita"/>
          <w:lang w:val="lt-LT"/>
        </w:rPr>
        <w:t xml:space="preserve"> „Fluxus“ leidin</w:t>
      </w:r>
      <w:r w:rsidR="00D46726" w:rsidRPr="000F3DED">
        <w:rPr>
          <w:rFonts w:ascii="Avenir Book" w:hAnsi="Avenir Book" w:cs="Aparajita"/>
          <w:lang w:val="lt-LT"/>
        </w:rPr>
        <w:t>į</w:t>
      </w:r>
      <w:r w:rsidRPr="000F3DED">
        <w:rPr>
          <w:rFonts w:ascii="Avenir Book" w:hAnsi="Avenir Book" w:cs="Aparajita"/>
          <w:lang w:val="lt-LT"/>
        </w:rPr>
        <w:t xml:space="preserve"> „Kunstforum“</w:t>
      </w:r>
      <w:r w:rsidR="00D46726" w:rsidRPr="000F3DED">
        <w:rPr>
          <w:rFonts w:ascii="Avenir Book" w:hAnsi="Avenir Book" w:cs="Aparajita"/>
          <w:lang w:val="lt-LT"/>
        </w:rPr>
        <w:t xml:space="preserve">, išleistą </w:t>
      </w:r>
      <w:r w:rsidRPr="000F3DED">
        <w:rPr>
          <w:rFonts w:ascii="Avenir Book" w:hAnsi="Avenir Book" w:cs="Aparajita"/>
          <w:lang w:val="lt-LT"/>
        </w:rPr>
        <w:t>199</w:t>
      </w:r>
      <w:r w:rsidR="00D46726" w:rsidRPr="000F3DED">
        <w:rPr>
          <w:rFonts w:ascii="Avenir Book" w:hAnsi="Avenir Book" w:cs="Aparajita"/>
          <w:lang w:val="lt-LT"/>
        </w:rPr>
        <w:t>0-ųjų p</w:t>
      </w:r>
      <w:r w:rsidRPr="000F3DED">
        <w:rPr>
          <w:rFonts w:ascii="Avenir Book" w:hAnsi="Avenir Book" w:cs="Aparajita"/>
          <w:lang w:val="lt-LT"/>
        </w:rPr>
        <w:t>radžio</w:t>
      </w:r>
      <w:r w:rsidR="00D46726" w:rsidRPr="000F3DED">
        <w:rPr>
          <w:rFonts w:ascii="Avenir Book" w:hAnsi="Avenir Book" w:cs="Aparajita"/>
          <w:lang w:val="lt-LT"/>
        </w:rPr>
        <w:t>je</w:t>
      </w:r>
      <w:r w:rsidRPr="000F3DED">
        <w:rPr>
          <w:rFonts w:ascii="Avenir Book" w:hAnsi="Avenir Book" w:cs="Aparajita"/>
          <w:lang w:val="lt-LT"/>
        </w:rPr>
        <w:t xml:space="preserve">. </w:t>
      </w:r>
      <w:r w:rsidR="00FC5FB3" w:rsidRPr="000F3DED">
        <w:rPr>
          <w:rFonts w:ascii="Avenir Book" w:hAnsi="Avenir Book" w:cs="Aparajita"/>
          <w:lang w:val="lt-LT"/>
        </w:rPr>
        <w:t>Kūrinio autoriumi</w:t>
      </w:r>
      <w:r w:rsidRPr="000F3DED">
        <w:rPr>
          <w:rFonts w:ascii="Avenir Book" w:hAnsi="Avenir Book" w:cs="Aparajita"/>
          <w:lang w:val="lt-LT"/>
        </w:rPr>
        <w:t xml:space="preserve"> neteisingai </w:t>
      </w:r>
      <w:r w:rsidR="00FC5FB3" w:rsidRPr="000F3DED">
        <w:rPr>
          <w:rFonts w:ascii="Avenir Book" w:hAnsi="Avenir Book" w:cs="Aparajita"/>
          <w:lang w:val="lt-LT"/>
        </w:rPr>
        <w:t>nurodytas</w:t>
      </w:r>
      <w:r w:rsidRPr="000F3DED">
        <w:rPr>
          <w:rFonts w:ascii="Avenir Book" w:hAnsi="Avenir Book" w:cs="Aparajita"/>
          <w:lang w:val="lt-LT"/>
        </w:rPr>
        <w:t xml:space="preserve"> Daniel Spoerri, nes ant stalo </w:t>
      </w:r>
      <w:r w:rsidR="00D46726" w:rsidRPr="000F3DED">
        <w:rPr>
          <w:rFonts w:ascii="Avenir Book" w:hAnsi="Avenir Book" w:cs="Aparajita"/>
          <w:lang w:val="lt-LT"/>
        </w:rPr>
        <w:t>mato</w:t>
      </w:r>
      <w:r w:rsidR="00FC5FB3" w:rsidRPr="000F3DED">
        <w:rPr>
          <w:rFonts w:ascii="Avenir Book" w:hAnsi="Avenir Book" w:cs="Aparajita"/>
          <w:lang w:val="lt-LT"/>
        </w:rPr>
        <w:t>mas</w:t>
      </w:r>
      <w:r w:rsidRPr="000F3DED">
        <w:rPr>
          <w:rFonts w:ascii="Avenir Book" w:hAnsi="Avenir Book" w:cs="Aparajita"/>
          <w:lang w:val="lt-LT"/>
        </w:rPr>
        <w:t xml:space="preserve"> meniu</w:t>
      </w:r>
      <w:r w:rsidR="00D46726" w:rsidRPr="000F3DED">
        <w:rPr>
          <w:rFonts w:ascii="Avenir Book" w:hAnsi="Avenir Book" w:cs="Aparajita"/>
          <w:lang w:val="lt-LT"/>
        </w:rPr>
        <w:t xml:space="preserve"> priklausė</w:t>
      </w:r>
      <w:r w:rsidRPr="000F3DED">
        <w:rPr>
          <w:rFonts w:ascii="Avenir Book" w:hAnsi="Avenir Book" w:cs="Aparajita"/>
          <w:lang w:val="lt-LT"/>
        </w:rPr>
        <w:t xml:space="preserve"> restoran</w:t>
      </w:r>
      <w:r w:rsidR="00D46726" w:rsidRPr="000F3DED">
        <w:rPr>
          <w:rFonts w:ascii="Avenir Book" w:hAnsi="Avenir Book" w:cs="Aparajita"/>
          <w:lang w:val="lt-LT"/>
        </w:rPr>
        <w:t>ui</w:t>
      </w:r>
      <w:r w:rsidRPr="000F3DED">
        <w:rPr>
          <w:rFonts w:ascii="Avenir Book" w:hAnsi="Avenir Book" w:cs="Aparajita"/>
          <w:lang w:val="lt-LT"/>
        </w:rPr>
        <w:t xml:space="preserve"> „Daniel“. Restoranas </w:t>
      </w:r>
      <w:r w:rsidR="00D46726" w:rsidRPr="000F3DED">
        <w:rPr>
          <w:rFonts w:ascii="Avenir Book" w:hAnsi="Avenir Book" w:cs="Aparajita"/>
          <w:lang w:val="lt-LT"/>
        </w:rPr>
        <w:t xml:space="preserve">mums </w:t>
      </w:r>
      <w:r w:rsidRPr="000F3DED">
        <w:rPr>
          <w:rFonts w:ascii="Avenir Book" w:hAnsi="Avenir Book" w:cs="Aparajita"/>
          <w:lang w:val="lt-LT"/>
        </w:rPr>
        <w:t xml:space="preserve">paskolino </w:t>
      </w:r>
      <w:r w:rsidR="00D46726" w:rsidRPr="000F3DED">
        <w:rPr>
          <w:rFonts w:ascii="Avenir Book" w:hAnsi="Avenir Book" w:cs="Aparajita"/>
          <w:lang w:val="lt-LT"/>
        </w:rPr>
        <w:t>indus</w:t>
      </w:r>
      <w:r w:rsidRPr="000F3DED">
        <w:rPr>
          <w:rFonts w:ascii="Avenir Book" w:hAnsi="Avenir Book" w:cs="Aparajita"/>
          <w:lang w:val="lt-LT"/>
        </w:rPr>
        <w:t xml:space="preserve"> ir įranki</w:t>
      </w:r>
      <w:r w:rsidR="00D46726" w:rsidRPr="000F3DED">
        <w:rPr>
          <w:rFonts w:ascii="Avenir Book" w:hAnsi="Avenir Book" w:cs="Aparajita"/>
          <w:lang w:val="lt-LT"/>
        </w:rPr>
        <w:t xml:space="preserve">us </w:t>
      </w:r>
      <w:r w:rsidR="00FC5FB3" w:rsidRPr="000F3DED">
        <w:rPr>
          <w:rFonts w:ascii="Avenir Book" w:hAnsi="Avenir Book" w:cs="Aparajita"/>
          <w:lang w:val="lt-LT"/>
        </w:rPr>
        <w:t>stalui padengti</w:t>
      </w:r>
      <w:r w:rsidRPr="000F3DED">
        <w:rPr>
          <w:rFonts w:ascii="Avenir Book" w:hAnsi="Avenir Book" w:cs="Aparajita"/>
          <w:lang w:val="lt-LT"/>
        </w:rPr>
        <w:t>, o jų meniu panaudojau</w:t>
      </w:r>
      <w:r w:rsidR="00FC5FB3" w:rsidRPr="000F3DED">
        <w:rPr>
          <w:rFonts w:ascii="Avenir Book" w:hAnsi="Avenir Book" w:cs="Aparajita"/>
          <w:lang w:val="lt-LT"/>
        </w:rPr>
        <w:t xml:space="preserve">, kad atremčiau </w:t>
      </w:r>
      <w:r w:rsidRPr="000F3DED">
        <w:rPr>
          <w:rFonts w:ascii="Avenir Book" w:hAnsi="Avenir Book" w:cs="Aparajita"/>
          <w:lang w:val="lt-LT"/>
        </w:rPr>
        <w:t>piešinį.</w:t>
      </w:r>
    </w:p>
    <w:p w:rsidR="007D5364" w:rsidRPr="000F3DED" w:rsidRDefault="007D5364" w:rsidP="007D5364">
      <w:pPr>
        <w:autoSpaceDE w:val="0"/>
        <w:autoSpaceDN w:val="0"/>
        <w:adjustRightInd w:val="0"/>
        <w:rPr>
          <w:rFonts w:ascii="Avenir Book" w:hAnsi="Avenir Book" w:cs="Aparajita"/>
          <w:lang w:val="lt-LT"/>
        </w:rPr>
      </w:pPr>
    </w:p>
    <w:p w:rsidR="00D46726" w:rsidRPr="000F3DED" w:rsidRDefault="00D46726"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Pavadinimas „Vandens stalas“ </w:t>
      </w:r>
      <w:r w:rsidR="009254A2" w:rsidRPr="000F3DED">
        <w:rPr>
          <w:rFonts w:ascii="Avenir Book" w:hAnsi="Avenir Book" w:cs="Aparajita"/>
          <w:lang w:val="lt-LT"/>
        </w:rPr>
        <w:t>siejasi</w:t>
      </w:r>
      <w:r w:rsidRPr="000F3DED">
        <w:rPr>
          <w:rFonts w:ascii="Avenir Book" w:hAnsi="Avenir Book" w:cs="Aparajita"/>
          <w:lang w:val="lt-LT"/>
        </w:rPr>
        <w:t xml:space="preserve"> ir su projektu, ir</w:t>
      </w:r>
      <w:r w:rsidR="00211CA0" w:rsidRPr="000F3DED">
        <w:rPr>
          <w:rFonts w:ascii="Avenir Book" w:hAnsi="Avenir Book" w:cs="Aparajita"/>
          <w:lang w:val="lt-LT"/>
        </w:rPr>
        <w:t xml:space="preserve"> </w:t>
      </w:r>
      <w:r w:rsidR="009254A2" w:rsidRPr="000F3DED">
        <w:rPr>
          <w:rFonts w:ascii="Avenir Book" w:hAnsi="Avenir Book" w:cs="Aparajita"/>
          <w:lang w:val="lt-LT"/>
        </w:rPr>
        <w:t>soties vandeniu</w:t>
      </w:r>
      <w:r w:rsidRPr="000F3DED">
        <w:rPr>
          <w:rFonts w:ascii="Avenir Book" w:hAnsi="Avenir Book" w:cs="Aparajita"/>
          <w:lang w:val="lt-LT"/>
        </w:rPr>
        <w:t xml:space="preserve"> idėja</w:t>
      </w:r>
      <w:r w:rsidR="00211CA0" w:rsidRPr="000F3DED">
        <w:rPr>
          <w:rFonts w:ascii="Avenir Book" w:hAnsi="Avenir Book" w:cs="Aparajita"/>
          <w:lang w:val="lt-LT"/>
        </w:rPr>
        <w:t xml:space="preserve"> geologine prasme</w:t>
      </w:r>
      <w:r w:rsidRPr="000F3DED">
        <w:rPr>
          <w:rFonts w:ascii="Avenir Book" w:hAnsi="Avenir Book" w:cs="Aparajita"/>
          <w:lang w:val="lt-LT"/>
        </w:rPr>
        <w:t>.</w:t>
      </w:r>
    </w:p>
    <w:p w:rsidR="007D5364" w:rsidRPr="000F3DED" w:rsidRDefault="007D5364" w:rsidP="007D5364">
      <w:pPr>
        <w:autoSpaceDE w:val="0"/>
        <w:autoSpaceDN w:val="0"/>
        <w:adjustRightInd w:val="0"/>
        <w:rPr>
          <w:rFonts w:ascii="Avenir Book" w:hAnsi="Avenir Book" w:cs="Aparajita"/>
          <w:lang w:val="lt-LT"/>
        </w:rPr>
      </w:pPr>
    </w:p>
    <w:p w:rsidR="007D5364" w:rsidRPr="000F3DED" w:rsidRDefault="007D5364" w:rsidP="007D5364">
      <w:pPr>
        <w:autoSpaceDE w:val="0"/>
        <w:autoSpaceDN w:val="0"/>
        <w:adjustRightInd w:val="0"/>
        <w:rPr>
          <w:rFonts w:ascii="Avenir Book" w:hAnsi="Avenir Book" w:cs="Aparajita"/>
          <w:lang w:val="lt-LT"/>
        </w:rPr>
      </w:pPr>
    </w:p>
    <w:p w:rsidR="00F16E5A" w:rsidRDefault="00F16E5A">
      <w:pPr>
        <w:rPr>
          <w:rFonts w:ascii="Avenir Book" w:hAnsi="Avenir Book" w:cs="Aparajita"/>
          <w:b/>
          <w:bCs/>
          <w:i/>
          <w:lang w:val="lt-LT"/>
        </w:rPr>
      </w:pPr>
      <w:r>
        <w:rPr>
          <w:rFonts w:ascii="Avenir Book" w:hAnsi="Avenir Book" w:cs="Aparajita"/>
          <w:b/>
          <w:bCs/>
          <w:i/>
          <w:lang w:val="lt-LT"/>
        </w:rPr>
        <w:br w:type="page"/>
      </w:r>
    </w:p>
    <w:p w:rsidR="007D5364" w:rsidRPr="000F3DED" w:rsidRDefault="00FC4A81" w:rsidP="00F16E5A">
      <w:pPr>
        <w:pStyle w:val="Heading1"/>
        <w:jc w:val="center"/>
      </w:pPr>
      <w:r w:rsidRPr="000F3DED">
        <w:lastRenderedPageBreak/>
        <w:t>Vilnoniai daiktai</w:t>
      </w:r>
      <w:r w:rsidR="007A670A" w:rsidRPr="000F3DED">
        <w:t xml:space="preserve"> / </w:t>
      </w:r>
      <w:r w:rsidR="007D5364" w:rsidRPr="000F3DED">
        <w:t>Woolen Goods</w:t>
      </w:r>
    </w:p>
    <w:p w:rsidR="007D5364" w:rsidRPr="000F3DED" w:rsidRDefault="007D5364" w:rsidP="00D46726">
      <w:pPr>
        <w:autoSpaceDE w:val="0"/>
        <w:autoSpaceDN w:val="0"/>
        <w:adjustRightInd w:val="0"/>
        <w:jc w:val="center"/>
        <w:rPr>
          <w:rFonts w:ascii="Avenir Book" w:hAnsi="Avenir Book" w:cs="Aparajita"/>
          <w:lang w:val="lt-LT"/>
        </w:rPr>
      </w:pPr>
    </w:p>
    <w:p w:rsidR="007A670A" w:rsidRPr="000F3DED" w:rsidRDefault="007A670A" w:rsidP="00D46726">
      <w:pPr>
        <w:autoSpaceDE w:val="0"/>
        <w:autoSpaceDN w:val="0"/>
        <w:adjustRightInd w:val="0"/>
        <w:jc w:val="center"/>
        <w:rPr>
          <w:rFonts w:ascii="Avenir Book" w:hAnsi="Avenir Book" w:cs="Aparajita"/>
          <w:lang w:val="lt-LT"/>
        </w:rPr>
      </w:pPr>
      <w:r w:rsidRPr="000F3DED">
        <w:rPr>
          <w:rFonts w:ascii="Avenir Book" w:hAnsi="Avenir Book" w:cs="Aparajita"/>
          <w:lang w:val="lt-LT"/>
        </w:rPr>
        <w:t>Stebėk</w:t>
      </w:r>
      <w:r w:rsidR="009254A2" w:rsidRPr="000F3DED">
        <w:rPr>
          <w:rFonts w:ascii="Avenir Book" w:hAnsi="Avenir Book" w:cs="Aparajita"/>
          <w:lang w:val="lt-LT"/>
        </w:rPr>
        <w:t>ite</w:t>
      </w:r>
      <w:r w:rsidRPr="000F3DED">
        <w:rPr>
          <w:rFonts w:ascii="Avenir Book" w:hAnsi="Avenir Book" w:cs="Aparajita"/>
          <w:lang w:val="lt-LT"/>
        </w:rPr>
        <w:t xml:space="preserve"> nepaaiškinamą tylą. </w:t>
      </w:r>
    </w:p>
    <w:p w:rsidR="007D5364" w:rsidRPr="000F3DED" w:rsidRDefault="007D5364" w:rsidP="00D46726">
      <w:pPr>
        <w:jc w:val="center"/>
        <w:rPr>
          <w:rFonts w:ascii="Avenir Book" w:hAnsi="Avenir Book" w:cs="Aparajita"/>
          <w:lang w:val="lt-LT"/>
        </w:rPr>
      </w:pPr>
    </w:p>
    <w:p w:rsidR="007D5364" w:rsidRPr="000F3DED" w:rsidRDefault="007D5364" w:rsidP="00D46726">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D46726">
      <w:pPr>
        <w:autoSpaceDE w:val="0"/>
        <w:autoSpaceDN w:val="0"/>
        <w:adjustRightInd w:val="0"/>
        <w:jc w:val="center"/>
        <w:rPr>
          <w:rFonts w:ascii="Avenir Book" w:hAnsi="Avenir Book" w:cs="Aparajita"/>
          <w:lang w:val="lt-LT"/>
        </w:rPr>
      </w:pPr>
    </w:p>
    <w:p w:rsidR="007D5364" w:rsidRPr="000F3DED" w:rsidRDefault="007D5364" w:rsidP="00D46726">
      <w:pPr>
        <w:autoSpaceDE w:val="0"/>
        <w:autoSpaceDN w:val="0"/>
        <w:adjustRightInd w:val="0"/>
        <w:jc w:val="center"/>
        <w:rPr>
          <w:rFonts w:ascii="Avenir Book" w:hAnsi="Avenir Book" w:cs="Aparajita"/>
          <w:lang w:val="lt-LT"/>
        </w:rPr>
      </w:pPr>
      <w:r w:rsidRPr="000F3DED">
        <w:rPr>
          <w:rFonts w:ascii="Avenir Book" w:hAnsi="Avenir Book" w:cs="Aparajita"/>
          <w:lang w:val="lt-LT"/>
        </w:rPr>
        <w:t>1973</w:t>
      </w:r>
    </w:p>
    <w:p w:rsidR="007D5364" w:rsidRPr="000F3DED" w:rsidRDefault="007D5364" w:rsidP="007D5364">
      <w:pPr>
        <w:autoSpaceDE w:val="0"/>
        <w:autoSpaceDN w:val="0"/>
        <w:adjustRightInd w:val="0"/>
        <w:rPr>
          <w:rFonts w:ascii="Avenir Book" w:hAnsi="Avenir Book" w:cs="Aparajita"/>
          <w:lang w:val="lt-LT"/>
        </w:rPr>
      </w:pPr>
    </w:p>
    <w:p w:rsidR="007A670A" w:rsidRPr="000F3DED" w:rsidRDefault="007A670A" w:rsidP="007D5364">
      <w:pPr>
        <w:autoSpaceDE w:val="0"/>
        <w:autoSpaceDN w:val="0"/>
        <w:adjustRightInd w:val="0"/>
        <w:rPr>
          <w:rFonts w:ascii="Avenir Book" w:hAnsi="Avenir Book" w:cs="Aparajita"/>
          <w:lang w:val="lt-LT"/>
        </w:rPr>
      </w:pPr>
    </w:p>
    <w:p w:rsidR="007A670A" w:rsidRPr="000F3DED" w:rsidRDefault="007A670A"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Pirmasis šio kūrinio performansas įvyko 1973 m. liepą </w:t>
      </w:r>
      <w:r w:rsidRPr="008C7058">
        <w:rPr>
          <w:rFonts w:ascii="Avenir Book" w:hAnsi="Avenir Book" w:cs="Aparajita"/>
          <w:lang w:val="lt-LT"/>
        </w:rPr>
        <w:t>Tucson</w:t>
      </w:r>
      <w:r w:rsidR="00C007F5" w:rsidRPr="000F3DED">
        <w:rPr>
          <w:rFonts w:ascii="Avenir Book" w:hAnsi="Avenir Book" w:cs="Aparajita"/>
          <w:lang w:val="lt-LT"/>
        </w:rPr>
        <w:t xml:space="preserve"> mieste</w:t>
      </w:r>
      <w:r w:rsidRPr="000F3DED">
        <w:rPr>
          <w:rFonts w:ascii="Avenir Book" w:hAnsi="Avenir Book" w:cs="Aparajita"/>
          <w:lang w:val="lt-LT"/>
        </w:rPr>
        <w:t>, Arizonoje. Originali partitūra skelbė: „Yra stebima nepaaiškinama tyla“.</w:t>
      </w:r>
    </w:p>
    <w:p w:rsidR="007A670A" w:rsidRPr="000F3DED" w:rsidRDefault="007A670A" w:rsidP="007D5364">
      <w:pPr>
        <w:autoSpaceDE w:val="0"/>
        <w:autoSpaceDN w:val="0"/>
        <w:adjustRightInd w:val="0"/>
        <w:rPr>
          <w:rFonts w:ascii="Avenir Book" w:hAnsi="Avenir Book" w:cs="Aparajita"/>
          <w:lang w:val="lt-LT"/>
        </w:rPr>
      </w:pPr>
    </w:p>
    <w:p w:rsidR="007A670A" w:rsidRPr="008C7058" w:rsidRDefault="007A670A" w:rsidP="007D5364">
      <w:pPr>
        <w:autoSpaceDE w:val="0"/>
        <w:autoSpaceDN w:val="0"/>
        <w:adjustRightInd w:val="0"/>
        <w:rPr>
          <w:rFonts w:ascii="Avenir Book" w:hAnsi="Avenir Book" w:cs="Aparajita"/>
          <w:lang w:val="lt-LT"/>
        </w:rPr>
      </w:pPr>
      <w:r w:rsidRPr="000F3DED">
        <w:rPr>
          <w:rFonts w:ascii="Avenir Book" w:hAnsi="Avenir Book" w:cs="Aparajita"/>
          <w:lang w:val="lt-LT"/>
        </w:rPr>
        <w:t>Tu</w:t>
      </w:r>
      <w:r w:rsidR="008C7058">
        <w:rPr>
          <w:rFonts w:ascii="Avenir Book" w:hAnsi="Avenir Book" w:cs="Aparajita"/>
          <w:lang w:val="lt-LT"/>
        </w:rPr>
        <w:t>cson mieste</w:t>
      </w:r>
      <w:r w:rsidRPr="000F3DED">
        <w:rPr>
          <w:rFonts w:ascii="Avenir Book" w:hAnsi="Avenir Book" w:cs="Aparajita"/>
          <w:lang w:val="lt-LT"/>
        </w:rPr>
        <w:t xml:space="preserve"> dirbau „Omen Press“ - mažoje leidykloje, kurios pagrindinė veikla buvo knygų apie misticizmą leidyba. Leidėjas buvo Walter</w:t>
      </w:r>
      <w:r w:rsidR="008C7058">
        <w:rPr>
          <w:rFonts w:ascii="Avenir Book" w:hAnsi="Avenir Book" w:cs="Aparajita"/>
          <w:lang w:val="lt-LT"/>
        </w:rPr>
        <w:t xml:space="preserve"> </w:t>
      </w:r>
      <w:r w:rsidRPr="000F3DED">
        <w:rPr>
          <w:rFonts w:ascii="Avenir Book" w:hAnsi="Avenir Book" w:cs="Aparajita"/>
          <w:lang w:val="lt-LT"/>
        </w:rPr>
        <w:t xml:space="preserve">Bowart, vienas iš Niujorko </w:t>
      </w:r>
      <w:r w:rsidRPr="008C7058">
        <w:rPr>
          <w:rFonts w:ascii="Avenir Book" w:hAnsi="Avenir Book" w:cs="Aparajita"/>
          <w:lang w:val="lt-LT"/>
        </w:rPr>
        <w:t>laikraščio „East Village Other“</w:t>
      </w:r>
      <w:r w:rsidRPr="000F3DED">
        <w:rPr>
          <w:rFonts w:ascii="Avenir Book" w:hAnsi="Avenir Book" w:cs="Aparajita"/>
          <w:lang w:val="lt-LT"/>
        </w:rPr>
        <w:t xml:space="preserve"> ir </w:t>
      </w:r>
      <w:r w:rsidRPr="008C7058">
        <w:rPr>
          <w:rFonts w:ascii="Avenir Book" w:hAnsi="Avenir Book" w:cs="Aparajita"/>
          <w:lang w:val="lt-LT"/>
        </w:rPr>
        <w:t>„Underground Press Syndicate“</w:t>
      </w:r>
      <w:r w:rsidRPr="000F3DED">
        <w:rPr>
          <w:rFonts w:ascii="Avenir Book" w:hAnsi="Avenir Book" w:cs="Aparajita"/>
          <w:lang w:val="lt-LT"/>
        </w:rPr>
        <w:t xml:space="preserve"> įkūrėjų. Pažinojau Walte</w:t>
      </w:r>
      <w:r w:rsidR="00580A89">
        <w:rPr>
          <w:rFonts w:ascii="Avenir Book" w:hAnsi="Avenir Book" w:cs="Aparajita"/>
          <w:lang w:val="lt-LT"/>
        </w:rPr>
        <w:t>r</w:t>
      </w:r>
      <w:r w:rsidRPr="000F3DED">
        <w:rPr>
          <w:rFonts w:ascii="Avenir Book" w:hAnsi="Avenir Book" w:cs="Aparajita"/>
          <w:lang w:val="lt-LT"/>
        </w:rPr>
        <w:t xml:space="preserve"> nuo </w:t>
      </w:r>
      <w:r w:rsidR="00C007F5" w:rsidRPr="000F3DED">
        <w:rPr>
          <w:rFonts w:ascii="Avenir Book" w:hAnsi="Avenir Book" w:cs="Aparajita"/>
          <w:lang w:val="lt-LT"/>
        </w:rPr>
        <w:t xml:space="preserve">gyvenimo </w:t>
      </w:r>
      <w:r w:rsidRPr="000F3DED">
        <w:rPr>
          <w:rFonts w:ascii="Avenir Book" w:hAnsi="Avenir Book" w:cs="Aparajita"/>
          <w:lang w:val="lt-LT"/>
        </w:rPr>
        <w:t xml:space="preserve">Niujorke </w:t>
      </w:r>
      <w:r w:rsidR="00C007F5" w:rsidRPr="000F3DED">
        <w:rPr>
          <w:rFonts w:ascii="Avenir Book" w:hAnsi="Avenir Book" w:cs="Aparajita"/>
          <w:lang w:val="lt-LT"/>
        </w:rPr>
        <w:t xml:space="preserve">laikų, kai turėjau </w:t>
      </w:r>
      <w:r w:rsidRPr="008C7058">
        <w:rPr>
          <w:rFonts w:ascii="Avenir Book" w:hAnsi="Avenir Book" w:cs="Aparajita"/>
          <w:lang w:val="lt-LT"/>
        </w:rPr>
        <w:t>„Avenue C Flux Room“ Lower East Side</w:t>
      </w:r>
      <w:r w:rsidR="00580A89">
        <w:rPr>
          <w:rFonts w:ascii="Avenir Book" w:hAnsi="Avenir Book" w:cs="Aparajita"/>
          <w:lang w:val="lt-LT"/>
        </w:rPr>
        <w:t xml:space="preserve"> rajone</w:t>
      </w:r>
      <w:r w:rsidRPr="008C7058">
        <w:rPr>
          <w:rFonts w:ascii="Avenir Book" w:hAnsi="Avenir Book" w:cs="Aparajita"/>
          <w:lang w:val="lt-LT"/>
        </w:rPr>
        <w:t>.</w:t>
      </w:r>
    </w:p>
    <w:p w:rsidR="007A670A" w:rsidRPr="000F3DED" w:rsidRDefault="007A670A" w:rsidP="007D5364">
      <w:pPr>
        <w:autoSpaceDE w:val="0"/>
        <w:autoSpaceDN w:val="0"/>
        <w:adjustRightInd w:val="0"/>
        <w:rPr>
          <w:rFonts w:ascii="Avenir Book" w:hAnsi="Avenir Book" w:cs="Aparajita"/>
          <w:lang w:val="lt-LT"/>
        </w:rPr>
      </w:pPr>
    </w:p>
    <w:p w:rsidR="007A670A" w:rsidRPr="000F3DED" w:rsidRDefault="007A670A"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1973 m. </w:t>
      </w:r>
      <w:r w:rsidR="007C0713" w:rsidRPr="000F3DED">
        <w:rPr>
          <w:rFonts w:ascii="Avenir Book" w:hAnsi="Avenir Book" w:cs="Aparajita"/>
          <w:lang w:val="lt-LT"/>
        </w:rPr>
        <w:t>Los Andžele vyko v</w:t>
      </w:r>
      <w:r w:rsidRPr="000F3DED">
        <w:rPr>
          <w:rFonts w:ascii="Avenir Book" w:hAnsi="Avenir Book" w:cs="Aparajita"/>
          <w:lang w:val="lt-LT"/>
        </w:rPr>
        <w:t>iena didžiausių knygų mugių</w:t>
      </w:r>
      <w:r w:rsidR="007C0713" w:rsidRPr="000F3DED">
        <w:rPr>
          <w:rFonts w:ascii="Avenir Book" w:hAnsi="Avenir Book" w:cs="Aparajita"/>
          <w:lang w:val="lt-LT"/>
        </w:rPr>
        <w:t xml:space="preserve"> ir</w:t>
      </w:r>
      <w:r w:rsidRPr="000F3DED">
        <w:rPr>
          <w:rFonts w:ascii="Avenir Book" w:hAnsi="Avenir Book" w:cs="Aparajita"/>
          <w:lang w:val="lt-LT"/>
        </w:rPr>
        <w:t xml:space="preserve"> Dick Higgins pakvietė mane </w:t>
      </w:r>
      <w:r w:rsidR="007C0713" w:rsidRPr="000F3DED">
        <w:rPr>
          <w:rFonts w:ascii="Avenir Book" w:hAnsi="Avenir Book" w:cs="Aparajita"/>
          <w:lang w:val="lt-LT"/>
        </w:rPr>
        <w:t>kartu nueiti į</w:t>
      </w:r>
      <w:r w:rsidRPr="000F3DED">
        <w:rPr>
          <w:rFonts w:ascii="Avenir Book" w:hAnsi="Avenir Book" w:cs="Aparajita"/>
          <w:lang w:val="lt-LT"/>
        </w:rPr>
        <w:t xml:space="preserve"> mažųjų spaudos leidėjų susitikim</w:t>
      </w:r>
      <w:r w:rsidR="007C0713" w:rsidRPr="000F3DED">
        <w:rPr>
          <w:rFonts w:ascii="Avenir Book" w:hAnsi="Avenir Book" w:cs="Aparajita"/>
          <w:lang w:val="lt-LT"/>
        </w:rPr>
        <w:t>ą</w:t>
      </w:r>
      <w:r w:rsidRPr="000F3DED">
        <w:rPr>
          <w:rFonts w:ascii="Avenir Book" w:hAnsi="Avenir Book" w:cs="Aparajita"/>
          <w:lang w:val="lt-LT"/>
        </w:rPr>
        <w:t xml:space="preserve">. </w:t>
      </w:r>
      <w:r w:rsidR="007C0713" w:rsidRPr="000F3DED">
        <w:rPr>
          <w:rFonts w:ascii="Avenir Book" w:hAnsi="Avenir Book" w:cs="Aparajita"/>
          <w:lang w:val="lt-LT"/>
        </w:rPr>
        <w:t>Tokios leidyklos</w:t>
      </w:r>
      <w:r w:rsidRPr="000F3DED">
        <w:rPr>
          <w:rFonts w:ascii="Avenir Book" w:hAnsi="Avenir Book" w:cs="Aparajita"/>
          <w:lang w:val="lt-LT"/>
        </w:rPr>
        <w:t xml:space="preserve"> kaip Dick </w:t>
      </w:r>
      <w:r w:rsidR="00580A89">
        <w:rPr>
          <w:rFonts w:ascii="Avenir Book" w:hAnsi="Avenir Book" w:cs="Aparajita"/>
          <w:lang w:val="lt-LT"/>
        </w:rPr>
        <w:t xml:space="preserve">priklausanti </w:t>
      </w:r>
      <w:r w:rsidR="007C0713" w:rsidRPr="000F3DED">
        <w:rPr>
          <w:rFonts w:ascii="Avenir Book" w:hAnsi="Avenir Book" w:cs="Aparajita"/>
          <w:lang w:val="lt-LT"/>
        </w:rPr>
        <w:t>„</w:t>
      </w:r>
      <w:r w:rsidRPr="000F3DED">
        <w:rPr>
          <w:rFonts w:ascii="Avenir Book" w:hAnsi="Avenir Book" w:cs="Aparajita"/>
          <w:lang w:val="lt-LT"/>
        </w:rPr>
        <w:t xml:space="preserve">Something Else Press“ </w:t>
      </w:r>
      <w:r w:rsidR="007C0713" w:rsidRPr="000F3DED">
        <w:rPr>
          <w:rFonts w:ascii="Avenir Book" w:hAnsi="Avenir Book" w:cs="Aparajita"/>
          <w:lang w:val="lt-LT"/>
        </w:rPr>
        <w:t>ar</w:t>
      </w:r>
      <w:r w:rsidR="00BC1685" w:rsidRPr="000F3DED">
        <w:rPr>
          <w:rFonts w:ascii="Avenir Book" w:hAnsi="Avenir Book" w:cs="Aparajita"/>
          <w:lang w:val="lt-LT"/>
        </w:rPr>
        <w:t>ba</w:t>
      </w:r>
      <w:r w:rsidR="007C0713" w:rsidRPr="000F3DED">
        <w:rPr>
          <w:rFonts w:ascii="Avenir Book" w:hAnsi="Avenir Book" w:cs="Aparajita"/>
          <w:lang w:val="lt-LT"/>
        </w:rPr>
        <w:t xml:space="preserve"> </w:t>
      </w:r>
      <w:r w:rsidRPr="000F3DED">
        <w:rPr>
          <w:rFonts w:ascii="Avenir Book" w:hAnsi="Avenir Book" w:cs="Aparajita"/>
          <w:lang w:val="lt-LT"/>
        </w:rPr>
        <w:t xml:space="preserve">Walter </w:t>
      </w:r>
      <w:r w:rsidR="007C0713" w:rsidRPr="000F3DED">
        <w:rPr>
          <w:rFonts w:ascii="Avenir Book" w:hAnsi="Avenir Book" w:cs="Aparajita"/>
          <w:lang w:val="lt-LT"/>
        </w:rPr>
        <w:t>„</w:t>
      </w:r>
      <w:r w:rsidRPr="000F3DED">
        <w:rPr>
          <w:rFonts w:ascii="Avenir Book" w:hAnsi="Avenir Book" w:cs="Aparajita"/>
          <w:lang w:val="lt-LT"/>
        </w:rPr>
        <w:t>Omen Press“</w:t>
      </w:r>
      <w:r w:rsidR="007C0713" w:rsidRPr="000F3DED">
        <w:rPr>
          <w:rFonts w:ascii="Avenir Book" w:hAnsi="Avenir Book" w:cs="Aparajita"/>
          <w:lang w:val="lt-LT"/>
        </w:rPr>
        <w:t xml:space="preserve"> turėjo nuolat </w:t>
      </w:r>
      <w:r w:rsidRPr="000F3DED">
        <w:rPr>
          <w:rFonts w:ascii="Avenir Book" w:hAnsi="Avenir Book" w:cs="Aparajita"/>
          <w:lang w:val="lt-LT"/>
        </w:rPr>
        <w:t>kov</w:t>
      </w:r>
      <w:r w:rsidR="007C0713" w:rsidRPr="000F3DED">
        <w:rPr>
          <w:rFonts w:ascii="Avenir Book" w:hAnsi="Avenir Book" w:cs="Aparajita"/>
          <w:lang w:val="lt-LT"/>
        </w:rPr>
        <w:t>oti</w:t>
      </w:r>
      <w:r w:rsidRPr="000F3DED">
        <w:rPr>
          <w:rFonts w:ascii="Avenir Book" w:hAnsi="Avenir Book" w:cs="Aparajita"/>
          <w:lang w:val="lt-LT"/>
        </w:rPr>
        <w:t xml:space="preserve"> </w:t>
      </w:r>
      <w:r w:rsidR="007C0713" w:rsidRPr="000F3DED">
        <w:rPr>
          <w:rFonts w:ascii="Avenir Book" w:hAnsi="Avenir Book" w:cs="Aparajita"/>
          <w:lang w:val="lt-LT"/>
        </w:rPr>
        <w:t>dėl</w:t>
      </w:r>
      <w:r w:rsidRPr="000F3DED">
        <w:rPr>
          <w:rFonts w:ascii="Avenir Book" w:hAnsi="Avenir Book" w:cs="Aparajita"/>
          <w:lang w:val="lt-LT"/>
        </w:rPr>
        <w:t xml:space="preserve"> ger</w:t>
      </w:r>
      <w:r w:rsidR="007C0713" w:rsidRPr="000F3DED">
        <w:rPr>
          <w:rFonts w:ascii="Avenir Book" w:hAnsi="Avenir Book" w:cs="Aparajita"/>
          <w:lang w:val="lt-LT"/>
        </w:rPr>
        <w:t>esnių</w:t>
      </w:r>
      <w:r w:rsidRPr="000F3DED">
        <w:rPr>
          <w:rFonts w:ascii="Avenir Book" w:hAnsi="Avenir Book" w:cs="Aparajita"/>
          <w:lang w:val="lt-LT"/>
        </w:rPr>
        <w:t xml:space="preserve"> platinimo ir rinkodaros paslaug</w:t>
      </w:r>
      <w:r w:rsidR="007C0713" w:rsidRPr="000F3DED">
        <w:rPr>
          <w:rFonts w:ascii="Avenir Book" w:hAnsi="Avenir Book" w:cs="Aparajita"/>
          <w:lang w:val="lt-LT"/>
        </w:rPr>
        <w:t>ų</w:t>
      </w:r>
      <w:r w:rsidRPr="000F3DED">
        <w:rPr>
          <w:rFonts w:ascii="Avenir Book" w:hAnsi="Avenir Book" w:cs="Aparajita"/>
          <w:lang w:val="lt-LT"/>
        </w:rPr>
        <w:t xml:space="preserve">. </w:t>
      </w:r>
      <w:r w:rsidR="007C0713" w:rsidRPr="000F3DED">
        <w:rPr>
          <w:rFonts w:ascii="Avenir Book" w:hAnsi="Avenir Book" w:cs="Aparajita"/>
          <w:lang w:val="lt-LT"/>
        </w:rPr>
        <w:t>S</w:t>
      </w:r>
      <w:r w:rsidRPr="000F3DED">
        <w:rPr>
          <w:rFonts w:ascii="Avenir Book" w:hAnsi="Avenir Book" w:cs="Aparajita"/>
          <w:lang w:val="lt-LT"/>
        </w:rPr>
        <w:t xml:space="preserve">usitikimo tikslas buvo išsiaiškinti, ar </w:t>
      </w:r>
      <w:r w:rsidR="007C0713" w:rsidRPr="000F3DED">
        <w:rPr>
          <w:rFonts w:ascii="Avenir Book" w:hAnsi="Avenir Book" w:cs="Aparajita"/>
          <w:lang w:val="lt-LT"/>
        </w:rPr>
        <w:t xml:space="preserve">mažieji </w:t>
      </w:r>
      <w:r w:rsidRPr="000F3DED">
        <w:rPr>
          <w:rFonts w:ascii="Avenir Book" w:hAnsi="Avenir Book" w:cs="Aparajita"/>
          <w:lang w:val="lt-LT"/>
        </w:rPr>
        <w:t>leidėj</w:t>
      </w:r>
      <w:r w:rsidR="00492B41" w:rsidRPr="000F3DED">
        <w:rPr>
          <w:rFonts w:ascii="Avenir Book" w:hAnsi="Avenir Book" w:cs="Aparajita"/>
          <w:lang w:val="lt-LT"/>
        </w:rPr>
        <w:t>ai</w:t>
      </w:r>
      <w:r w:rsidRPr="000F3DED">
        <w:rPr>
          <w:rFonts w:ascii="Avenir Book" w:hAnsi="Avenir Book" w:cs="Aparajita"/>
          <w:lang w:val="lt-LT"/>
        </w:rPr>
        <w:t xml:space="preserve"> galėtų </w:t>
      </w:r>
      <w:r w:rsidR="00492B41" w:rsidRPr="000F3DED">
        <w:rPr>
          <w:rFonts w:ascii="Avenir Book" w:hAnsi="Avenir Book" w:cs="Aparajita"/>
          <w:lang w:val="lt-LT"/>
        </w:rPr>
        <w:t xml:space="preserve">dirbti </w:t>
      </w:r>
      <w:r w:rsidR="00B714E1" w:rsidRPr="000F3DED">
        <w:rPr>
          <w:rFonts w:ascii="Avenir Book" w:hAnsi="Avenir Book" w:cs="Aparajita"/>
          <w:lang w:val="lt-LT"/>
        </w:rPr>
        <w:t>su</w:t>
      </w:r>
      <w:r w:rsidR="00575719" w:rsidRPr="000F3DED">
        <w:rPr>
          <w:rFonts w:ascii="Avenir Book" w:hAnsi="Avenir Book" w:cs="Aparajita"/>
          <w:lang w:val="lt-LT"/>
        </w:rPr>
        <w:t>sijungę į</w:t>
      </w:r>
      <w:r w:rsidRPr="000F3DED">
        <w:rPr>
          <w:rFonts w:ascii="Avenir Book" w:hAnsi="Avenir Book" w:cs="Aparajita"/>
          <w:lang w:val="lt-LT"/>
        </w:rPr>
        <w:t xml:space="preserve"> asociacij</w:t>
      </w:r>
      <w:r w:rsidR="00575719" w:rsidRPr="000F3DED">
        <w:rPr>
          <w:rFonts w:ascii="Avenir Book" w:hAnsi="Avenir Book" w:cs="Aparajita"/>
          <w:lang w:val="lt-LT"/>
        </w:rPr>
        <w:t>ą</w:t>
      </w:r>
      <w:r w:rsidRPr="000F3DED">
        <w:rPr>
          <w:rFonts w:ascii="Avenir Book" w:hAnsi="Avenir Book" w:cs="Aparajita"/>
          <w:lang w:val="lt-LT"/>
        </w:rPr>
        <w:t xml:space="preserve"> ar</w:t>
      </w:r>
      <w:r w:rsidR="00BC1685" w:rsidRPr="000F3DED">
        <w:rPr>
          <w:rFonts w:ascii="Avenir Book" w:hAnsi="Avenir Book" w:cs="Aparajita"/>
          <w:lang w:val="lt-LT"/>
        </w:rPr>
        <w:t>ba</w:t>
      </w:r>
      <w:r w:rsidRPr="000F3DED">
        <w:rPr>
          <w:rFonts w:ascii="Avenir Book" w:hAnsi="Avenir Book" w:cs="Aparajita"/>
          <w:lang w:val="lt-LT"/>
        </w:rPr>
        <w:t xml:space="preserve"> tinkl</w:t>
      </w:r>
      <w:r w:rsidR="00575719" w:rsidRPr="000F3DED">
        <w:rPr>
          <w:rFonts w:ascii="Avenir Book" w:hAnsi="Avenir Book" w:cs="Aparajita"/>
          <w:lang w:val="lt-LT"/>
        </w:rPr>
        <w:t>ą</w:t>
      </w:r>
      <w:r w:rsidRPr="000F3DED">
        <w:rPr>
          <w:rFonts w:ascii="Avenir Book" w:hAnsi="Avenir Book" w:cs="Aparajita"/>
          <w:lang w:val="lt-LT"/>
        </w:rPr>
        <w:t>, k</w:t>
      </w:r>
      <w:r w:rsidR="00575719" w:rsidRPr="000F3DED">
        <w:rPr>
          <w:rFonts w:ascii="Avenir Book" w:hAnsi="Avenir Book" w:cs="Aparajita"/>
          <w:lang w:val="lt-LT"/>
        </w:rPr>
        <w:t xml:space="preserve">ur </w:t>
      </w:r>
      <w:r w:rsidR="00B714E1" w:rsidRPr="000F3DED">
        <w:rPr>
          <w:rFonts w:ascii="Avenir Book" w:hAnsi="Avenir Book" w:cs="Aparajita"/>
          <w:lang w:val="lt-LT"/>
        </w:rPr>
        <w:t>jie</w:t>
      </w:r>
      <w:r w:rsidR="00575719" w:rsidRPr="000F3DED">
        <w:rPr>
          <w:rFonts w:ascii="Avenir Book" w:hAnsi="Avenir Book" w:cs="Aparajita"/>
          <w:lang w:val="lt-LT"/>
        </w:rPr>
        <w:t xml:space="preserve"> kurtų </w:t>
      </w:r>
      <w:r w:rsidR="00B714E1" w:rsidRPr="000F3DED">
        <w:rPr>
          <w:rFonts w:ascii="Avenir Book" w:hAnsi="Avenir Book" w:cs="Aparajita"/>
          <w:lang w:val="lt-LT"/>
        </w:rPr>
        <w:t xml:space="preserve">bendrą, </w:t>
      </w:r>
      <w:r w:rsidR="00575719" w:rsidRPr="000F3DED">
        <w:rPr>
          <w:rFonts w:ascii="Avenir Book" w:hAnsi="Avenir Book" w:cs="Aparajita"/>
          <w:lang w:val="lt-LT"/>
        </w:rPr>
        <w:t>didžiosioms leidykloms būdingą</w:t>
      </w:r>
      <w:r w:rsidRPr="000F3DED">
        <w:rPr>
          <w:rFonts w:ascii="Avenir Book" w:hAnsi="Avenir Book" w:cs="Aparajita"/>
          <w:lang w:val="lt-LT"/>
        </w:rPr>
        <w:t xml:space="preserve"> </w:t>
      </w:r>
      <w:r w:rsidR="00B714E1" w:rsidRPr="000F3DED">
        <w:rPr>
          <w:rFonts w:ascii="Avenir Book" w:hAnsi="Avenir Book" w:cs="Aparajita"/>
          <w:lang w:val="lt-LT"/>
        </w:rPr>
        <w:t xml:space="preserve">ir </w:t>
      </w:r>
      <w:r w:rsidRPr="000F3DED">
        <w:rPr>
          <w:rFonts w:ascii="Avenir Book" w:hAnsi="Avenir Book" w:cs="Aparajita"/>
          <w:lang w:val="lt-LT"/>
        </w:rPr>
        <w:t xml:space="preserve">veiksmingą rinkodarą. Nors daugelis leidėjų </w:t>
      </w:r>
      <w:r w:rsidR="00B714E1" w:rsidRPr="000F3DED">
        <w:rPr>
          <w:rFonts w:ascii="Avenir Book" w:hAnsi="Avenir Book" w:cs="Aparajita"/>
          <w:lang w:val="lt-LT"/>
        </w:rPr>
        <w:t>buvo pilni</w:t>
      </w:r>
      <w:r w:rsidRPr="000F3DED">
        <w:rPr>
          <w:rFonts w:ascii="Avenir Book" w:hAnsi="Avenir Book" w:cs="Aparajita"/>
          <w:lang w:val="lt-LT"/>
        </w:rPr>
        <w:t xml:space="preserve"> gerų idėjų, nė vienas neturėjo pinigų </w:t>
      </w:r>
      <w:r w:rsidR="00575719" w:rsidRPr="000F3DED">
        <w:rPr>
          <w:rFonts w:ascii="Avenir Book" w:hAnsi="Avenir Book" w:cs="Aparajita"/>
          <w:lang w:val="lt-LT"/>
        </w:rPr>
        <w:t>ir</w:t>
      </w:r>
      <w:r w:rsidRPr="000F3DED">
        <w:rPr>
          <w:rFonts w:ascii="Avenir Book" w:hAnsi="Avenir Book" w:cs="Aparajita"/>
          <w:lang w:val="lt-LT"/>
        </w:rPr>
        <w:t xml:space="preserve"> </w:t>
      </w:r>
      <w:r w:rsidR="00575719" w:rsidRPr="000F3DED">
        <w:rPr>
          <w:rFonts w:ascii="Avenir Book" w:hAnsi="Avenir Book" w:cs="Aparajita"/>
          <w:lang w:val="lt-LT"/>
        </w:rPr>
        <w:t>žmonių</w:t>
      </w:r>
      <w:r w:rsidRPr="000F3DED">
        <w:rPr>
          <w:rFonts w:ascii="Avenir Book" w:hAnsi="Avenir Book" w:cs="Aparajita"/>
          <w:lang w:val="lt-LT"/>
        </w:rPr>
        <w:t xml:space="preserve"> savo idėjoms įgyvendinti.</w:t>
      </w:r>
      <w:r w:rsidR="00575719" w:rsidRPr="000F3DED">
        <w:rPr>
          <w:rFonts w:ascii="Avenir Book" w:hAnsi="Avenir Book" w:cs="Aparajita"/>
          <w:lang w:val="lt-LT"/>
        </w:rPr>
        <w:t xml:space="preserve"> Jie visi tikėjosi</w:t>
      </w:r>
      <w:r w:rsidRPr="000F3DED">
        <w:rPr>
          <w:rFonts w:ascii="Avenir Book" w:hAnsi="Avenir Book" w:cs="Aparajita"/>
          <w:lang w:val="lt-LT"/>
        </w:rPr>
        <w:t>, kad daugybė</w:t>
      </w:r>
      <w:r w:rsidR="00575719" w:rsidRPr="000F3DED">
        <w:rPr>
          <w:rFonts w:ascii="Avenir Book" w:hAnsi="Avenir Book" w:cs="Aparajita"/>
          <w:lang w:val="lt-LT"/>
        </w:rPr>
        <w:t>s</w:t>
      </w:r>
      <w:r w:rsidRPr="000F3DED">
        <w:rPr>
          <w:rFonts w:ascii="Avenir Book" w:hAnsi="Avenir Book" w:cs="Aparajita"/>
          <w:lang w:val="lt-LT"/>
        </w:rPr>
        <w:t xml:space="preserve"> mažų</w:t>
      </w:r>
      <w:r w:rsidR="00A27354" w:rsidRPr="000F3DED">
        <w:rPr>
          <w:rFonts w:ascii="Avenir Book" w:hAnsi="Avenir Book" w:cs="Aparajita"/>
          <w:lang w:val="lt-LT"/>
        </w:rPr>
        <w:t xml:space="preserve"> ir</w:t>
      </w:r>
      <w:r w:rsidRPr="000F3DED">
        <w:rPr>
          <w:rFonts w:ascii="Avenir Book" w:hAnsi="Avenir Book" w:cs="Aparajita"/>
          <w:lang w:val="lt-LT"/>
        </w:rPr>
        <w:t xml:space="preserve"> </w:t>
      </w:r>
      <w:r w:rsidR="00575719" w:rsidRPr="000F3DED">
        <w:rPr>
          <w:rFonts w:ascii="Avenir Book" w:hAnsi="Avenir Book" w:cs="Aparajita"/>
          <w:lang w:val="lt-LT"/>
        </w:rPr>
        <w:t>neturinčių pakankamai lėšų</w:t>
      </w:r>
      <w:r w:rsidRPr="000F3DED">
        <w:rPr>
          <w:rFonts w:ascii="Avenir Book" w:hAnsi="Avenir Book" w:cs="Aparajita"/>
          <w:lang w:val="lt-LT"/>
        </w:rPr>
        <w:t xml:space="preserve"> leid</w:t>
      </w:r>
      <w:r w:rsidR="00575719" w:rsidRPr="000F3DED">
        <w:rPr>
          <w:rFonts w:ascii="Avenir Book" w:hAnsi="Avenir Book" w:cs="Aparajita"/>
          <w:lang w:val="lt-LT"/>
        </w:rPr>
        <w:t>ėjų</w:t>
      </w:r>
      <w:r w:rsidRPr="000F3DED">
        <w:rPr>
          <w:rFonts w:ascii="Avenir Book" w:hAnsi="Avenir Book" w:cs="Aparajita"/>
          <w:lang w:val="lt-LT"/>
        </w:rPr>
        <w:t xml:space="preserve"> asociacija kažkaip </w:t>
      </w:r>
      <w:r w:rsidR="00A27354" w:rsidRPr="000F3DED">
        <w:rPr>
          <w:rFonts w:ascii="Avenir Book" w:hAnsi="Avenir Book" w:cs="Aparajita"/>
          <w:lang w:val="lt-LT"/>
        </w:rPr>
        <w:t>gali</w:t>
      </w:r>
      <w:r w:rsidRPr="000F3DED">
        <w:rPr>
          <w:rFonts w:ascii="Avenir Book" w:hAnsi="Avenir Book" w:cs="Aparajita"/>
          <w:lang w:val="lt-LT"/>
        </w:rPr>
        <w:t xml:space="preserve"> visai</w:t>
      </w:r>
      <w:r w:rsidR="00A27354" w:rsidRPr="000F3DED">
        <w:rPr>
          <w:rFonts w:ascii="Avenir Book" w:hAnsi="Avenir Book" w:cs="Aparajita"/>
          <w:lang w:val="lt-LT"/>
        </w:rPr>
        <w:t xml:space="preserve"> grupei suteikti </w:t>
      </w:r>
      <w:r w:rsidRPr="000F3DED">
        <w:rPr>
          <w:rFonts w:ascii="Avenir Book" w:hAnsi="Avenir Book" w:cs="Aparajita"/>
          <w:lang w:val="lt-LT"/>
        </w:rPr>
        <w:t xml:space="preserve">tai, ko nė vienas iš jų negalėjo </w:t>
      </w:r>
      <w:r w:rsidR="00A27354" w:rsidRPr="000F3DED">
        <w:rPr>
          <w:rFonts w:ascii="Avenir Book" w:hAnsi="Avenir Book" w:cs="Aparajita"/>
          <w:lang w:val="lt-LT"/>
        </w:rPr>
        <w:t>pasiekti</w:t>
      </w:r>
      <w:r w:rsidR="00575719" w:rsidRPr="000F3DED">
        <w:rPr>
          <w:rFonts w:ascii="Avenir Book" w:hAnsi="Avenir Book" w:cs="Aparajita"/>
          <w:lang w:val="lt-LT"/>
        </w:rPr>
        <w:t xml:space="preserve"> atskirai</w:t>
      </w:r>
      <w:r w:rsidRPr="000F3DED">
        <w:rPr>
          <w:rFonts w:ascii="Avenir Book" w:hAnsi="Avenir Book" w:cs="Aparajita"/>
          <w:lang w:val="lt-LT"/>
        </w:rPr>
        <w:t>.</w:t>
      </w:r>
      <w:r w:rsidR="00575719" w:rsidRPr="000F3DED">
        <w:rPr>
          <w:rFonts w:ascii="Avenir Book" w:hAnsi="Avenir Book" w:cs="Aparajita"/>
          <w:lang w:val="lt-LT"/>
        </w:rPr>
        <w:t xml:space="preserve"> </w:t>
      </w:r>
      <w:r w:rsidR="00734160" w:rsidRPr="000F3DED">
        <w:rPr>
          <w:rFonts w:ascii="Avenir Book" w:hAnsi="Avenir Book" w:cs="Aparajita"/>
          <w:lang w:val="lt-LT"/>
        </w:rPr>
        <w:t>Tai nebuvo įmanoma</w:t>
      </w:r>
      <w:r w:rsidR="00B714E1" w:rsidRPr="000F3DED">
        <w:rPr>
          <w:rFonts w:ascii="Avenir Book" w:hAnsi="Avenir Book" w:cs="Aparajita"/>
          <w:lang w:val="lt-LT"/>
        </w:rPr>
        <w:t xml:space="preserve">. </w:t>
      </w:r>
      <w:r w:rsidR="00A27354" w:rsidRPr="000F3DED">
        <w:rPr>
          <w:rFonts w:ascii="Avenir Book" w:hAnsi="Avenir Book" w:cs="Aparajita"/>
          <w:lang w:val="lt-LT"/>
        </w:rPr>
        <w:t xml:space="preserve"> </w:t>
      </w:r>
      <w:r w:rsidR="00B714E1" w:rsidRPr="000F3DED">
        <w:rPr>
          <w:rFonts w:ascii="Avenir Book" w:hAnsi="Avenir Book" w:cs="Aparajita"/>
          <w:lang w:val="lt-LT"/>
        </w:rPr>
        <w:t>B</w:t>
      </w:r>
      <w:r w:rsidR="00A27354" w:rsidRPr="000F3DED">
        <w:rPr>
          <w:rFonts w:ascii="Avenir Book" w:hAnsi="Avenir Book" w:cs="Aparajita"/>
          <w:lang w:val="lt-LT"/>
        </w:rPr>
        <w:t xml:space="preserve">et susitikimo dėka </w:t>
      </w:r>
      <w:r w:rsidR="00575719" w:rsidRPr="000F3DED">
        <w:rPr>
          <w:rFonts w:ascii="Avenir Book" w:hAnsi="Avenir Book" w:cs="Aparajita"/>
          <w:lang w:val="lt-LT"/>
        </w:rPr>
        <w:t xml:space="preserve">mudu su </w:t>
      </w:r>
      <w:r w:rsidRPr="000F3DED">
        <w:rPr>
          <w:rFonts w:ascii="Avenir Book" w:hAnsi="Avenir Book" w:cs="Aparajita"/>
          <w:lang w:val="lt-LT"/>
        </w:rPr>
        <w:t>Di</w:t>
      </w:r>
      <w:r w:rsidR="00575719" w:rsidRPr="000F3DED">
        <w:rPr>
          <w:rFonts w:ascii="Avenir Book" w:hAnsi="Avenir Book" w:cs="Aparajita"/>
          <w:lang w:val="lt-LT"/>
        </w:rPr>
        <w:t>c</w:t>
      </w:r>
      <w:r w:rsidRPr="000F3DED">
        <w:rPr>
          <w:rFonts w:ascii="Avenir Book" w:hAnsi="Avenir Book" w:cs="Aparajita"/>
          <w:lang w:val="lt-LT"/>
        </w:rPr>
        <w:t xml:space="preserve">k </w:t>
      </w:r>
      <w:r w:rsidR="00734160" w:rsidRPr="000F3DED">
        <w:rPr>
          <w:rFonts w:ascii="Avenir Book" w:hAnsi="Avenir Book" w:cs="Aparajita"/>
          <w:lang w:val="lt-LT"/>
        </w:rPr>
        <w:t xml:space="preserve">vėl pradėjome bendrauti </w:t>
      </w:r>
      <w:r w:rsidRPr="000F3DED">
        <w:rPr>
          <w:rFonts w:ascii="Avenir Book" w:hAnsi="Avenir Book" w:cs="Aparajita"/>
          <w:lang w:val="lt-LT"/>
        </w:rPr>
        <w:t>su Walter.</w:t>
      </w:r>
    </w:p>
    <w:p w:rsidR="007D5364" w:rsidRPr="000F3DED" w:rsidRDefault="007D5364" w:rsidP="007D5364">
      <w:pPr>
        <w:autoSpaceDE w:val="0"/>
        <w:autoSpaceDN w:val="0"/>
        <w:adjustRightInd w:val="0"/>
        <w:rPr>
          <w:rFonts w:ascii="Avenir Book" w:hAnsi="Avenir Book" w:cs="Aparajita"/>
          <w:lang w:val="lt-LT"/>
        </w:rPr>
      </w:pPr>
    </w:p>
    <w:p w:rsidR="00A27354" w:rsidRPr="000F3DED" w:rsidRDefault="00A27354"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Tuo metu Walter ieškojo, kas galėtų padėti jam </w:t>
      </w:r>
      <w:r w:rsidR="00DB325A" w:rsidRPr="000F3DED">
        <w:rPr>
          <w:rFonts w:ascii="Avenir Book" w:hAnsi="Avenir Book" w:cs="Aparajita"/>
          <w:lang w:val="lt-LT"/>
        </w:rPr>
        <w:t>įsteigti</w:t>
      </w:r>
      <w:r w:rsidR="002931CA" w:rsidRPr="000F3DED">
        <w:rPr>
          <w:rFonts w:ascii="Avenir Book" w:hAnsi="Avenir Book" w:cs="Aparajita"/>
          <w:lang w:val="lt-LT"/>
        </w:rPr>
        <w:t xml:space="preserve"> </w:t>
      </w:r>
      <w:r w:rsidRPr="000F3DED">
        <w:rPr>
          <w:rFonts w:ascii="Avenir Book" w:hAnsi="Avenir Book" w:cs="Aparajita"/>
          <w:lang w:val="lt-LT"/>
        </w:rPr>
        <w:t xml:space="preserve">„Omen“. Dick pasiūlė jam mane. 1970 m. pabaigoje ir 1971 m. pradžioje ėjau direktoriaus pareigas Dick „Something Else Press“ </w:t>
      </w:r>
      <w:r w:rsidR="006E4C62" w:rsidRPr="000F3DED">
        <w:rPr>
          <w:rFonts w:ascii="Avenir Book" w:hAnsi="Avenir Book" w:cs="Aparajita"/>
          <w:lang w:val="lt-LT"/>
        </w:rPr>
        <w:t>leidykloje, kuri tuo</w:t>
      </w:r>
      <w:r w:rsidR="00B714E1" w:rsidRPr="000F3DED">
        <w:rPr>
          <w:rFonts w:ascii="Avenir Book" w:hAnsi="Avenir Book" w:cs="Aparajita"/>
          <w:lang w:val="lt-LT"/>
        </w:rPr>
        <w:t>met</w:t>
      </w:r>
      <w:r w:rsidR="006E4C62" w:rsidRPr="000F3DED">
        <w:rPr>
          <w:rFonts w:ascii="Avenir Book" w:hAnsi="Avenir Book" w:cs="Aparajita"/>
          <w:lang w:val="lt-LT"/>
        </w:rPr>
        <w:t xml:space="preserve"> </w:t>
      </w:r>
      <w:r w:rsidRPr="000F3DED">
        <w:rPr>
          <w:rFonts w:ascii="Avenir Book" w:hAnsi="Avenir Book" w:cs="Aparajita"/>
          <w:lang w:val="lt-LT"/>
        </w:rPr>
        <w:t xml:space="preserve">buvo įsikūrusi Kalifornijoje, </w:t>
      </w:r>
      <w:r w:rsidR="00B714E1" w:rsidRPr="000F3DED">
        <w:rPr>
          <w:rFonts w:ascii="Avenir Book" w:hAnsi="Avenir Book" w:cs="Aparajita"/>
          <w:lang w:val="lt-LT"/>
        </w:rPr>
        <w:t>nes</w:t>
      </w:r>
      <w:r w:rsidRPr="000F3DED">
        <w:rPr>
          <w:rFonts w:ascii="Avenir Book" w:hAnsi="Avenir Book" w:cs="Aparajita"/>
          <w:lang w:val="lt-LT"/>
        </w:rPr>
        <w:t xml:space="preserve"> Di</w:t>
      </w:r>
      <w:r w:rsidR="006E4C62" w:rsidRPr="000F3DED">
        <w:rPr>
          <w:rFonts w:ascii="Avenir Book" w:hAnsi="Avenir Book" w:cs="Aparajita"/>
          <w:lang w:val="lt-LT"/>
        </w:rPr>
        <w:t>c</w:t>
      </w:r>
      <w:r w:rsidR="00B714E1" w:rsidRPr="000F3DED">
        <w:rPr>
          <w:rFonts w:ascii="Avenir Book" w:hAnsi="Avenir Book" w:cs="Aparajita"/>
          <w:lang w:val="lt-LT"/>
        </w:rPr>
        <w:t>k</w:t>
      </w:r>
      <w:r w:rsidRPr="000F3DED">
        <w:rPr>
          <w:rFonts w:ascii="Avenir Book" w:hAnsi="Avenir Book" w:cs="Aparajita"/>
          <w:lang w:val="lt-LT"/>
        </w:rPr>
        <w:t xml:space="preserve"> dėstė Kalifornijos menų institute </w:t>
      </w:r>
      <w:r w:rsidR="006E4C62" w:rsidRPr="000F3DED">
        <w:rPr>
          <w:rFonts w:ascii="Avenir Book" w:hAnsi="Avenir Book" w:cs="Aparajita"/>
          <w:lang w:val="lt-LT"/>
        </w:rPr>
        <w:t>kartu su</w:t>
      </w:r>
      <w:r w:rsidRPr="000F3DED">
        <w:rPr>
          <w:rFonts w:ascii="Avenir Book" w:hAnsi="Avenir Book" w:cs="Aparajita"/>
          <w:lang w:val="lt-LT"/>
        </w:rPr>
        <w:t xml:space="preserve"> Allan Kaprow, Nam June Paik, Alison Knowles, Emmett Williams ir kit</w:t>
      </w:r>
      <w:r w:rsidR="006E4C62" w:rsidRPr="000F3DED">
        <w:rPr>
          <w:rFonts w:ascii="Avenir Book" w:hAnsi="Avenir Book" w:cs="Aparajita"/>
          <w:lang w:val="lt-LT"/>
        </w:rPr>
        <w:t>ais</w:t>
      </w:r>
      <w:r w:rsidRPr="000F3DED">
        <w:rPr>
          <w:rFonts w:ascii="Avenir Book" w:hAnsi="Avenir Book" w:cs="Aparajita"/>
          <w:lang w:val="lt-LT"/>
        </w:rPr>
        <w:t xml:space="preserve"> „Fluxus“ </w:t>
      </w:r>
      <w:r w:rsidR="00DB325A" w:rsidRPr="000F3DED">
        <w:rPr>
          <w:rFonts w:ascii="Avenir Book" w:hAnsi="Avenir Book" w:cs="Aparajita"/>
          <w:lang w:val="lt-LT"/>
        </w:rPr>
        <w:t>menininkais</w:t>
      </w:r>
      <w:r w:rsidR="006E4C62" w:rsidRPr="000F3DED">
        <w:rPr>
          <w:rFonts w:ascii="Avenir Book" w:hAnsi="Avenir Book" w:cs="Aparajita"/>
          <w:lang w:val="lt-LT"/>
        </w:rPr>
        <w:t xml:space="preserve"> – jie visi</w:t>
      </w:r>
      <w:r w:rsidRPr="000F3DED">
        <w:rPr>
          <w:rFonts w:ascii="Avenir Book" w:hAnsi="Avenir Book" w:cs="Aparajita"/>
          <w:lang w:val="lt-LT"/>
        </w:rPr>
        <w:t xml:space="preserve"> ten</w:t>
      </w:r>
      <w:r w:rsidR="006E4C62" w:rsidRPr="000F3DED">
        <w:rPr>
          <w:rFonts w:ascii="Avenir Book" w:hAnsi="Avenir Book" w:cs="Aparajita"/>
          <w:lang w:val="lt-LT"/>
        </w:rPr>
        <w:t xml:space="preserve"> dirbo</w:t>
      </w:r>
      <w:r w:rsidRPr="000F3DED">
        <w:rPr>
          <w:rFonts w:ascii="Avenir Book" w:hAnsi="Avenir Book" w:cs="Aparajita"/>
          <w:lang w:val="lt-LT"/>
        </w:rPr>
        <w:t xml:space="preserve"> pirmaisiais </w:t>
      </w:r>
      <w:r w:rsidR="00DB325A" w:rsidRPr="000F3DED">
        <w:rPr>
          <w:rFonts w:ascii="Avenir Book" w:hAnsi="Avenir Book" w:cs="Aparajita"/>
          <w:lang w:val="lt-LT"/>
        </w:rPr>
        <w:t xml:space="preserve">instituto </w:t>
      </w:r>
      <w:r w:rsidR="006E4C62" w:rsidRPr="000F3DED">
        <w:rPr>
          <w:rFonts w:ascii="Avenir Book" w:hAnsi="Avenir Book" w:cs="Aparajita"/>
          <w:lang w:val="lt-LT"/>
        </w:rPr>
        <w:t xml:space="preserve">gyvavimo </w:t>
      </w:r>
      <w:r w:rsidRPr="000F3DED">
        <w:rPr>
          <w:rFonts w:ascii="Avenir Book" w:hAnsi="Avenir Book" w:cs="Aparajita"/>
          <w:lang w:val="lt-LT"/>
        </w:rPr>
        <w:t>metais.</w:t>
      </w:r>
    </w:p>
    <w:p w:rsidR="006E4C62" w:rsidRPr="000F3DED" w:rsidRDefault="006E4C62" w:rsidP="007D5364">
      <w:pPr>
        <w:autoSpaceDE w:val="0"/>
        <w:autoSpaceDN w:val="0"/>
        <w:adjustRightInd w:val="0"/>
        <w:rPr>
          <w:rFonts w:ascii="Avenir Book" w:hAnsi="Avenir Book" w:cs="Aparajita"/>
          <w:lang w:val="lt-LT"/>
        </w:rPr>
      </w:pPr>
    </w:p>
    <w:p w:rsidR="006E4C62" w:rsidRPr="000F3DED" w:rsidRDefault="006E4C62" w:rsidP="007D5364">
      <w:pPr>
        <w:autoSpaceDE w:val="0"/>
        <w:autoSpaceDN w:val="0"/>
        <w:adjustRightInd w:val="0"/>
        <w:rPr>
          <w:rFonts w:ascii="Avenir Book" w:hAnsi="Avenir Book" w:cs="Aparajita"/>
          <w:lang w:val="lt-LT"/>
        </w:rPr>
      </w:pPr>
      <w:r w:rsidRPr="000F3DED">
        <w:rPr>
          <w:rFonts w:ascii="Avenir Book" w:hAnsi="Avenir Book" w:cs="Aparajita"/>
          <w:lang w:val="lt-LT"/>
        </w:rPr>
        <w:t>Di</w:t>
      </w:r>
      <w:r w:rsidR="002931CA" w:rsidRPr="000F3DED">
        <w:rPr>
          <w:rFonts w:ascii="Avenir Book" w:hAnsi="Avenir Book" w:cs="Aparajita"/>
          <w:lang w:val="lt-LT"/>
        </w:rPr>
        <w:t>c</w:t>
      </w:r>
      <w:r w:rsidRPr="000F3DED">
        <w:rPr>
          <w:rFonts w:ascii="Avenir Book" w:hAnsi="Avenir Book" w:cs="Aparajita"/>
          <w:lang w:val="lt-LT"/>
        </w:rPr>
        <w:t xml:space="preserve">k </w:t>
      </w:r>
      <w:r w:rsidR="002931CA" w:rsidRPr="000F3DED">
        <w:rPr>
          <w:rFonts w:ascii="Avenir Book" w:hAnsi="Avenir Book" w:cs="Aparajita"/>
          <w:lang w:val="lt-LT"/>
        </w:rPr>
        <w:t>tol įtikinėjo</w:t>
      </w:r>
      <w:r w:rsidRPr="000F3DED">
        <w:rPr>
          <w:rFonts w:ascii="Avenir Book" w:hAnsi="Avenir Book" w:cs="Aparajita"/>
          <w:lang w:val="lt-LT"/>
        </w:rPr>
        <w:t xml:space="preserve"> Walter</w:t>
      </w:r>
      <w:r w:rsidR="002931CA" w:rsidRPr="000F3DED">
        <w:rPr>
          <w:rFonts w:ascii="Avenir Book" w:hAnsi="Avenir Book" w:cs="Aparajita"/>
          <w:lang w:val="lt-LT"/>
        </w:rPr>
        <w:t>, kol šis</w:t>
      </w:r>
      <w:r w:rsidRPr="000F3DED">
        <w:rPr>
          <w:rFonts w:ascii="Avenir Book" w:hAnsi="Avenir Book" w:cs="Aparajita"/>
          <w:lang w:val="lt-LT"/>
        </w:rPr>
        <w:t xml:space="preserve"> mane pasamdė</w:t>
      </w:r>
      <w:r w:rsidR="002931CA" w:rsidRPr="000F3DED">
        <w:rPr>
          <w:rFonts w:ascii="Avenir Book" w:hAnsi="Avenir Book" w:cs="Aparajita"/>
          <w:lang w:val="lt-LT"/>
        </w:rPr>
        <w:t xml:space="preserve"> už</w:t>
      </w:r>
      <w:r w:rsidRPr="000F3DED">
        <w:rPr>
          <w:rFonts w:ascii="Avenir Book" w:hAnsi="Avenir Book" w:cs="Aparajita"/>
          <w:lang w:val="lt-LT"/>
        </w:rPr>
        <w:t xml:space="preserve"> kuklų atlyginimą ir </w:t>
      </w:r>
      <w:r w:rsidR="00B714E1" w:rsidRPr="000F3DED">
        <w:rPr>
          <w:rFonts w:ascii="Avenir Book" w:hAnsi="Avenir Book" w:cs="Aparajita"/>
          <w:lang w:val="lt-LT"/>
        </w:rPr>
        <w:t xml:space="preserve">leisdamas </w:t>
      </w:r>
      <w:r w:rsidR="00027650" w:rsidRPr="000F3DED">
        <w:rPr>
          <w:rFonts w:ascii="Avenir Book" w:hAnsi="Avenir Book" w:cs="Aparajita"/>
          <w:lang w:val="lt-LT"/>
        </w:rPr>
        <w:t>apsi</w:t>
      </w:r>
      <w:r w:rsidRPr="000F3DED">
        <w:rPr>
          <w:rFonts w:ascii="Avenir Book" w:hAnsi="Avenir Book" w:cs="Aparajita"/>
          <w:lang w:val="lt-LT"/>
        </w:rPr>
        <w:t>gyventi</w:t>
      </w:r>
      <w:r w:rsidR="00B714E1" w:rsidRPr="000F3DED">
        <w:rPr>
          <w:rFonts w:ascii="Avenir Book" w:hAnsi="Avenir Book" w:cs="Aparajita"/>
          <w:lang w:val="lt-LT"/>
        </w:rPr>
        <w:t xml:space="preserve"> jo namuose</w:t>
      </w:r>
      <w:r w:rsidRPr="000F3DED">
        <w:rPr>
          <w:rFonts w:ascii="Avenir Book" w:hAnsi="Avenir Book" w:cs="Aparajita"/>
          <w:lang w:val="lt-LT"/>
        </w:rPr>
        <w:t xml:space="preserve">. </w:t>
      </w:r>
      <w:r w:rsidR="002931CA" w:rsidRPr="000F3DED">
        <w:rPr>
          <w:rFonts w:ascii="Avenir Book" w:hAnsi="Avenir Book" w:cs="Aparajita"/>
          <w:lang w:val="lt-LT"/>
        </w:rPr>
        <w:t>Netrukus</w:t>
      </w:r>
      <w:r w:rsidRPr="000F3DED">
        <w:rPr>
          <w:rFonts w:ascii="Avenir Book" w:hAnsi="Avenir Book" w:cs="Aparajita"/>
          <w:lang w:val="lt-LT"/>
        </w:rPr>
        <w:t xml:space="preserve"> išvykau į </w:t>
      </w:r>
      <w:r w:rsidRPr="00580A89">
        <w:rPr>
          <w:rFonts w:ascii="Avenir Book" w:hAnsi="Avenir Book" w:cs="Aparajita"/>
          <w:lang w:val="lt-LT"/>
        </w:rPr>
        <w:t>Tu</w:t>
      </w:r>
      <w:r w:rsidR="00580A89" w:rsidRPr="00580A89">
        <w:rPr>
          <w:rFonts w:ascii="Avenir Book" w:hAnsi="Avenir Book" w:cs="Aparajita"/>
          <w:lang w:val="lt-LT"/>
        </w:rPr>
        <w:t>cs</w:t>
      </w:r>
      <w:r w:rsidRPr="00580A89">
        <w:rPr>
          <w:rFonts w:ascii="Avenir Book" w:hAnsi="Avenir Book" w:cs="Aparajita"/>
          <w:lang w:val="lt-LT"/>
        </w:rPr>
        <w:t>on</w:t>
      </w:r>
      <w:r w:rsidRPr="000F3DED">
        <w:rPr>
          <w:rFonts w:ascii="Avenir Book" w:hAnsi="Avenir Book" w:cs="Aparajita"/>
          <w:lang w:val="lt-LT"/>
        </w:rPr>
        <w:t xml:space="preserve">. </w:t>
      </w:r>
      <w:r w:rsidR="002931CA" w:rsidRPr="000F3DED">
        <w:rPr>
          <w:rFonts w:ascii="Avenir Book" w:hAnsi="Avenir Book" w:cs="Aparajita"/>
          <w:lang w:val="lt-LT"/>
        </w:rPr>
        <w:t xml:space="preserve">Ten radau </w:t>
      </w:r>
      <w:r w:rsidR="00F16D66" w:rsidRPr="000F3DED">
        <w:rPr>
          <w:rFonts w:ascii="Avenir Book" w:hAnsi="Avenir Book" w:cs="Aparajita"/>
          <w:lang w:val="lt-LT"/>
        </w:rPr>
        <w:t>tokį patį pažįstamą</w:t>
      </w:r>
      <w:r w:rsidR="002931CA" w:rsidRPr="000F3DED">
        <w:rPr>
          <w:rFonts w:ascii="Avenir Book" w:hAnsi="Avenir Book" w:cs="Aparajita"/>
          <w:lang w:val="lt-LT"/>
        </w:rPr>
        <w:t xml:space="preserve"> </w:t>
      </w:r>
      <w:r w:rsidR="00027650" w:rsidRPr="000F3DED">
        <w:rPr>
          <w:rFonts w:ascii="Avenir Book" w:hAnsi="Avenir Book" w:cs="Aparajita"/>
          <w:lang w:val="lt-LT"/>
        </w:rPr>
        <w:t xml:space="preserve">ir </w:t>
      </w:r>
      <w:r w:rsidR="002931CA" w:rsidRPr="000F3DED">
        <w:rPr>
          <w:rFonts w:ascii="Avenir Book" w:hAnsi="Avenir Book" w:cs="Aparajita"/>
          <w:lang w:val="lt-LT"/>
        </w:rPr>
        <w:t>širdžiai</w:t>
      </w:r>
      <w:r w:rsidR="00F16D66" w:rsidRPr="000F3DED">
        <w:rPr>
          <w:rFonts w:ascii="Avenir Book" w:hAnsi="Avenir Book" w:cs="Aparajita"/>
          <w:lang w:val="lt-LT"/>
        </w:rPr>
        <w:t xml:space="preserve"> mielą</w:t>
      </w:r>
      <w:r w:rsidR="002931CA" w:rsidRPr="000F3DED">
        <w:rPr>
          <w:rFonts w:ascii="Avenir Book" w:hAnsi="Avenir Book" w:cs="Aparajita"/>
          <w:lang w:val="lt-LT"/>
        </w:rPr>
        <w:t xml:space="preserve"> chaosą</w:t>
      </w:r>
      <w:r w:rsidR="00F16D66" w:rsidRPr="000F3DED">
        <w:rPr>
          <w:rFonts w:ascii="Avenir Book" w:hAnsi="Avenir Book" w:cs="Aparajita"/>
          <w:lang w:val="lt-LT"/>
        </w:rPr>
        <w:t>, koks supdavo</w:t>
      </w:r>
      <w:r w:rsidR="002931CA" w:rsidRPr="000F3DED">
        <w:rPr>
          <w:rFonts w:ascii="Avenir Book" w:hAnsi="Avenir Book" w:cs="Aparajita"/>
          <w:lang w:val="lt-LT"/>
        </w:rPr>
        <w:t xml:space="preserve"> </w:t>
      </w:r>
      <w:r w:rsidRPr="000F3DED">
        <w:rPr>
          <w:rFonts w:ascii="Avenir Book" w:hAnsi="Avenir Book" w:cs="Aparajita"/>
          <w:lang w:val="lt-LT"/>
        </w:rPr>
        <w:t>Walte</w:t>
      </w:r>
      <w:r w:rsidR="00580A89">
        <w:rPr>
          <w:rFonts w:ascii="Avenir Book" w:hAnsi="Avenir Book" w:cs="Aparajita"/>
          <w:lang w:val="lt-LT"/>
        </w:rPr>
        <w:t>r</w:t>
      </w:r>
      <w:r w:rsidRPr="000F3DED">
        <w:rPr>
          <w:rFonts w:ascii="Avenir Book" w:hAnsi="Avenir Book" w:cs="Aparajita"/>
          <w:lang w:val="lt-LT"/>
        </w:rPr>
        <w:t xml:space="preserve"> „East Village Other“</w:t>
      </w:r>
      <w:r w:rsidR="00F16D66" w:rsidRPr="000F3DED">
        <w:rPr>
          <w:rFonts w:ascii="Avenir Book" w:hAnsi="Avenir Book" w:cs="Aparajita"/>
          <w:lang w:val="lt-LT"/>
        </w:rPr>
        <w:t xml:space="preserve"> laikraščio leidykloj</w:t>
      </w:r>
      <w:r w:rsidR="00580A89">
        <w:rPr>
          <w:rFonts w:ascii="Avenir Book" w:hAnsi="Avenir Book" w:cs="Aparajita"/>
          <w:lang w:val="lt-LT"/>
        </w:rPr>
        <w:t>e</w:t>
      </w:r>
      <w:r w:rsidR="00F16D66" w:rsidRPr="000F3DED">
        <w:rPr>
          <w:rFonts w:ascii="Avenir Book" w:hAnsi="Avenir Book" w:cs="Aparajita"/>
          <w:lang w:val="lt-LT"/>
        </w:rPr>
        <w:t xml:space="preserve"> Niujorke</w:t>
      </w:r>
      <w:r w:rsidRPr="000F3DED">
        <w:rPr>
          <w:rFonts w:ascii="Avenir Book" w:hAnsi="Avenir Book" w:cs="Aparajita"/>
          <w:lang w:val="lt-LT"/>
        </w:rPr>
        <w:t>, t</w:t>
      </w:r>
      <w:r w:rsidR="00F16D66" w:rsidRPr="000F3DED">
        <w:rPr>
          <w:rFonts w:ascii="Avenir Book" w:hAnsi="Avenir Book" w:cs="Aparajita"/>
          <w:lang w:val="lt-LT"/>
        </w:rPr>
        <w:t>ik čia jis</w:t>
      </w:r>
      <w:r w:rsidRPr="000F3DED">
        <w:rPr>
          <w:rFonts w:ascii="Avenir Book" w:hAnsi="Avenir Book" w:cs="Aparajita"/>
          <w:lang w:val="lt-LT"/>
        </w:rPr>
        <w:t xml:space="preserve"> buvo </w:t>
      </w:r>
      <w:r w:rsidR="00027650" w:rsidRPr="000F3DED">
        <w:rPr>
          <w:rFonts w:ascii="Avenir Book" w:hAnsi="Avenir Book" w:cs="Aparajita"/>
          <w:lang w:val="lt-LT"/>
        </w:rPr>
        <w:t>ne toks didelis</w:t>
      </w:r>
      <w:r w:rsidRPr="000F3DED">
        <w:rPr>
          <w:rFonts w:ascii="Avenir Book" w:hAnsi="Avenir Book" w:cs="Aparajita"/>
          <w:lang w:val="lt-LT"/>
        </w:rPr>
        <w:t xml:space="preserve">. </w:t>
      </w:r>
      <w:r w:rsidR="00F16D66" w:rsidRPr="000F3DED">
        <w:rPr>
          <w:rFonts w:ascii="Avenir Book" w:hAnsi="Avenir Book" w:cs="Aparajita"/>
          <w:lang w:val="lt-LT"/>
        </w:rPr>
        <w:t xml:space="preserve">Priešingai nei </w:t>
      </w:r>
      <w:r w:rsidRPr="000F3DED">
        <w:rPr>
          <w:rFonts w:ascii="Avenir Book" w:hAnsi="Avenir Book" w:cs="Aparajita"/>
          <w:lang w:val="lt-LT"/>
        </w:rPr>
        <w:t xml:space="preserve">triukšmingas </w:t>
      </w:r>
      <w:r w:rsidR="00F16D66" w:rsidRPr="000F3DED">
        <w:rPr>
          <w:rFonts w:ascii="Avenir Book" w:hAnsi="Avenir Book" w:cs="Aparajita"/>
          <w:lang w:val="lt-LT"/>
        </w:rPr>
        <w:t>„</w:t>
      </w:r>
      <w:r w:rsidRPr="000F3DED">
        <w:rPr>
          <w:rFonts w:ascii="Avenir Book" w:hAnsi="Avenir Book" w:cs="Aparajita"/>
          <w:lang w:val="lt-LT"/>
        </w:rPr>
        <w:t>EVO</w:t>
      </w:r>
      <w:r w:rsidR="00F16D66" w:rsidRPr="000F3DED">
        <w:rPr>
          <w:rFonts w:ascii="Avenir Book" w:hAnsi="Avenir Book" w:cs="Aparajita"/>
          <w:lang w:val="lt-LT"/>
        </w:rPr>
        <w:t>“</w:t>
      </w:r>
      <w:r w:rsidRPr="000F3DED">
        <w:rPr>
          <w:rFonts w:ascii="Avenir Book" w:hAnsi="Avenir Book" w:cs="Aparajita"/>
          <w:lang w:val="lt-LT"/>
        </w:rPr>
        <w:t xml:space="preserve"> biuras </w:t>
      </w:r>
      <w:r w:rsidR="00580A89">
        <w:rPr>
          <w:rFonts w:ascii="Avenir Book" w:hAnsi="Avenir Book" w:cs="Aparajita"/>
          <w:lang w:val="lt-LT"/>
        </w:rPr>
        <w:t>Lower East Site</w:t>
      </w:r>
      <w:r w:rsidRPr="000F3DED">
        <w:rPr>
          <w:rFonts w:ascii="Avenir Book" w:hAnsi="Avenir Book" w:cs="Aparajita"/>
          <w:lang w:val="lt-LT"/>
        </w:rPr>
        <w:t xml:space="preserve">, kuriame </w:t>
      </w:r>
      <w:r w:rsidR="00F16D66" w:rsidRPr="000F3DED">
        <w:rPr>
          <w:rFonts w:ascii="Avenir Book" w:hAnsi="Avenir Book" w:cs="Aparajita"/>
          <w:lang w:val="lt-LT"/>
        </w:rPr>
        <w:t>kiaurą parą zujo</w:t>
      </w:r>
      <w:r w:rsidRPr="000F3DED">
        <w:rPr>
          <w:rFonts w:ascii="Avenir Book" w:hAnsi="Avenir Book" w:cs="Aparajita"/>
          <w:lang w:val="lt-LT"/>
        </w:rPr>
        <w:t xml:space="preserve"> dešimtys žmonių, </w:t>
      </w:r>
      <w:r w:rsidR="00F16D66" w:rsidRPr="000F3DED">
        <w:rPr>
          <w:rFonts w:ascii="Avenir Book" w:hAnsi="Avenir Book" w:cs="Aparajita"/>
          <w:lang w:val="lt-LT"/>
        </w:rPr>
        <w:t>„</w:t>
      </w:r>
      <w:r w:rsidRPr="000F3DED">
        <w:rPr>
          <w:rFonts w:ascii="Avenir Book" w:hAnsi="Avenir Book" w:cs="Aparajita"/>
          <w:lang w:val="lt-LT"/>
        </w:rPr>
        <w:t>Omen</w:t>
      </w:r>
      <w:r w:rsidR="00F16D66" w:rsidRPr="000F3DED">
        <w:rPr>
          <w:rFonts w:ascii="Avenir Book" w:hAnsi="Avenir Book" w:cs="Aparajita"/>
          <w:lang w:val="lt-LT"/>
        </w:rPr>
        <w:t>“</w:t>
      </w:r>
      <w:r w:rsidRPr="000F3DED">
        <w:rPr>
          <w:rFonts w:ascii="Avenir Book" w:hAnsi="Avenir Book" w:cs="Aparajita"/>
          <w:lang w:val="lt-LT"/>
        </w:rPr>
        <w:t xml:space="preserve"> buvo </w:t>
      </w:r>
      <w:r w:rsidR="00F16D66" w:rsidRPr="000F3DED">
        <w:rPr>
          <w:rFonts w:ascii="Avenir Book" w:hAnsi="Avenir Book" w:cs="Aparajita"/>
          <w:lang w:val="lt-LT"/>
        </w:rPr>
        <w:t xml:space="preserve">tik </w:t>
      </w:r>
      <w:r w:rsidRPr="000F3DED">
        <w:rPr>
          <w:rFonts w:ascii="Avenir Book" w:hAnsi="Avenir Book" w:cs="Aparajita"/>
          <w:lang w:val="lt-LT"/>
        </w:rPr>
        <w:t>nedidelis sandėlis už Walter ir Peggy nam</w:t>
      </w:r>
      <w:r w:rsidR="00F16D66" w:rsidRPr="000F3DED">
        <w:rPr>
          <w:rFonts w:ascii="Avenir Book" w:hAnsi="Avenir Book" w:cs="Aparajita"/>
          <w:lang w:val="lt-LT"/>
        </w:rPr>
        <w:t>o</w:t>
      </w:r>
      <w:r w:rsidRPr="000F3DED">
        <w:rPr>
          <w:rFonts w:ascii="Avenir Book" w:hAnsi="Avenir Book" w:cs="Aparajita"/>
          <w:lang w:val="lt-LT"/>
        </w:rPr>
        <w:t xml:space="preserve">. Sandėlyje buvo </w:t>
      </w:r>
      <w:r w:rsidR="00027650" w:rsidRPr="000F3DED">
        <w:rPr>
          <w:rFonts w:ascii="Avenir Book" w:hAnsi="Avenir Book" w:cs="Aparajita"/>
          <w:lang w:val="lt-LT"/>
        </w:rPr>
        <w:t>įrengtas</w:t>
      </w:r>
      <w:r w:rsidR="00F16D66" w:rsidRPr="000F3DED">
        <w:rPr>
          <w:rFonts w:ascii="Avenir Book" w:hAnsi="Avenir Book" w:cs="Aparajita"/>
          <w:lang w:val="lt-LT"/>
        </w:rPr>
        <w:t xml:space="preserve"> </w:t>
      </w:r>
      <w:r w:rsidRPr="000F3DED">
        <w:rPr>
          <w:rFonts w:ascii="Avenir Book" w:hAnsi="Avenir Book" w:cs="Aparajita"/>
          <w:lang w:val="lt-LT"/>
        </w:rPr>
        <w:t>biur</w:t>
      </w:r>
      <w:r w:rsidR="00027650" w:rsidRPr="000F3DED">
        <w:rPr>
          <w:rFonts w:ascii="Avenir Book" w:hAnsi="Avenir Book" w:cs="Aparajita"/>
          <w:lang w:val="lt-LT"/>
        </w:rPr>
        <w:t>as</w:t>
      </w:r>
      <w:r w:rsidRPr="000F3DED">
        <w:rPr>
          <w:rFonts w:ascii="Avenir Book" w:hAnsi="Avenir Book" w:cs="Aparajita"/>
          <w:lang w:val="lt-LT"/>
        </w:rPr>
        <w:t xml:space="preserve"> ir </w:t>
      </w:r>
      <w:r w:rsidRPr="000F3DED">
        <w:rPr>
          <w:rFonts w:ascii="Avenir Book" w:hAnsi="Avenir Book" w:cs="Aparajita"/>
          <w:lang w:val="lt-LT"/>
        </w:rPr>
        <w:lastRenderedPageBreak/>
        <w:t>spaustuv</w:t>
      </w:r>
      <w:r w:rsidR="00027650" w:rsidRPr="000F3DED">
        <w:rPr>
          <w:rFonts w:ascii="Avenir Book" w:hAnsi="Avenir Book" w:cs="Aparajita"/>
          <w:lang w:val="lt-LT"/>
        </w:rPr>
        <w:t>ė</w:t>
      </w:r>
      <w:r w:rsidRPr="000F3DED">
        <w:rPr>
          <w:rFonts w:ascii="Avenir Book" w:hAnsi="Avenir Book" w:cs="Aparajita"/>
          <w:lang w:val="lt-LT"/>
        </w:rPr>
        <w:t xml:space="preserve">. </w:t>
      </w:r>
      <w:r w:rsidR="00F16D66" w:rsidRPr="000F3DED">
        <w:rPr>
          <w:rFonts w:ascii="Avenir Book" w:hAnsi="Avenir Book" w:cs="Aparajita"/>
          <w:lang w:val="lt-LT"/>
        </w:rPr>
        <w:t xml:space="preserve">Kad „Omen“ galėtų patys spausdinti knygas, </w:t>
      </w:r>
      <w:r w:rsidRPr="000F3DED">
        <w:rPr>
          <w:rFonts w:ascii="Avenir Book" w:hAnsi="Avenir Book" w:cs="Aparajita"/>
          <w:lang w:val="lt-LT"/>
        </w:rPr>
        <w:t>Walter buvo nupirkęs didžiulę spaus</w:t>
      </w:r>
      <w:r w:rsidR="00F16D66" w:rsidRPr="000F3DED">
        <w:rPr>
          <w:rFonts w:ascii="Avenir Book" w:hAnsi="Avenir Book" w:cs="Aparajita"/>
          <w:lang w:val="lt-LT"/>
        </w:rPr>
        <w:t>dinimo</w:t>
      </w:r>
      <w:r w:rsidRPr="000F3DED">
        <w:rPr>
          <w:rFonts w:ascii="Avenir Book" w:hAnsi="Avenir Book" w:cs="Aparajita"/>
          <w:lang w:val="lt-LT"/>
        </w:rPr>
        <w:t xml:space="preserve"> </w:t>
      </w:r>
      <w:r w:rsidR="00F16D66" w:rsidRPr="000F3DED">
        <w:rPr>
          <w:rFonts w:ascii="Avenir Book" w:hAnsi="Avenir Book" w:cs="Aparajita"/>
          <w:lang w:val="lt-LT"/>
        </w:rPr>
        <w:t xml:space="preserve">mašiną </w:t>
      </w:r>
      <w:r w:rsidRPr="000F3DED">
        <w:rPr>
          <w:rFonts w:ascii="Avenir Book" w:hAnsi="Avenir Book" w:cs="Aparajita"/>
          <w:lang w:val="lt-LT"/>
        </w:rPr>
        <w:t xml:space="preserve">ir pilną įrišimo įrangą. Pagrindinė „Omen Press“ </w:t>
      </w:r>
      <w:r w:rsidR="003414CF" w:rsidRPr="000F3DED">
        <w:rPr>
          <w:rFonts w:ascii="Avenir Book" w:hAnsi="Avenir Book" w:cs="Aparajita"/>
          <w:lang w:val="lt-LT"/>
        </w:rPr>
        <w:t xml:space="preserve">spaustuvės </w:t>
      </w:r>
      <w:r w:rsidRPr="000F3DED">
        <w:rPr>
          <w:rFonts w:ascii="Avenir Book" w:hAnsi="Avenir Book" w:cs="Aparajita"/>
          <w:lang w:val="lt-LT"/>
        </w:rPr>
        <w:t xml:space="preserve">finansinė problema buvo ta, kad Walter turėjo </w:t>
      </w:r>
      <w:r w:rsidR="003414CF" w:rsidRPr="000F3DED">
        <w:rPr>
          <w:rFonts w:ascii="Avenir Book" w:hAnsi="Avenir Book" w:cs="Aparajita"/>
          <w:lang w:val="lt-LT"/>
        </w:rPr>
        <w:t xml:space="preserve">visas </w:t>
      </w:r>
      <w:r w:rsidRPr="000F3DED">
        <w:rPr>
          <w:rFonts w:ascii="Avenir Book" w:hAnsi="Avenir Book" w:cs="Aparajita"/>
          <w:lang w:val="lt-LT"/>
        </w:rPr>
        <w:t>galimyb</w:t>
      </w:r>
      <w:r w:rsidR="003414CF" w:rsidRPr="000F3DED">
        <w:rPr>
          <w:rFonts w:ascii="Avenir Book" w:hAnsi="Avenir Book" w:cs="Aparajita"/>
          <w:lang w:val="lt-LT"/>
        </w:rPr>
        <w:t>es</w:t>
      </w:r>
      <w:r w:rsidRPr="000F3DED">
        <w:rPr>
          <w:rFonts w:ascii="Avenir Book" w:hAnsi="Avenir Book" w:cs="Aparajita"/>
          <w:lang w:val="lt-LT"/>
        </w:rPr>
        <w:t xml:space="preserve"> </w:t>
      </w:r>
      <w:r w:rsidR="00F16D66" w:rsidRPr="000F3DED">
        <w:rPr>
          <w:rFonts w:ascii="Avenir Book" w:hAnsi="Avenir Book" w:cs="Aparajita"/>
          <w:lang w:val="lt-LT"/>
        </w:rPr>
        <w:t>leisti</w:t>
      </w:r>
      <w:r w:rsidRPr="000F3DED">
        <w:rPr>
          <w:rFonts w:ascii="Avenir Book" w:hAnsi="Avenir Book" w:cs="Aparajita"/>
          <w:lang w:val="lt-LT"/>
        </w:rPr>
        <w:t xml:space="preserve"> knygas, </w:t>
      </w:r>
      <w:r w:rsidR="00F16D66" w:rsidRPr="000F3DED">
        <w:rPr>
          <w:rFonts w:ascii="Avenir Book" w:hAnsi="Avenir Book" w:cs="Aparajita"/>
          <w:lang w:val="lt-LT"/>
        </w:rPr>
        <w:t>bet</w:t>
      </w:r>
      <w:r w:rsidR="003414CF" w:rsidRPr="000F3DED">
        <w:rPr>
          <w:rFonts w:ascii="Avenir Book" w:hAnsi="Avenir Book" w:cs="Aparajita"/>
          <w:lang w:val="lt-LT"/>
        </w:rPr>
        <w:t xml:space="preserve"> buvo leidžiama </w:t>
      </w:r>
      <w:r w:rsidRPr="000F3DED">
        <w:rPr>
          <w:rFonts w:ascii="Avenir Book" w:hAnsi="Avenir Book" w:cs="Aparajita"/>
          <w:lang w:val="lt-LT"/>
        </w:rPr>
        <w:t>per mažai knygų</w:t>
      </w:r>
      <w:r w:rsidR="003414CF" w:rsidRPr="000F3DED">
        <w:rPr>
          <w:rFonts w:ascii="Avenir Book" w:hAnsi="Avenir Book" w:cs="Aparajita"/>
          <w:lang w:val="lt-LT"/>
        </w:rPr>
        <w:t>, kad įranga atsipirktų</w:t>
      </w:r>
      <w:r w:rsidRPr="000F3DED">
        <w:rPr>
          <w:rFonts w:ascii="Avenir Book" w:hAnsi="Avenir Book" w:cs="Aparajita"/>
          <w:lang w:val="lt-LT"/>
        </w:rPr>
        <w:t xml:space="preserve">. </w:t>
      </w:r>
      <w:r w:rsidR="003414CF" w:rsidRPr="000F3DED">
        <w:rPr>
          <w:rFonts w:ascii="Avenir Book" w:hAnsi="Avenir Book" w:cs="Aparajita"/>
          <w:lang w:val="lt-LT"/>
        </w:rPr>
        <w:t>O leidybos apimčių didinti negalėjo</w:t>
      </w:r>
      <w:r w:rsidRPr="000F3DED">
        <w:rPr>
          <w:rFonts w:ascii="Avenir Book" w:hAnsi="Avenir Book" w:cs="Aparajita"/>
          <w:lang w:val="lt-LT"/>
        </w:rPr>
        <w:t xml:space="preserve">, </w:t>
      </w:r>
      <w:r w:rsidR="003414CF" w:rsidRPr="000F3DED">
        <w:rPr>
          <w:rFonts w:ascii="Avenir Book" w:hAnsi="Avenir Book" w:cs="Aparajita"/>
          <w:lang w:val="lt-LT"/>
        </w:rPr>
        <w:t xml:space="preserve">nes </w:t>
      </w:r>
      <w:r w:rsidRPr="000F3DED">
        <w:rPr>
          <w:rFonts w:ascii="Avenir Book" w:hAnsi="Avenir Book" w:cs="Aparajita"/>
          <w:lang w:val="lt-LT"/>
        </w:rPr>
        <w:t>negalėjo sau leisti</w:t>
      </w:r>
      <w:r w:rsidR="003414CF" w:rsidRPr="000F3DED">
        <w:rPr>
          <w:rFonts w:ascii="Avenir Book" w:hAnsi="Avenir Book" w:cs="Aparajita"/>
          <w:lang w:val="lt-LT"/>
        </w:rPr>
        <w:t xml:space="preserve"> pastoviam darbui samdyti </w:t>
      </w:r>
      <w:r w:rsidR="00DC1900" w:rsidRPr="000F3DED">
        <w:rPr>
          <w:rFonts w:ascii="Avenir Book" w:hAnsi="Avenir Book" w:cs="Aparajita"/>
          <w:lang w:val="lt-LT"/>
        </w:rPr>
        <w:t>spaustuvės gamybos ir kitų darbuotojų</w:t>
      </w:r>
      <w:r w:rsidRPr="000F3DED">
        <w:rPr>
          <w:rFonts w:ascii="Avenir Book" w:hAnsi="Avenir Book" w:cs="Aparajita"/>
          <w:lang w:val="lt-LT"/>
        </w:rPr>
        <w:t xml:space="preserve">, kurie reikalingi, kad </w:t>
      </w:r>
      <w:r w:rsidR="003414CF" w:rsidRPr="000F3DED">
        <w:rPr>
          <w:rFonts w:ascii="Avenir Book" w:hAnsi="Avenir Book" w:cs="Aparajita"/>
          <w:lang w:val="lt-LT"/>
        </w:rPr>
        <w:t>spaustuvė</w:t>
      </w:r>
      <w:r w:rsidRPr="000F3DED">
        <w:rPr>
          <w:rFonts w:ascii="Avenir Book" w:hAnsi="Avenir Book" w:cs="Aparajita"/>
          <w:lang w:val="lt-LT"/>
        </w:rPr>
        <w:t xml:space="preserve"> veiktų.</w:t>
      </w:r>
    </w:p>
    <w:p w:rsidR="003414CF" w:rsidRPr="000F3DED" w:rsidRDefault="003414CF" w:rsidP="003414CF">
      <w:pPr>
        <w:rPr>
          <w:rFonts w:ascii="Avenir Book" w:hAnsi="Avenir Book"/>
          <w:lang w:val="lt-LT"/>
        </w:rPr>
      </w:pPr>
    </w:p>
    <w:p w:rsidR="003414CF" w:rsidRPr="000F3DED" w:rsidRDefault="003414CF" w:rsidP="003414CF">
      <w:pPr>
        <w:rPr>
          <w:rFonts w:ascii="Avenir Book" w:hAnsi="Avenir Book"/>
          <w:lang w:val="lt-LT"/>
        </w:rPr>
      </w:pPr>
      <w:r w:rsidRPr="000F3DED">
        <w:rPr>
          <w:rFonts w:ascii="Avenir Book" w:hAnsi="Avenir Book"/>
          <w:lang w:val="lt-LT"/>
        </w:rPr>
        <w:t>Vis dėlto c</w:t>
      </w:r>
      <w:r w:rsidR="007E3E10" w:rsidRPr="000F3DED">
        <w:rPr>
          <w:rFonts w:ascii="Avenir Book" w:hAnsi="Avenir Book"/>
          <w:lang w:val="lt-LT"/>
        </w:rPr>
        <w:t>haotiškai buvo tvarkoma ir daugiau dalykų</w:t>
      </w:r>
      <w:r w:rsidRPr="000F3DED">
        <w:rPr>
          <w:rFonts w:ascii="Avenir Book" w:hAnsi="Avenir Book"/>
          <w:lang w:val="lt-LT"/>
        </w:rPr>
        <w:t>. P</w:t>
      </w:r>
      <w:r w:rsidR="007E3E10" w:rsidRPr="000F3DED">
        <w:rPr>
          <w:rFonts w:ascii="Avenir Book" w:hAnsi="Avenir Book"/>
          <w:lang w:val="lt-LT"/>
        </w:rPr>
        <w:t>avyzdžiui, kai</w:t>
      </w:r>
      <w:r w:rsidRPr="000F3DED">
        <w:rPr>
          <w:rFonts w:ascii="Avenir Book" w:hAnsi="Avenir Book"/>
          <w:lang w:val="lt-LT"/>
        </w:rPr>
        <w:t xml:space="preserve"> ieškojome </w:t>
      </w:r>
      <w:r w:rsidR="007E3E10" w:rsidRPr="000F3DED">
        <w:rPr>
          <w:rFonts w:ascii="Avenir Book" w:hAnsi="Avenir Book"/>
          <w:lang w:val="lt-LT"/>
        </w:rPr>
        <w:t xml:space="preserve">žmogaus </w:t>
      </w:r>
      <w:r w:rsidRPr="000F3DED">
        <w:rPr>
          <w:rFonts w:ascii="Avenir Book" w:hAnsi="Avenir Book"/>
          <w:lang w:val="lt-LT"/>
        </w:rPr>
        <w:t>sekretoriaus</w:t>
      </w:r>
      <w:r w:rsidR="007E3E10" w:rsidRPr="000F3DED">
        <w:rPr>
          <w:rFonts w:ascii="Avenir Book" w:hAnsi="Avenir Book"/>
          <w:lang w:val="lt-LT"/>
        </w:rPr>
        <w:t xml:space="preserve"> pozicijai</w:t>
      </w:r>
      <w:r w:rsidRPr="000F3DED">
        <w:rPr>
          <w:rFonts w:ascii="Avenir Book" w:hAnsi="Avenir Book"/>
          <w:lang w:val="lt-LT"/>
        </w:rPr>
        <w:t>, apklausiau keliasdešimt pretendentų</w:t>
      </w:r>
      <w:r w:rsidR="007E3E10" w:rsidRPr="000F3DED">
        <w:rPr>
          <w:rFonts w:ascii="Avenir Book" w:hAnsi="Avenir Book"/>
          <w:lang w:val="lt-LT"/>
        </w:rPr>
        <w:t xml:space="preserve"> ir atrinkau tris geriausius kandidatus</w:t>
      </w:r>
      <w:r w:rsidRPr="000F3DED">
        <w:rPr>
          <w:rFonts w:ascii="Avenir Book" w:hAnsi="Avenir Book"/>
          <w:lang w:val="lt-LT"/>
        </w:rPr>
        <w:t xml:space="preserve">. </w:t>
      </w:r>
      <w:r w:rsidR="007E3E10" w:rsidRPr="000F3DED">
        <w:rPr>
          <w:rFonts w:ascii="Avenir Book" w:hAnsi="Avenir Book"/>
          <w:lang w:val="lt-LT"/>
        </w:rPr>
        <w:t xml:space="preserve">Kaip </w:t>
      </w:r>
      <w:r w:rsidRPr="000F3DED">
        <w:rPr>
          <w:rFonts w:ascii="Avenir Book" w:hAnsi="Avenir Book"/>
          <w:lang w:val="lt-LT"/>
        </w:rPr>
        <w:t xml:space="preserve">Walter </w:t>
      </w:r>
      <w:r w:rsidR="007E3E10" w:rsidRPr="000F3DED">
        <w:rPr>
          <w:rFonts w:ascii="Avenir Book" w:hAnsi="Avenir Book"/>
          <w:lang w:val="lt-LT"/>
        </w:rPr>
        <w:t>rinkosi? Ogi</w:t>
      </w:r>
      <w:r w:rsidRPr="000F3DED">
        <w:rPr>
          <w:rFonts w:ascii="Avenir Book" w:hAnsi="Avenir Book"/>
          <w:lang w:val="lt-LT"/>
        </w:rPr>
        <w:t xml:space="preserve"> prašydamas, kad </w:t>
      </w:r>
      <w:r w:rsidR="007E3E10" w:rsidRPr="000F3DED">
        <w:rPr>
          <w:rFonts w:ascii="Avenir Book" w:hAnsi="Avenir Book"/>
          <w:lang w:val="lt-LT"/>
        </w:rPr>
        <w:t xml:space="preserve">nueičiau su jų </w:t>
      </w:r>
      <w:r w:rsidRPr="000F3DED">
        <w:rPr>
          <w:rFonts w:ascii="Avenir Book" w:hAnsi="Avenir Book"/>
          <w:lang w:val="lt-LT"/>
        </w:rPr>
        <w:t>horoskop</w:t>
      </w:r>
      <w:r w:rsidR="007E3E10" w:rsidRPr="000F3DED">
        <w:rPr>
          <w:rFonts w:ascii="Avenir Book" w:hAnsi="Avenir Book"/>
          <w:lang w:val="lt-LT"/>
        </w:rPr>
        <w:t>ais</w:t>
      </w:r>
      <w:r w:rsidRPr="000F3DED">
        <w:rPr>
          <w:rFonts w:ascii="Avenir Book" w:hAnsi="Avenir Book"/>
          <w:lang w:val="lt-LT"/>
        </w:rPr>
        <w:t xml:space="preserve"> pas astrologą, kurio knygas jis</w:t>
      </w:r>
      <w:r w:rsidR="007E3E10" w:rsidRPr="000F3DED">
        <w:rPr>
          <w:rFonts w:ascii="Avenir Book" w:hAnsi="Avenir Book"/>
          <w:lang w:val="lt-LT"/>
        </w:rPr>
        <w:t xml:space="preserve"> </w:t>
      </w:r>
      <w:r w:rsidR="00DC1900" w:rsidRPr="000F3DED">
        <w:rPr>
          <w:rFonts w:ascii="Avenir Book" w:hAnsi="Avenir Book"/>
          <w:lang w:val="lt-LT"/>
        </w:rPr>
        <w:t>spausdino</w:t>
      </w:r>
      <w:r w:rsidRPr="000F3DED">
        <w:rPr>
          <w:rFonts w:ascii="Avenir Book" w:hAnsi="Avenir Book"/>
          <w:lang w:val="lt-LT"/>
        </w:rPr>
        <w:t>.</w:t>
      </w:r>
    </w:p>
    <w:p w:rsidR="009165A1" w:rsidRPr="000F3DED" w:rsidRDefault="009165A1" w:rsidP="009165A1">
      <w:pPr>
        <w:rPr>
          <w:rFonts w:ascii="Avenir Book" w:hAnsi="Avenir Book"/>
          <w:lang w:val="lt-LT"/>
        </w:rPr>
      </w:pPr>
    </w:p>
    <w:p w:rsidR="009165A1" w:rsidRPr="000F3DED" w:rsidRDefault="009165A1" w:rsidP="009165A1">
      <w:pPr>
        <w:rPr>
          <w:rFonts w:ascii="Avenir Book" w:hAnsi="Avenir Book"/>
          <w:lang w:val="lt-LT"/>
        </w:rPr>
      </w:pPr>
      <w:r w:rsidRPr="000F3DED">
        <w:rPr>
          <w:rFonts w:ascii="Avenir Book" w:hAnsi="Avenir Book"/>
          <w:lang w:val="lt-LT"/>
        </w:rPr>
        <w:t xml:space="preserve">Man atvykus, Walter mane apgyvendino patogiame </w:t>
      </w:r>
      <w:r w:rsidRPr="000F3DED">
        <w:rPr>
          <w:rFonts w:ascii="Avenir Book" w:hAnsi="Avenir Book"/>
          <w:i/>
          <w:iCs/>
          <w:lang w:val="lt-LT"/>
        </w:rPr>
        <w:t>pueblo</w:t>
      </w:r>
      <w:r w:rsidRPr="000F3DED">
        <w:rPr>
          <w:rFonts w:ascii="Avenir Book" w:hAnsi="Avenir Book"/>
          <w:lang w:val="lt-LT"/>
        </w:rPr>
        <w:t xml:space="preserve"> stiliaus svečių namelyje su vienu miegamuoju ir atskiru vonios kambariu. </w:t>
      </w:r>
      <w:r w:rsidR="00DC1900" w:rsidRPr="000F3DED">
        <w:rPr>
          <w:rFonts w:ascii="Avenir Book" w:hAnsi="Avenir Book"/>
          <w:lang w:val="lt-LT"/>
        </w:rPr>
        <w:t>Vėliau</w:t>
      </w:r>
      <w:r w:rsidRPr="000F3DED">
        <w:rPr>
          <w:rFonts w:ascii="Avenir Book" w:hAnsi="Avenir Book"/>
          <w:lang w:val="lt-LT"/>
        </w:rPr>
        <w:t xml:space="preserve"> </w:t>
      </w:r>
      <w:r w:rsidR="00DC1900" w:rsidRPr="000F3DED">
        <w:rPr>
          <w:rFonts w:ascii="Avenir Book" w:hAnsi="Avenir Book"/>
          <w:lang w:val="lt-LT"/>
        </w:rPr>
        <w:t>jis</w:t>
      </w:r>
      <w:r w:rsidR="00DC1900" w:rsidRPr="000F3DED">
        <w:rPr>
          <w:rFonts w:ascii="Avenir Book" w:hAnsi="Avenir Book"/>
          <w:b/>
          <w:bCs/>
          <w:lang w:val="lt-LT"/>
        </w:rPr>
        <w:t xml:space="preserve"> </w:t>
      </w:r>
      <w:r w:rsidRPr="000F3DED">
        <w:rPr>
          <w:rFonts w:ascii="Avenir Book" w:hAnsi="Avenir Book"/>
          <w:lang w:val="lt-LT"/>
        </w:rPr>
        <w:t xml:space="preserve">nusprendė </w:t>
      </w:r>
      <w:r w:rsidR="00DC1900" w:rsidRPr="000F3DED">
        <w:rPr>
          <w:rFonts w:ascii="Avenir Book" w:hAnsi="Avenir Book"/>
          <w:lang w:val="lt-LT"/>
        </w:rPr>
        <w:t xml:space="preserve">kitaip </w:t>
      </w:r>
      <w:r w:rsidR="00AA59EB" w:rsidRPr="000F3DED">
        <w:rPr>
          <w:rFonts w:ascii="Avenir Book" w:hAnsi="Avenir Book"/>
          <w:lang w:val="lt-LT"/>
        </w:rPr>
        <w:t>panaudoti svečių namą</w:t>
      </w:r>
      <w:r w:rsidRPr="000F3DED">
        <w:rPr>
          <w:rFonts w:ascii="Avenir Book" w:hAnsi="Avenir Book"/>
          <w:lang w:val="lt-LT"/>
        </w:rPr>
        <w:t xml:space="preserve">, todėl pasiūlė </w:t>
      </w:r>
      <w:r w:rsidR="00AA59EB" w:rsidRPr="000F3DED">
        <w:rPr>
          <w:rFonts w:ascii="Avenir Book" w:hAnsi="Avenir Book"/>
          <w:lang w:val="lt-LT"/>
        </w:rPr>
        <w:t xml:space="preserve">man </w:t>
      </w:r>
      <w:r w:rsidRPr="000F3DED">
        <w:rPr>
          <w:rFonts w:ascii="Avenir Book" w:hAnsi="Avenir Book"/>
          <w:lang w:val="lt-LT"/>
        </w:rPr>
        <w:t>per</w:t>
      </w:r>
      <w:r w:rsidR="00AA59EB" w:rsidRPr="000F3DED">
        <w:rPr>
          <w:rFonts w:ascii="Avenir Book" w:hAnsi="Avenir Book"/>
          <w:lang w:val="lt-LT"/>
        </w:rPr>
        <w:t>si</w:t>
      </w:r>
      <w:r w:rsidRPr="000F3DED">
        <w:rPr>
          <w:rFonts w:ascii="Avenir Book" w:hAnsi="Avenir Book"/>
          <w:lang w:val="lt-LT"/>
        </w:rPr>
        <w:t xml:space="preserve">kelti </w:t>
      </w:r>
      <w:r w:rsidR="00BC1685" w:rsidRPr="000F3DED">
        <w:rPr>
          <w:rFonts w:ascii="Avenir Book" w:hAnsi="Avenir Book"/>
          <w:lang w:val="lt-LT"/>
        </w:rPr>
        <w:t xml:space="preserve">į </w:t>
      </w:r>
      <w:r w:rsidR="00AD5432" w:rsidRPr="000F3DED">
        <w:rPr>
          <w:rFonts w:ascii="Avenir Book" w:hAnsi="Avenir Book"/>
          <w:lang w:val="lt-LT"/>
        </w:rPr>
        <w:t>gofruoto metalo</w:t>
      </w:r>
      <w:r w:rsidR="00AA59EB" w:rsidRPr="000F3DED">
        <w:rPr>
          <w:rFonts w:ascii="Avenir Book" w:hAnsi="Avenir Book"/>
          <w:lang w:val="lt-LT"/>
        </w:rPr>
        <w:t xml:space="preserve"> </w:t>
      </w:r>
      <w:r w:rsidR="00AD5432" w:rsidRPr="000F3DED">
        <w:rPr>
          <w:rFonts w:ascii="Avenir Book" w:hAnsi="Avenir Book"/>
          <w:lang w:val="lt-LT"/>
        </w:rPr>
        <w:t>baraką</w:t>
      </w:r>
      <w:r w:rsidRPr="000F3DED">
        <w:rPr>
          <w:rFonts w:ascii="Avenir Book" w:hAnsi="Avenir Book"/>
          <w:lang w:val="lt-LT"/>
        </w:rPr>
        <w:t xml:space="preserve"> </w:t>
      </w:r>
      <w:r w:rsidR="00AA59EB" w:rsidRPr="000F3DED">
        <w:rPr>
          <w:rFonts w:ascii="Avenir Book" w:hAnsi="Avenir Book"/>
          <w:lang w:val="lt-LT"/>
        </w:rPr>
        <w:t>sklypo</w:t>
      </w:r>
      <w:r w:rsidRPr="000F3DED">
        <w:rPr>
          <w:rFonts w:ascii="Avenir Book" w:hAnsi="Avenir Book"/>
          <w:lang w:val="lt-LT"/>
        </w:rPr>
        <w:t xml:space="preserve"> gale</w:t>
      </w:r>
      <w:r w:rsidR="00DC1900" w:rsidRPr="000F3DED">
        <w:rPr>
          <w:rFonts w:ascii="Avenir Book" w:hAnsi="Avenir Book"/>
          <w:lang w:val="lt-LT"/>
        </w:rPr>
        <w:t xml:space="preserve">, </w:t>
      </w:r>
      <w:r w:rsidR="00AA59EB" w:rsidRPr="000F3DED">
        <w:rPr>
          <w:rFonts w:ascii="Avenir Book" w:hAnsi="Avenir Book"/>
          <w:lang w:val="lt-LT"/>
        </w:rPr>
        <w:t xml:space="preserve">panašu, kad </w:t>
      </w:r>
      <w:r w:rsidR="00DC1900" w:rsidRPr="000F3DED">
        <w:rPr>
          <w:rFonts w:ascii="Avenir Book" w:hAnsi="Avenir Book"/>
          <w:lang w:val="lt-LT"/>
        </w:rPr>
        <w:t>įsigytą</w:t>
      </w:r>
      <w:r w:rsidR="00AA59EB" w:rsidRPr="000F3DED">
        <w:rPr>
          <w:rFonts w:ascii="Avenir Book" w:hAnsi="Avenir Book"/>
          <w:lang w:val="lt-LT"/>
        </w:rPr>
        <w:t xml:space="preserve"> iš </w:t>
      </w:r>
      <w:r w:rsidRPr="000F3DED">
        <w:rPr>
          <w:rFonts w:ascii="Avenir Book" w:hAnsi="Avenir Book"/>
          <w:lang w:val="lt-LT"/>
        </w:rPr>
        <w:t>uždar</w:t>
      </w:r>
      <w:r w:rsidR="00AA59EB" w:rsidRPr="000F3DED">
        <w:rPr>
          <w:rFonts w:ascii="Avenir Book" w:hAnsi="Avenir Book"/>
          <w:lang w:val="lt-LT"/>
        </w:rPr>
        <w:t>omos</w:t>
      </w:r>
      <w:r w:rsidRPr="000F3DED">
        <w:rPr>
          <w:rFonts w:ascii="Avenir Book" w:hAnsi="Avenir Book"/>
          <w:lang w:val="lt-LT"/>
        </w:rPr>
        <w:t xml:space="preserve"> karinė</w:t>
      </w:r>
      <w:r w:rsidR="00AA59EB" w:rsidRPr="000F3DED">
        <w:rPr>
          <w:rFonts w:ascii="Avenir Book" w:hAnsi="Avenir Book"/>
          <w:lang w:val="lt-LT"/>
        </w:rPr>
        <w:t>s</w:t>
      </w:r>
      <w:r w:rsidRPr="000F3DED">
        <w:rPr>
          <w:rFonts w:ascii="Avenir Book" w:hAnsi="Avenir Book"/>
          <w:lang w:val="lt-LT"/>
        </w:rPr>
        <w:t xml:space="preserve"> bazė</w:t>
      </w:r>
      <w:r w:rsidR="00AA59EB" w:rsidRPr="000F3DED">
        <w:rPr>
          <w:rFonts w:ascii="Avenir Book" w:hAnsi="Avenir Book"/>
          <w:lang w:val="lt-LT"/>
        </w:rPr>
        <w:t>s likučių</w:t>
      </w:r>
      <w:r w:rsidRPr="000F3DED">
        <w:rPr>
          <w:rFonts w:ascii="Avenir Book" w:hAnsi="Avenir Book"/>
          <w:lang w:val="lt-LT"/>
        </w:rPr>
        <w:t xml:space="preserve">. </w:t>
      </w:r>
      <w:r w:rsidR="00AA59EB" w:rsidRPr="000F3DED">
        <w:rPr>
          <w:rFonts w:ascii="Avenir Book" w:hAnsi="Avenir Book"/>
          <w:lang w:val="lt-LT"/>
        </w:rPr>
        <w:t>Jame buvo</w:t>
      </w:r>
      <w:r w:rsidRPr="000F3DED">
        <w:rPr>
          <w:rFonts w:ascii="Avenir Book" w:hAnsi="Avenir Book"/>
          <w:lang w:val="lt-LT"/>
        </w:rPr>
        <w:t xml:space="preserve"> neįmanomai karšta, </w:t>
      </w:r>
      <w:r w:rsidR="00AA59EB" w:rsidRPr="000F3DED">
        <w:rPr>
          <w:rFonts w:ascii="Avenir Book" w:hAnsi="Avenir Book"/>
          <w:lang w:val="lt-LT"/>
        </w:rPr>
        <w:t xml:space="preserve">veikė tik </w:t>
      </w:r>
      <w:r w:rsidRPr="000F3DED">
        <w:rPr>
          <w:rFonts w:ascii="Avenir Book" w:hAnsi="Avenir Book"/>
          <w:lang w:val="lt-LT"/>
        </w:rPr>
        <w:t>triukšminga</w:t>
      </w:r>
      <w:r w:rsidR="00AA59EB" w:rsidRPr="000F3DED">
        <w:rPr>
          <w:rFonts w:ascii="Avenir Book" w:hAnsi="Avenir Book"/>
          <w:lang w:val="lt-LT"/>
        </w:rPr>
        <w:t>s</w:t>
      </w:r>
      <w:r w:rsidRPr="000F3DED">
        <w:rPr>
          <w:rFonts w:ascii="Avenir Book" w:hAnsi="Avenir Book"/>
          <w:lang w:val="lt-LT"/>
        </w:rPr>
        <w:t xml:space="preserve"> oro kondicionierius, </w:t>
      </w:r>
      <w:r w:rsidR="00AA59EB" w:rsidRPr="000F3DED">
        <w:rPr>
          <w:rFonts w:ascii="Avenir Book" w:hAnsi="Avenir Book"/>
          <w:lang w:val="lt-LT"/>
        </w:rPr>
        <w:t xml:space="preserve">baisiai atsiduodantis </w:t>
      </w:r>
      <w:r w:rsidRPr="000F3DED">
        <w:rPr>
          <w:rFonts w:ascii="Avenir Book" w:hAnsi="Avenir Book"/>
          <w:lang w:val="lt-LT"/>
        </w:rPr>
        <w:t>pelėsi</w:t>
      </w:r>
      <w:r w:rsidR="00AA59EB" w:rsidRPr="000F3DED">
        <w:rPr>
          <w:rFonts w:ascii="Avenir Book" w:hAnsi="Avenir Book"/>
          <w:lang w:val="lt-LT"/>
        </w:rPr>
        <w:t>u</w:t>
      </w:r>
      <w:r w:rsidRPr="000F3DED">
        <w:rPr>
          <w:rFonts w:ascii="Avenir Book" w:hAnsi="Avenir Book"/>
          <w:lang w:val="lt-LT"/>
        </w:rPr>
        <w:t xml:space="preserve">. </w:t>
      </w:r>
      <w:r w:rsidR="00AA59EB" w:rsidRPr="000F3DED">
        <w:rPr>
          <w:rFonts w:ascii="Avenir Book" w:hAnsi="Avenir Book"/>
          <w:lang w:val="lt-LT"/>
        </w:rPr>
        <w:t>Vidus buvo išklotas</w:t>
      </w:r>
      <w:r w:rsidRPr="000F3DED">
        <w:rPr>
          <w:rFonts w:ascii="Avenir Book" w:hAnsi="Avenir Book"/>
          <w:lang w:val="lt-LT"/>
        </w:rPr>
        <w:t xml:space="preserve"> senoviniai</w:t>
      </w:r>
      <w:r w:rsidR="00AA59EB" w:rsidRPr="000F3DED">
        <w:rPr>
          <w:rFonts w:ascii="Avenir Book" w:hAnsi="Avenir Book"/>
          <w:lang w:val="lt-LT"/>
        </w:rPr>
        <w:t>s</w:t>
      </w:r>
      <w:r w:rsidRPr="000F3DED">
        <w:rPr>
          <w:rFonts w:ascii="Avenir Book" w:hAnsi="Avenir Book"/>
          <w:lang w:val="lt-LT"/>
        </w:rPr>
        <w:t xml:space="preserve"> motelio kilimai</w:t>
      </w:r>
      <w:r w:rsidR="00AA59EB" w:rsidRPr="000F3DED">
        <w:rPr>
          <w:rFonts w:ascii="Avenir Book" w:hAnsi="Avenir Book"/>
          <w:lang w:val="lt-LT"/>
        </w:rPr>
        <w:t>s</w:t>
      </w:r>
      <w:r w:rsidRPr="000F3DED">
        <w:rPr>
          <w:rFonts w:ascii="Avenir Book" w:hAnsi="Avenir Book"/>
          <w:lang w:val="lt-LT"/>
        </w:rPr>
        <w:t xml:space="preserve"> ir </w:t>
      </w:r>
      <w:r w:rsidR="00AA59EB" w:rsidRPr="000F3DED">
        <w:rPr>
          <w:rFonts w:ascii="Avenir Book" w:hAnsi="Avenir Book"/>
          <w:lang w:val="lt-LT"/>
        </w:rPr>
        <w:t xml:space="preserve">apstatytas </w:t>
      </w:r>
      <w:r w:rsidRPr="000F3DED">
        <w:rPr>
          <w:rFonts w:ascii="Avenir Book" w:hAnsi="Avenir Book"/>
          <w:lang w:val="lt-LT"/>
        </w:rPr>
        <w:t>1940-ųjų epochos baldai</w:t>
      </w:r>
      <w:r w:rsidR="00AA59EB" w:rsidRPr="000F3DED">
        <w:rPr>
          <w:rFonts w:ascii="Avenir Book" w:hAnsi="Avenir Book"/>
          <w:lang w:val="lt-LT"/>
        </w:rPr>
        <w:t>s</w:t>
      </w:r>
      <w:r w:rsidRPr="000F3DED">
        <w:rPr>
          <w:rFonts w:ascii="Avenir Book" w:hAnsi="Avenir Book"/>
          <w:lang w:val="lt-LT"/>
        </w:rPr>
        <w:t>,</w:t>
      </w:r>
      <w:r w:rsidR="00AA59EB" w:rsidRPr="000F3DED">
        <w:rPr>
          <w:rFonts w:ascii="Avenir Book" w:hAnsi="Avenir Book"/>
          <w:lang w:val="lt-LT"/>
        </w:rPr>
        <w:t xml:space="preserve"> </w:t>
      </w:r>
      <w:r w:rsidR="00DC1900" w:rsidRPr="000F3DED">
        <w:rPr>
          <w:rFonts w:ascii="Avenir Book" w:hAnsi="Avenir Book"/>
          <w:lang w:val="lt-LT"/>
        </w:rPr>
        <w:t xml:space="preserve">rodės, jie atkeliavo </w:t>
      </w:r>
      <w:r w:rsidR="00AA59EB" w:rsidRPr="000F3DED">
        <w:rPr>
          <w:rFonts w:ascii="Avenir Book" w:hAnsi="Avenir Book"/>
          <w:lang w:val="lt-LT"/>
        </w:rPr>
        <w:t>kartu</w:t>
      </w:r>
      <w:r w:rsidRPr="000F3DED">
        <w:rPr>
          <w:rFonts w:ascii="Avenir Book" w:hAnsi="Avenir Book"/>
          <w:lang w:val="lt-LT"/>
        </w:rPr>
        <w:t xml:space="preserve"> </w:t>
      </w:r>
      <w:r w:rsidR="00AA59EB" w:rsidRPr="000F3DED">
        <w:rPr>
          <w:rFonts w:ascii="Avenir Book" w:hAnsi="Avenir Book"/>
          <w:lang w:val="lt-LT"/>
        </w:rPr>
        <w:t>su</w:t>
      </w:r>
      <w:r w:rsidR="00DC1900" w:rsidRPr="000F3DED">
        <w:rPr>
          <w:rFonts w:ascii="Avenir Book" w:hAnsi="Avenir Book"/>
          <w:lang w:val="lt-LT"/>
        </w:rPr>
        <w:t xml:space="preserve"> tuo statiniu</w:t>
      </w:r>
      <w:r w:rsidRPr="000F3DED">
        <w:rPr>
          <w:rFonts w:ascii="Avenir Book" w:hAnsi="Avenir Book"/>
          <w:lang w:val="lt-LT"/>
        </w:rPr>
        <w:t xml:space="preserve">. </w:t>
      </w:r>
      <w:r w:rsidR="00AA59EB" w:rsidRPr="000F3DED">
        <w:rPr>
          <w:rFonts w:ascii="Avenir Book" w:hAnsi="Avenir Book"/>
          <w:lang w:val="lt-LT"/>
        </w:rPr>
        <w:t xml:space="preserve">Štai tuomet ir </w:t>
      </w:r>
      <w:r w:rsidR="00DC1900" w:rsidRPr="000F3DED">
        <w:rPr>
          <w:rFonts w:ascii="Avenir Book" w:hAnsi="Avenir Book"/>
          <w:lang w:val="lt-LT"/>
        </w:rPr>
        <w:t>su</w:t>
      </w:r>
      <w:r w:rsidRPr="000F3DED">
        <w:rPr>
          <w:rFonts w:ascii="Avenir Book" w:hAnsi="Avenir Book"/>
          <w:lang w:val="lt-LT"/>
        </w:rPr>
        <w:t>grįžau į Kaliforniją.</w:t>
      </w:r>
    </w:p>
    <w:p w:rsidR="00AA59EB" w:rsidRPr="000F3DED" w:rsidRDefault="00AA59EB" w:rsidP="00AA59EB">
      <w:pPr>
        <w:rPr>
          <w:rFonts w:ascii="Avenir Book" w:hAnsi="Avenir Book"/>
          <w:lang w:val="lt-LT"/>
        </w:rPr>
      </w:pPr>
    </w:p>
    <w:p w:rsidR="00AA59EB" w:rsidRPr="000F3DED" w:rsidRDefault="00AA59EB" w:rsidP="00AA59EB">
      <w:pPr>
        <w:rPr>
          <w:rFonts w:ascii="Avenir Book" w:hAnsi="Avenir Book"/>
          <w:lang w:val="lt-LT"/>
        </w:rPr>
      </w:pPr>
      <w:r w:rsidRPr="000F3DED">
        <w:rPr>
          <w:rFonts w:ascii="Avenir Book" w:hAnsi="Avenir Book"/>
          <w:lang w:val="lt-LT"/>
        </w:rPr>
        <w:t xml:space="preserve">Vis dėlto tą vasarą, praleistą „Omen“, patyriau ir gerų akimirkų. Walter buvo </w:t>
      </w:r>
      <w:r w:rsidRPr="000F3DED">
        <w:rPr>
          <w:rFonts w:ascii="Avenir Book" w:hAnsi="Avenir Book"/>
          <w:i/>
          <w:iCs/>
          <w:lang w:val="lt-LT"/>
        </w:rPr>
        <w:t>išsitaškęs</w:t>
      </w:r>
      <w:r w:rsidR="00DC1900" w:rsidRPr="000F3DED">
        <w:rPr>
          <w:rFonts w:ascii="Avenir Book" w:hAnsi="Avenir Book"/>
          <w:lang w:val="lt-LT"/>
        </w:rPr>
        <w:t xml:space="preserve"> </w:t>
      </w:r>
      <w:r w:rsidR="005E5E2A" w:rsidRPr="000F3DED">
        <w:rPr>
          <w:rFonts w:ascii="Avenir Book" w:hAnsi="Avenir Book"/>
          <w:lang w:val="lt-LT"/>
        </w:rPr>
        <w:t>bosas</w:t>
      </w:r>
      <w:r w:rsidRPr="000F3DED">
        <w:rPr>
          <w:rFonts w:ascii="Avenir Book" w:hAnsi="Avenir Book"/>
          <w:lang w:val="lt-LT"/>
        </w:rPr>
        <w:t xml:space="preserve">, tačiau </w:t>
      </w:r>
      <w:r w:rsidR="005E5E2A" w:rsidRPr="000F3DED">
        <w:rPr>
          <w:rFonts w:ascii="Avenir Book" w:hAnsi="Avenir Book"/>
          <w:lang w:val="lt-LT"/>
        </w:rPr>
        <w:t>miela asmenybė,</w:t>
      </w:r>
      <w:r w:rsidRPr="000F3DED">
        <w:rPr>
          <w:rFonts w:ascii="Avenir Book" w:hAnsi="Avenir Book"/>
          <w:lang w:val="lt-LT"/>
        </w:rPr>
        <w:t xml:space="preserve"> išradingas</w:t>
      </w:r>
      <w:r w:rsidR="005E5E2A" w:rsidRPr="000F3DED">
        <w:rPr>
          <w:rFonts w:ascii="Avenir Book" w:hAnsi="Avenir Book"/>
          <w:lang w:val="lt-LT"/>
        </w:rPr>
        <w:t xml:space="preserve"> ir nuoširdus </w:t>
      </w:r>
      <w:r w:rsidRPr="000F3DED">
        <w:rPr>
          <w:rFonts w:ascii="Avenir Book" w:hAnsi="Avenir Book"/>
          <w:lang w:val="lt-LT"/>
        </w:rPr>
        <w:t xml:space="preserve"> draugas. </w:t>
      </w:r>
      <w:r w:rsidR="005E5E2A" w:rsidRPr="000F3DED">
        <w:rPr>
          <w:rFonts w:ascii="Avenir Book" w:hAnsi="Avenir Book"/>
          <w:lang w:val="lt-LT"/>
        </w:rPr>
        <w:t xml:space="preserve">Kiek </w:t>
      </w:r>
      <w:r w:rsidRPr="000F3DED">
        <w:rPr>
          <w:rFonts w:ascii="Avenir Book" w:hAnsi="Avenir Book"/>
          <w:lang w:val="lt-LT"/>
        </w:rPr>
        <w:t>valand</w:t>
      </w:r>
      <w:r w:rsidR="005E5E2A" w:rsidRPr="000F3DED">
        <w:rPr>
          <w:rFonts w:ascii="Avenir Book" w:hAnsi="Avenir Book"/>
          <w:lang w:val="lt-LT"/>
        </w:rPr>
        <w:t>ų mudu praleidome</w:t>
      </w:r>
      <w:r w:rsidRPr="000F3DED">
        <w:rPr>
          <w:rFonts w:ascii="Avenir Book" w:hAnsi="Avenir Book"/>
          <w:lang w:val="lt-LT"/>
        </w:rPr>
        <w:t xml:space="preserve"> </w:t>
      </w:r>
      <w:r w:rsidR="005E5E2A" w:rsidRPr="000F3DED">
        <w:rPr>
          <w:rFonts w:ascii="Avenir Book" w:hAnsi="Avenir Book"/>
          <w:lang w:val="lt-LT"/>
        </w:rPr>
        <w:t>bešnekučiuodami</w:t>
      </w:r>
      <w:r w:rsidRPr="000F3DED">
        <w:rPr>
          <w:rFonts w:ascii="Avenir Book" w:hAnsi="Avenir Book"/>
          <w:lang w:val="lt-LT"/>
        </w:rPr>
        <w:t xml:space="preserve">, planuodami ir </w:t>
      </w:r>
      <w:r w:rsidR="005E5E2A" w:rsidRPr="000F3DED">
        <w:rPr>
          <w:rFonts w:ascii="Avenir Book" w:hAnsi="Avenir Book"/>
          <w:lang w:val="lt-LT"/>
        </w:rPr>
        <w:t>prigalvodami įvairiausių išradimų</w:t>
      </w:r>
      <w:r w:rsidR="00BC1685" w:rsidRPr="000F3DED">
        <w:rPr>
          <w:rFonts w:ascii="Avenir Book" w:hAnsi="Avenir Book"/>
          <w:lang w:val="lt-LT"/>
        </w:rPr>
        <w:t>!</w:t>
      </w:r>
      <w:r w:rsidRPr="000F3DED">
        <w:rPr>
          <w:rFonts w:ascii="Avenir Book" w:hAnsi="Avenir Book"/>
          <w:lang w:val="lt-LT"/>
        </w:rPr>
        <w:t xml:space="preserve"> </w:t>
      </w:r>
      <w:r w:rsidR="005E5E2A" w:rsidRPr="000F3DED">
        <w:rPr>
          <w:rFonts w:ascii="Avenir Book" w:hAnsi="Avenir Book"/>
          <w:lang w:val="lt-LT"/>
        </w:rPr>
        <w:t>Mėginau</w:t>
      </w:r>
      <w:r w:rsidRPr="000F3DED">
        <w:rPr>
          <w:rFonts w:ascii="Avenir Book" w:hAnsi="Avenir Book"/>
          <w:lang w:val="lt-LT"/>
        </w:rPr>
        <w:t xml:space="preserve"> išsiaiškinti, kaip </w:t>
      </w:r>
      <w:r w:rsidR="005E5E2A" w:rsidRPr="000F3DED">
        <w:rPr>
          <w:rFonts w:ascii="Avenir Book" w:hAnsi="Avenir Book"/>
          <w:lang w:val="lt-LT"/>
        </w:rPr>
        <w:t xml:space="preserve">priversti </w:t>
      </w:r>
      <w:r w:rsidRPr="000F3DED">
        <w:rPr>
          <w:rFonts w:ascii="Avenir Book" w:hAnsi="Avenir Book"/>
          <w:lang w:val="lt-LT"/>
        </w:rPr>
        <w:t xml:space="preserve">brangią spaustuvę </w:t>
      </w:r>
      <w:r w:rsidR="005E5E2A" w:rsidRPr="000F3DED">
        <w:rPr>
          <w:rFonts w:ascii="Avenir Book" w:hAnsi="Avenir Book"/>
          <w:lang w:val="lt-LT"/>
        </w:rPr>
        <w:t>užsidirbti pinigų -</w:t>
      </w:r>
      <w:r w:rsidRPr="000F3DED">
        <w:rPr>
          <w:rFonts w:ascii="Avenir Book" w:hAnsi="Avenir Book"/>
          <w:lang w:val="lt-LT"/>
        </w:rPr>
        <w:t xml:space="preserve"> suplanavau </w:t>
      </w:r>
      <w:r w:rsidR="005E5E2A" w:rsidRPr="000F3DED">
        <w:rPr>
          <w:rFonts w:ascii="Avenir Book" w:hAnsi="Avenir Book"/>
          <w:lang w:val="lt-LT"/>
        </w:rPr>
        <w:t xml:space="preserve">išleisti </w:t>
      </w:r>
      <w:r w:rsidRPr="000F3DED">
        <w:rPr>
          <w:rFonts w:ascii="Avenir Book" w:hAnsi="Avenir Book"/>
          <w:lang w:val="lt-LT"/>
        </w:rPr>
        <w:t>maždaug šimt</w:t>
      </w:r>
      <w:r w:rsidR="005E5E2A" w:rsidRPr="000F3DED">
        <w:rPr>
          <w:rFonts w:ascii="Avenir Book" w:hAnsi="Avenir Book"/>
          <w:lang w:val="lt-LT"/>
        </w:rPr>
        <w:t>o</w:t>
      </w:r>
      <w:r w:rsidRPr="000F3DED">
        <w:rPr>
          <w:rFonts w:ascii="Avenir Book" w:hAnsi="Avenir Book"/>
          <w:lang w:val="lt-LT"/>
        </w:rPr>
        <w:t xml:space="preserve"> knyg</w:t>
      </w:r>
      <w:r w:rsidR="005E5E2A" w:rsidRPr="000F3DED">
        <w:rPr>
          <w:rFonts w:ascii="Avenir Book" w:hAnsi="Avenir Book"/>
          <w:lang w:val="lt-LT"/>
        </w:rPr>
        <w:t>ų seriją</w:t>
      </w:r>
      <w:r w:rsidRPr="000F3DED">
        <w:rPr>
          <w:rFonts w:ascii="Avenir Book" w:hAnsi="Avenir Book"/>
          <w:lang w:val="lt-LT"/>
        </w:rPr>
        <w:t xml:space="preserve">, </w:t>
      </w:r>
      <w:r w:rsidR="005E5E2A" w:rsidRPr="000F3DED">
        <w:rPr>
          <w:rFonts w:ascii="Avenir Book" w:hAnsi="Avenir Book"/>
          <w:lang w:val="lt-LT"/>
        </w:rPr>
        <w:t xml:space="preserve">kelis </w:t>
      </w:r>
      <w:r w:rsidRPr="000F3DED">
        <w:rPr>
          <w:rFonts w:ascii="Avenir Book" w:hAnsi="Avenir Book"/>
          <w:lang w:val="lt-LT"/>
        </w:rPr>
        <w:t>nuostabi</w:t>
      </w:r>
      <w:r w:rsidR="00DC1900" w:rsidRPr="000F3DED">
        <w:rPr>
          <w:rFonts w:ascii="Avenir Book" w:hAnsi="Avenir Book"/>
          <w:lang w:val="lt-LT"/>
        </w:rPr>
        <w:t>us</w:t>
      </w:r>
      <w:r w:rsidRPr="000F3DED">
        <w:rPr>
          <w:rFonts w:ascii="Avenir Book" w:hAnsi="Avenir Book"/>
          <w:b/>
          <w:bCs/>
          <w:lang w:val="lt-LT"/>
        </w:rPr>
        <w:t xml:space="preserve"> </w:t>
      </w:r>
      <w:r w:rsidRPr="000F3DED">
        <w:rPr>
          <w:rFonts w:ascii="Avenir Book" w:hAnsi="Avenir Book"/>
          <w:lang w:val="lt-LT"/>
        </w:rPr>
        <w:t>leidi</w:t>
      </w:r>
      <w:r w:rsidR="00DC1900" w:rsidRPr="000F3DED">
        <w:rPr>
          <w:rFonts w:ascii="Avenir Book" w:hAnsi="Avenir Book"/>
          <w:lang w:val="lt-LT"/>
        </w:rPr>
        <w:t>nių</w:t>
      </w:r>
      <w:r w:rsidR="005E5E2A" w:rsidRPr="000F3DED">
        <w:rPr>
          <w:rFonts w:ascii="Avenir Book" w:hAnsi="Avenir Book"/>
          <w:b/>
          <w:bCs/>
          <w:lang w:val="lt-LT"/>
        </w:rPr>
        <w:t xml:space="preserve"> </w:t>
      </w:r>
      <w:r w:rsidR="005E5E2A" w:rsidRPr="000F3DED">
        <w:rPr>
          <w:rFonts w:ascii="Avenir Book" w:hAnsi="Avenir Book"/>
          <w:lang w:val="lt-LT"/>
        </w:rPr>
        <w:t>tiražus</w:t>
      </w:r>
      <w:r w:rsidRPr="000F3DED">
        <w:rPr>
          <w:rFonts w:ascii="Avenir Book" w:hAnsi="Avenir Book"/>
          <w:lang w:val="lt-LT"/>
        </w:rPr>
        <w:t xml:space="preserve">. Deja, </w:t>
      </w:r>
      <w:r w:rsidR="005E5E2A" w:rsidRPr="000F3DED">
        <w:rPr>
          <w:rFonts w:ascii="Avenir Book" w:hAnsi="Avenir Book"/>
          <w:lang w:val="lt-LT"/>
        </w:rPr>
        <w:t>tas</w:t>
      </w:r>
      <w:r w:rsidRPr="000F3DED">
        <w:rPr>
          <w:rFonts w:ascii="Avenir Book" w:hAnsi="Avenir Book"/>
          <w:lang w:val="lt-LT"/>
        </w:rPr>
        <w:t xml:space="preserve"> knyg</w:t>
      </w:r>
      <w:r w:rsidR="005E5E2A" w:rsidRPr="000F3DED">
        <w:rPr>
          <w:rFonts w:ascii="Avenir Book" w:hAnsi="Avenir Book"/>
          <w:lang w:val="lt-LT"/>
        </w:rPr>
        <w:t>as</w:t>
      </w:r>
      <w:r w:rsidRPr="000F3DED">
        <w:rPr>
          <w:rFonts w:ascii="Avenir Book" w:hAnsi="Avenir Book"/>
          <w:lang w:val="lt-LT"/>
        </w:rPr>
        <w:t xml:space="preserve"> parduoti </w:t>
      </w:r>
      <w:r w:rsidR="005E5E2A" w:rsidRPr="000F3DED">
        <w:rPr>
          <w:rFonts w:ascii="Avenir Book" w:hAnsi="Avenir Book"/>
          <w:lang w:val="lt-LT"/>
        </w:rPr>
        <w:t>galėjo tik žmogus su</w:t>
      </w:r>
      <w:r w:rsidRPr="000F3DED">
        <w:rPr>
          <w:rFonts w:ascii="Avenir Book" w:hAnsi="Avenir Book"/>
          <w:lang w:val="lt-LT"/>
        </w:rPr>
        <w:t xml:space="preserve"> meno </w:t>
      </w:r>
      <w:r w:rsidR="005E5E2A" w:rsidRPr="000F3DED">
        <w:rPr>
          <w:rFonts w:ascii="Avenir Book" w:hAnsi="Avenir Book"/>
          <w:lang w:val="lt-LT"/>
        </w:rPr>
        <w:t>prekiautojo</w:t>
      </w:r>
      <w:r w:rsidRPr="000F3DED">
        <w:rPr>
          <w:rFonts w:ascii="Avenir Book" w:hAnsi="Avenir Book"/>
          <w:lang w:val="lt-LT"/>
        </w:rPr>
        <w:t xml:space="preserve"> įgūdži</w:t>
      </w:r>
      <w:r w:rsidR="005E5E2A" w:rsidRPr="000F3DED">
        <w:rPr>
          <w:rFonts w:ascii="Avenir Book" w:hAnsi="Avenir Book"/>
          <w:lang w:val="lt-LT"/>
        </w:rPr>
        <w:t>ais</w:t>
      </w:r>
      <w:r w:rsidRPr="000F3DED">
        <w:rPr>
          <w:rFonts w:ascii="Avenir Book" w:hAnsi="Avenir Book"/>
          <w:lang w:val="lt-LT"/>
        </w:rPr>
        <w:t xml:space="preserve"> ir </w:t>
      </w:r>
      <w:r w:rsidR="005E5E2A" w:rsidRPr="000F3DED">
        <w:rPr>
          <w:rFonts w:ascii="Avenir Book" w:hAnsi="Avenir Book"/>
          <w:lang w:val="lt-LT"/>
        </w:rPr>
        <w:t>kontaktais</w:t>
      </w:r>
      <w:r w:rsidRPr="000F3DED">
        <w:rPr>
          <w:rFonts w:ascii="Avenir Book" w:hAnsi="Avenir Book"/>
          <w:lang w:val="lt-LT"/>
        </w:rPr>
        <w:t xml:space="preserve">. </w:t>
      </w:r>
      <w:r w:rsidR="005E5E2A" w:rsidRPr="000F3DED">
        <w:rPr>
          <w:rFonts w:ascii="Avenir Book" w:hAnsi="Avenir Book"/>
          <w:lang w:val="lt-LT"/>
        </w:rPr>
        <w:t>K</w:t>
      </w:r>
      <w:r w:rsidRPr="000F3DED">
        <w:rPr>
          <w:rFonts w:ascii="Avenir Book" w:hAnsi="Avenir Book"/>
          <w:lang w:val="lt-LT"/>
        </w:rPr>
        <w:t>aip meninink</w:t>
      </w:r>
      <w:r w:rsidR="005E5E2A" w:rsidRPr="000F3DED">
        <w:rPr>
          <w:rFonts w:ascii="Avenir Book" w:hAnsi="Avenir Book"/>
          <w:lang w:val="lt-LT"/>
        </w:rPr>
        <w:t>as</w:t>
      </w:r>
      <w:r w:rsidRPr="000F3DED">
        <w:rPr>
          <w:rFonts w:ascii="Avenir Book" w:hAnsi="Avenir Book"/>
          <w:lang w:val="lt-LT"/>
        </w:rPr>
        <w:t xml:space="preserve"> </w:t>
      </w:r>
      <w:r w:rsidR="005E5E2A" w:rsidRPr="000F3DED">
        <w:rPr>
          <w:rFonts w:ascii="Avenir Book" w:hAnsi="Avenir Book"/>
          <w:lang w:val="lt-LT"/>
        </w:rPr>
        <w:t>troškau išleisti visus tuos leidinius</w:t>
      </w:r>
      <w:r w:rsidRPr="000F3DED">
        <w:rPr>
          <w:rFonts w:ascii="Avenir Book" w:hAnsi="Avenir Book"/>
          <w:lang w:val="lt-LT"/>
        </w:rPr>
        <w:t xml:space="preserve">. Kaip vadovas greitai supratau, kad </w:t>
      </w:r>
      <w:r w:rsidR="005E5E2A" w:rsidRPr="000F3DED">
        <w:rPr>
          <w:rFonts w:ascii="Avenir Book" w:hAnsi="Avenir Book"/>
          <w:lang w:val="lt-LT"/>
        </w:rPr>
        <w:t>„</w:t>
      </w:r>
      <w:r w:rsidRPr="000F3DED">
        <w:rPr>
          <w:rFonts w:ascii="Avenir Book" w:hAnsi="Avenir Book"/>
          <w:lang w:val="lt-LT"/>
        </w:rPr>
        <w:t>Omen</w:t>
      </w:r>
      <w:r w:rsidR="005E5E2A" w:rsidRPr="000F3DED">
        <w:rPr>
          <w:rFonts w:ascii="Avenir Book" w:hAnsi="Avenir Book"/>
          <w:lang w:val="lt-LT"/>
        </w:rPr>
        <w:t>“</w:t>
      </w:r>
      <w:r w:rsidRPr="000F3DED">
        <w:rPr>
          <w:rFonts w:ascii="Avenir Book" w:hAnsi="Avenir Book"/>
          <w:lang w:val="lt-LT"/>
        </w:rPr>
        <w:t xml:space="preserve"> </w:t>
      </w:r>
      <w:r w:rsidR="005E5E2A" w:rsidRPr="000F3DED">
        <w:rPr>
          <w:rFonts w:ascii="Avenir Book" w:hAnsi="Avenir Book"/>
          <w:lang w:val="lt-LT"/>
        </w:rPr>
        <w:t>ne</w:t>
      </w:r>
      <w:r w:rsidR="00C201C7" w:rsidRPr="000F3DED">
        <w:rPr>
          <w:rFonts w:ascii="Avenir Book" w:hAnsi="Avenir Book"/>
          <w:lang w:val="lt-LT"/>
        </w:rPr>
        <w:t>su</w:t>
      </w:r>
      <w:r w:rsidR="005E5E2A" w:rsidRPr="000F3DED">
        <w:rPr>
          <w:rFonts w:ascii="Avenir Book" w:hAnsi="Avenir Book"/>
          <w:lang w:val="lt-LT"/>
        </w:rPr>
        <w:t>gebės jų</w:t>
      </w:r>
      <w:r w:rsidRPr="000F3DED">
        <w:rPr>
          <w:rFonts w:ascii="Avenir Book" w:hAnsi="Avenir Book"/>
          <w:lang w:val="lt-LT"/>
        </w:rPr>
        <w:t xml:space="preserve"> parduoti.</w:t>
      </w:r>
    </w:p>
    <w:p w:rsidR="007D5364" w:rsidRPr="000F3DED" w:rsidRDefault="007D5364" w:rsidP="007D5364">
      <w:pPr>
        <w:autoSpaceDE w:val="0"/>
        <w:autoSpaceDN w:val="0"/>
        <w:adjustRightInd w:val="0"/>
        <w:rPr>
          <w:rFonts w:ascii="Avenir Book" w:hAnsi="Avenir Book" w:cs="Aparajita"/>
          <w:lang w:val="lt-LT"/>
        </w:rPr>
      </w:pPr>
    </w:p>
    <w:p w:rsidR="005E5E2A" w:rsidRPr="000F3DED" w:rsidRDefault="005E5E2A"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Parengiau vienos knygų serijos prototipą. Tai buvo knygos apie maistą. </w:t>
      </w:r>
      <w:r w:rsidR="00470481" w:rsidRPr="000F3DED">
        <w:rPr>
          <w:rFonts w:ascii="Avenir Book" w:hAnsi="Avenir Book" w:cs="Aparajita"/>
          <w:lang w:val="lt-LT"/>
        </w:rPr>
        <w:t>Iš abiejų pusių visuose puslapiuose turėjo būti kepsnio atspaudas</w:t>
      </w:r>
      <w:r w:rsidRPr="000F3DED">
        <w:rPr>
          <w:rFonts w:ascii="Avenir Book" w:hAnsi="Avenir Book" w:cs="Aparajita"/>
          <w:b/>
          <w:bCs/>
          <w:lang w:val="lt-LT"/>
        </w:rPr>
        <w:t>.</w:t>
      </w:r>
      <w:r w:rsidRPr="000F3DED">
        <w:rPr>
          <w:rFonts w:ascii="Avenir Book" w:hAnsi="Avenir Book" w:cs="Aparajita"/>
          <w:lang w:val="lt-LT"/>
        </w:rPr>
        <w:t xml:space="preserve"> Knygos turėjo būti </w:t>
      </w:r>
      <w:r w:rsidR="00470481" w:rsidRPr="000F3DED">
        <w:rPr>
          <w:rFonts w:ascii="Avenir Book" w:hAnsi="Avenir Book" w:cs="Aparajita"/>
          <w:lang w:val="lt-LT"/>
        </w:rPr>
        <w:t>at</w:t>
      </w:r>
      <w:r w:rsidRPr="000F3DED">
        <w:rPr>
          <w:rFonts w:ascii="Avenir Book" w:hAnsi="Avenir Book" w:cs="Aparajita"/>
          <w:lang w:val="lt-LT"/>
        </w:rPr>
        <w:t>spausdin</w:t>
      </w:r>
      <w:r w:rsidR="00470481" w:rsidRPr="000F3DED">
        <w:rPr>
          <w:rFonts w:ascii="Avenir Book" w:hAnsi="Avenir Book" w:cs="Aparajita"/>
          <w:lang w:val="lt-LT"/>
        </w:rPr>
        <w:t>tos</w:t>
      </w:r>
      <w:r w:rsidRPr="000F3DED">
        <w:rPr>
          <w:rFonts w:ascii="Avenir Book" w:hAnsi="Avenir Book" w:cs="Aparajita"/>
          <w:lang w:val="lt-LT"/>
        </w:rPr>
        <w:t xml:space="preserve"> taip, kad </w:t>
      </w:r>
      <w:r w:rsidR="00470481" w:rsidRPr="000F3DED">
        <w:rPr>
          <w:rFonts w:ascii="Avenir Book" w:hAnsi="Avenir Book" w:cs="Aparajita"/>
          <w:lang w:val="lt-LT"/>
        </w:rPr>
        <w:t xml:space="preserve">visų </w:t>
      </w:r>
      <w:r w:rsidRPr="000F3DED">
        <w:rPr>
          <w:rFonts w:ascii="Avenir Book" w:hAnsi="Avenir Book" w:cs="Aparajita"/>
          <w:lang w:val="lt-LT"/>
        </w:rPr>
        <w:t>knyg</w:t>
      </w:r>
      <w:r w:rsidR="00470481" w:rsidRPr="000F3DED">
        <w:rPr>
          <w:rFonts w:ascii="Avenir Book" w:hAnsi="Avenir Book" w:cs="Aparajita"/>
          <w:lang w:val="lt-LT"/>
        </w:rPr>
        <w:t>os</w:t>
      </w:r>
      <w:r w:rsidRPr="000F3DED">
        <w:rPr>
          <w:rFonts w:ascii="Avenir Book" w:hAnsi="Avenir Book" w:cs="Aparajita"/>
          <w:lang w:val="lt-LT"/>
        </w:rPr>
        <w:t xml:space="preserve"> </w:t>
      </w:r>
      <w:r w:rsidR="00DC1900" w:rsidRPr="000F3DED">
        <w:rPr>
          <w:rFonts w:ascii="Avenir Book" w:hAnsi="Avenir Book" w:cs="Aparajita"/>
          <w:lang w:val="lt-LT"/>
        </w:rPr>
        <w:t xml:space="preserve">puslapių </w:t>
      </w:r>
      <w:r w:rsidR="00470481" w:rsidRPr="000F3DED">
        <w:rPr>
          <w:rFonts w:ascii="Avenir Book" w:hAnsi="Avenir Book" w:cs="Aparajita"/>
          <w:lang w:val="lt-LT"/>
        </w:rPr>
        <w:t xml:space="preserve">storis būtų </w:t>
      </w:r>
      <w:r w:rsidRPr="000F3DED">
        <w:rPr>
          <w:rFonts w:ascii="Avenir Book" w:hAnsi="Avenir Book" w:cs="Aparajita"/>
          <w:lang w:val="lt-LT"/>
        </w:rPr>
        <w:t xml:space="preserve">maždaug kepsnio storio. Nuėjau į vietinį prekybos centrą ir </w:t>
      </w:r>
      <w:r w:rsidR="00470481" w:rsidRPr="000F3DED">
        <w:rPr>
          <w:rFonts w:ascii="Avenir Book" w:hAnsi="Avenir Book" w:cs="Aparajita"/>
          <w:lang w:val="lt-LT"/>
        </w:rPr>
        <w:t xml:space="preserve">pripirkau </w:t>
      </w:r>
      <w:r w:rsidR="00470481" w:rsidRPr="00580A89">
        <w:rPr>
          <w:rFonts w:ascii="Avenir Book" w:hAnsi="Avenir Book" w:cs="Aparajita"/>
          <w:lang w:val="lt-LT"/>
        </w:rPr>
        <w:t>žalių</w:t>
      </w:r>
      <w:r w:rsidR="00470481" w:rsidRPr="000F3DED">
        <w:rPr>
          <w:rFonts w:ascii="Avenir Book" w:hAnsi="Avenir Book" w:cs="Aparajita"/>
          <w:b/>
          <w:bCs/>
          <w:lang w:val="lt-LT"/>
        </w:rPr>
        <w:t xml:space="preserve"> </w:t>
      </w:r>
      <w:r w:rsidRPr="00580A89">
        <w:rPr>
          <w:rFonts w:ascii="Avenir Book" w:hAnsi="Avenir Book" w:cs="Aparajita"/>
          <w:lang w:val="lt-LT"/>
        </w:rPr>
        <w:t>kepsnių</w:t>
      </w:r>
      <w:r w:rsidRPr="000F3DED">
        <w:rPr>
          <w:rFonts w:ascii="Avenir Book" w:hAnsi="Avenir Book" w:cs="Aparajita"/>
          <w:b/>
          <w:bCs/>
          <w:lang w:val="lt-LT"/>
        </w:rPr>
        <w:t xml:space="preserve"> </w:t>
      </w:r>
      <w:r w:rsidRPr="00580A89">
        <w:rPr>
          <w:rFonts w:ascii="Avenir Book" w:hAnsi="Avenir Book" w:cs="Aparajita"/>
          <w:lang w:val="lt-LT"/>
        </w:rPr>
        <w:t xml:space="preserve">ir </w:t>
      </w:r>
      <w:r w:rsidR="00470481" w:rsidRPr="00580A89">
        <w:rPr>
          <w:rFonts w:ascii="Avenir Book" w:hAnsi="Avenir Book" w:cs="Aparajita"/>
          <w:lang w:val="lt-LT"/>
        </w:rPr>
        <w:t>kapotos mėsos</w:t>
      </w:r>
      <w:r w:rsidR="00DC1900" w:rsidRPr="000F3DED">
        <w:rPr>
          <w:rFonts w:ascii="Avenir Book" w:hAnsi="Avenir Book" w:cs="Aparajita"/>
          <w:b/>
          <w:bCs/>
          <w:lang w:val="lt-LT"/>
        </w:rPr>
        <w:t xml:space="preserve">. </w:t>
      </w:r>
      <w:r w:rsidRPr="000F3DED">
        <w:rPr>
          <w:rFonts w:ascii="Avenir Book" w:hAnsi="Avenir Book" w:cs="Aparajita"/>
          <w:lang w:val="lt-LT"/>
        </w:rPr>
        <w:t>Juos marinavome nevalgom</w:t>
      </w:r>
      <w:r w:rsidR="00470481" w:rsidRPr="000F3DED">
        <w:rPr>
          <w:rFonts w:ascii="Avenir Book" w:hAnsi="Avenir Book" w:cs="Aparajita"/>
          <w:lang w:val="lt-LT"/>
        </w:rPr>
        <w:t>ame</w:t>
      </w:r>
      <w:r w:rsidRPr="000F3DED">
        <w:rPr>
          <w:rFonts w:ascii="Avenir Book" w:hAnsi="Avenir Book" w:cs="Aparajita"/>
          <w:lang w:val="lt-LT"/>
        </w:rPr>
        <w:t xml:space="preserve"> tirpal</w:t>
      </w:r>
      <w:r w:rsidR="00470481" w:rsidRPr="000F3DED">
        <w:rPr>
          <w:rFonts w:ascii="Avenir Book" w:hAnsi="Avenir Book" w:cs="Aparajita"/>
          <w:lang w:val="lt-LT"/>
        </w:rPr>
        <w:t>e</w:t>
      </w:r>
      <w:r w:rsidRPr="000F3DED">
        <w:rPr>
          <w:rFonts w:ascii="Avenir Book" w:hAnsi="Avenir Book" w:cs="Aparajita"/>
          <w:lang w:val="lt-LT"/>
        </w:rPr>
        <w:t xml:space="preserve"> ir </w:t>
      </w:r>
      <w:r w:rsidR="00C201C7" w:rsidRPr="000F3DED">
        <w:rPr>
          <w:rFonts w:ascii="Avenir Book" w:hAnsi="Avenir Book" w:cs="Aparajita"/>
          <w:lang w:val="lt-LT"/>
        </w:rPr>
        <w:t xml:space="preserve">padarėme </w:t>
      </w:r>
      <w:r w:rsidRPr="000F3DED">
        <w:rPr>
          <w:rFonts w:ascii="Avenir Book" w:hAnsi="Avenir Book" w:cs="Aparajita"/>
          <w:lang w:val="lt-LT"/>
        </w:rPr>
        <w:t>keliasdešimt skirtingų rūšių</w:t>
      </w:r>
      <w:r w:rsidR="00C201C7" w:rsidRPr="000F3DED">
        <w:rPr>
          <w:rFonts w:ascii="Avenir Book" w:hAnsi="Avenir Book" w:cs="Aparajita"/>
          <w:lang w:val="lt-LT"/>
        </w:rPr>
        <w:t xml:space="preserve"> kepsnių ir kepsnelių atspaudų</w:t>
      </w:r>
      <w:r w:rsidRPr="000F3DED">
        <w:rPr>
          <w:rFonts w:ascii="Avenir Book" w:hAnsi="Avenir Book" w:cs="Aparajita"/>
          <w:b/>
          <w:bCs/>
          <w:lang w:val="lt-LT"/>
        </w:rPr>
        <w:t>.</w:t>
      </w:r>
      <w:r w:rsidRPr="000F3DED">
        <w:rPr>
          <w:rFonts w:ascii="Avenir Book" w:hAnsi="Avenir Book" w:cs="Aparajita"/>
          <w:lang w:val="lt-LT"/>
        </w:rPr>
        <w:t xml:space="preserve"> Tai tapo mano mėsos</w:t>
      </w:r>
      <w:r w:rsidRPr="000F3DED">
        <w:rPr>
          <w:rFonts w:ascii="Avenir Book" w:hAnsi="Avenir Book" w:cs="Aparajita"/>
          <w:b/>
          <w:bCs/>
          <w:lang w:val="lt-LT"/>
        </w:rPr>
        <w:t xml:space="preserve"> </w:t>
      </w:r>
      <w:r w:rsidRPr="000F3DED">
        <w:rPr>
          <w:rFonts w:ascii="Avenir Book" w:hAnsi="Avenir Book" w:cs="Aparajita"/>
          <w:lang w:val="lt-LT"/>
        </w:rPr>
        <w:t xml:space="preserve">atspaudais. Kadangi Walter neturėjo </w:t>
      </w:r>
      <w:r w:rsidR="00BC7674" w:rsidRPr="000F3DED">
        <w:rPr>
          <w:rFonts w:ascii="Avenir Book" w:hAnsi="Avenir Book" w:cs="Aparajita"/>
          <w:lang w:val="lt-LT"/>
        </w:rPr>
        <w:t>įspaudo</w:t>
      </w:r>
      <w:r w:rsidR="00580A89">
        <w:rPr>
          <w:rFonts w:ascii="Avenir Book" w:hAnsi="Avenir Book" w:cs="Aparajita"/>
          <w:lang w:val="lt-LT"/>
        </w:rPr>
        <w:t xml:space="preserve">, </w:t>
      </w:r>
      <w:r w:rsidRPr="000F3DED">
        <w:rPr>
          <w:rFonts w:ascii="Avenir Book" w:hAnsi="Avenir Book" w:cs="Aparajita"/>
          <w:lang w:val="lt-LT"/>
        </w:rPr>
        <w:t xml:space="preserve">kurį paprastai naudoja vaizduojamojo meno </w:t>
      </w:r>
      <w:r w:rsidR="00BC7674" w:rsidRPr="00580A89">
        <w:rPr>
          <w:rFonts w:ascii="Avenir Book" w:hAnsi="Avenir Book" w:cs="Aparajita"/>
          <w:lang w:val="lt-LT"/>
        </w:rPr>
        <w:t>kūrėjai</w:t>
      </w:r>
      <w:r w:rsidRPr="000F3DED">
        <w:rPr>
          <w:rFonts w:ascii="Avenir Book" w:hAnsi="Avenir Book" w:cs="Aparajita"/>
          <w:lang w:val="lt-LT"/>
        </w:rPr>
        <w:t xml:space="preserve">, paprašiau jo pasirašyti </w:t>
      </w:r>
      <w:r w:rsidR="00DC1900" w:rsidRPr="000F3DED">
        <w:rPr>
          <w:rFonts w:ascii="Avenir Book" w:hAnsi="Avenir Book" w:cs="Aparajita"/>
          <w:lang w:val="lt-LT"/>
        </w:rPr>
        <w:t>atspaudus spaustuvininko vardu</w:t>
      </w:r>
      <w:r w:rsidRPr="000F3DED">
        <w:rPr>
          <w:rFonts w:ascii="Avenir Book" w:hAnsi="Avenir Book" w:cs="Aparajita"/>
          <w:b/>
          <w:bCs/>
          <w:lang w:val="lt-LT"/>
        </w:rPr>
        <w:t xml:space="preserve">. </w:t>
      </w:r>
      <w:r w:rsidRPr="000F3DED">
        <w:rPr>
          <w:rFonts w:ascii="Avenir Book" w:hAnsi="Avenir Book" w:cs="Aparajita"/>
          <w:lang w:val="lt-LT"/>
        </w:rPr>
        <w:t>Tai</w:t>
      </w:r>
      <w:r w:rsidR="00BC7674" w:rsidRPr="000F3DED">
        <w:rPr>
          <w:rFonts w:ascii="Avenir Book" w:hAnsi="Avenir Book" w:cs="Aparajita"/>
          <w:lang w:val="lt-LT"/>
        </w:rPr>
        <w:t>p</w:t>
      </w:r>
      <w:r w:rsidRPr="000F3DED">
        <w:rPr>
          <w:rFonts w:ascii="Avenir Book" w:hAnsi="Avenir Book" w:cs="Aparajita"/>
          <w:lang w:val="lt-LT"/>
        </w:rPr>
        <w:t xml:space="preserve"> jis ir padarė. </w:t>
      </w:r>
      <w:r w:rsidR="00BC7674" w:rsidRPr="000F3DED">
        <w:rPr>
          <w:rFonts w:ascii="Avenir Book" w:hAnsi="Avenir Book" w:cs="Aparajita"/>
          <w:lang w:val="lt-LT"/>
        </w:rPr>
        <w:t>Šen bei ten vis dar galima surasti k</w:t>
      </w:r>
      <w:r w:rsidRPr="000F3DED">
        <w:rPr>
          <w:rFonts w:ascii="Avenir Book" w:hAnsi="Avenir Book" w:cs="Aparajita"/>
          <w:lang w:val="lt-LT"/>
        </w:rPr>
        <w:t>elet</w:t>
      </w:r>
      <w:r w:rsidR="00BC7674" w:rsidRPr="000F3DED">
        <w:rPr>
          <w:rFonts w:ascii="Avenir Book" w:hAnsi="Avenir Book" w:cs="Aparajita"/>
          <w:lang w:val="lt-LT"/>
        </w:rPr>
        <w:t>ą išlikusių</w:t>
      </w:r>
      <w:r w:rsidRPr="000F3DED">
        <w:rPr>
          <w:rFonts w:ascii="Avenir Book" w:hAnsi="Avenir Book" w:cs="Aparajita"/>
          <w:lang w:val="lt-LT"/>
        </w:rPr>
        <w:t xml:space="preserve"> egzempliori</w:t>
      </w:r>
      <w:r w:rsidR="00BC7674" w:rsidRPr="000F3DED">
        <w:rPr>
          <w:rFonts w:ascii="Avenir Book" w:hAnsi="Avenir Book" w:cs="Aparajita"/>
          <w:lang w:val="lt-LT"/>
        </w:rPr>
        <w:t>ų</w:t>
      </w:r>
      <w:r w:rsidRPr="000F3DED">
        <w:rPr>
          <w:rFonts w:ascii="Avenir Book" w:hAnsi="Avenir Book" w:cs="Aparajita"/>
          <w:lang w:val="lt-LT"/>
        </w:rPr>
        <w:t xml:space="preserve">. Ilgainiui </w:t>
      </w:r>
      <w:r w:rsidR="00BC7674" w:rsidRPr="000F3DED">
        <w:rPr>
          <w:rFonts w:ascii="Avenir Book" w:hAnsi="Avenir Book" w:cs="Aparajita"/>
          <w:lang w:val="lt-LT"/>
        </w:rPr>
        <w:t xml:space="preserve">šie </w:t>
      </w:r>
      <w:r w:rsidRPr="000F3DED">
        <w:rPr>
          <w:rFonts w:ascii="Avenir Book" w:hAnsi="Avenir Book" w:cs="Aparajita"/>
          <w:lang w:val="lt-LT"/>
        </w:rPr>
        <w:t xml:space="preserve">mėsos atspaudai </w:t>
      </w:r>
      <w:r w:rsidR="00BC7674" w:rsidRPr="000F3DED">
        <w:rPr>
          <w:rFonts w:ascii="Avenir Book" w:hAnsi="Avenir Book" w:cs="Aparajita"/>
          <w:lang w:val="lt-LT"/>
        </w:rPr>
        <w:t>atpirko</w:t>
      </w:r>
      <w:r w:rsidRPr="000F3DED">
        <w:rPr>
          <w:rFonts w:ascii="Avenir Book" w:hAnsi="Avenir Book" w:cs="Aparajita"/>
          <w:lang w:val="lt-LT"/>
        </w:rPr>
        <w:t xml:space="preserve"> mano kelionės į Arizoną ir atgal išlaidas. Aštuntojo dešimtmečio pradžioje meno </w:t>
      </w:r>
      <w:r w:rsidR="00B17360" w:rsidRPr="00B17360">
        <w:rPr>
          <w:rFonts w:ascii="Avenir Book" w:hAnsi="Avenir Book" w:cs="Aparajita"/>
          <w:lang w:val="lt-LT"/>
        </w:rPr>
        <w:t>atstovė</w:t>
      </w:r>
      <w:r w:rsidR="00B17360">
        <w:rPr>
          <w:rFonts w:ascii="Avenir Book" w:hAnsi="Avenir Book" w:cs="Aparajita"/>
          <w:lang w:val="lt-LT"/>
        </w:rPr>
        <w:t xml:space="preserve"> ir</w:t>
      </w:r>
      <w:r w:rsidRPr="000F3DED">
        <w:rPr>
          <w:rFonts w:ascii="Avenir Book" w:hAnsi="Avenir Book" w:cs="Aparajita"/>
          <w:lang w:val="lt-LT"/>
        </w:rPr>
        <w:t xml:space="preserve"> kuratorė Betty Gold turėjo galeriją Los Andžele. Ji </w:t>
      </w:r>
      <w:r w:rsidR="00DC1900" w:rsidRPr="000F3DED">
        <w:rPr>
          <w:rFonts w:ascii="Avenir Book" w:hAnsi="Avenir Book" w:cs="Aparajita"/>
          <w:lang w:val="lt-LT"/>
        </w:rPr>
        <w:t>buvo paėmusi</w:t>
      </w:r>
      <w:r w:rsidRPr="000F3DED">
        <w:rPr>
          <w:rFonts w:ascii="Avenir Book" w:hAnsi="Avenir Book" w:cs="Aparajita"/>
          <w:lang w:val="lt-LT"/>
        </w:rPr>
        <w:t xml:space="preserve"> kelet</w:t>
      </w:r>
      <w:r w:rsidR="000D78DD" w:rsidRPr="000F3DED">
        <w:rPr>
          <w:rFonts w:ascii="Avenir Book" w:hAnsi="Avenir Book" w:cs="Aparajita"/>
          <w:lang w:val="lt-LT"/>
        </w:rPr>
        <w:t>ą atspaudų konsignacijos pagrindais</w:t>
      </w:r>
      <w:r w:rsidRPr="000F3DED">
        <w:rPr>
          <w:rFonts w:ascii="Avenir Book" w:hAnsi="Avenir Book" w:cs="Aparajita"/>
          <w:lang w:val="lt-LT"/>
        </w:rPr>
        <w:t>. Viena jos klientė</w:t>
      </w:r>
      <w:r w:rsidR="000D78DD" w:rsidRPr="000F3DED">
        <w:rPr>
          <w:rFonts w:ascii="Avenir Book" w:hAnsi="Avenir Book" w:cs="Aparajita"/>
          <w:lang w:val="lt-LT"/>
        </w:rPr>
        <w:t xml:space="preserve"> paveldėjo </w:t>
      </w:r>
      <w:r w:rsidRPr="000F3DED">
        <w:rPr>
          <w:rFonts w:ascii="Avenir Book" w:hAnsi="Avenir Book" w:cs="Aparajita"/>
          <w:lang w:val="lt-LT"/>
        </w:rPr>
        <w:t>mėsos pakavimo</w:t>
      </w:r>
      <w:r w:rsidR="000D78DD" w:rsidRPr="000F3DED">
        <w:rPr>
          <w:rFonts w:ascii="Avenir Book" w:hAnsi="Avenir Book" w:cs="Aparajita"/>
          <w:lang w:val="lt-LT"/>
        </w:rPr>
        <w:t xml:space="preserve"> </w:t>
      </w:r>
      <w:r w:rsidR="00C201C7" w:rsidRPr="000F3DED">
        <w:rPr>
          <w:rFonts w:ascii="Avenir Book" w:hAnsi="Avenir Book" w:cs="Aparajita"/>
          <w:lang w:val="lt-LT"/>
        </w:rPr>
        <w:t>verslo</w:t>
      </w:r>
      <w:r w:rsidR="00C201C7" w:rsidRPr="000F3DED">
        <w:rPr>
          <w:rFonts w:ascii="Avenir Book" w:hAnsi="Avenir Book" w:cs="Aparajita"/>
          <w:b/>
          <w:bCs/>
          <w:lang w:val="lt-LT"/>
        </w:rPr>
        <w:t xml:space="preserve"> </w:t>
      </w:r>
      <w:r w:rsidR="000D78DD" w:rsidRPr="000F3DED">
        <w:rPr>
          <w:rFonts w:ascii="Avenir Book" w:hAnsi="Avenir Book" w:cs="Aparajita"/>
          <w:lang w:val="lt-LT"/>
        </w:rPr>
        <w:t>turtus</w:t>
      </w:r>
      <w:r w:rsidR="008F1B6D" w:rsidRPr="000F3DED">
        <w:rPr>
          <w:rFonts w:ascii="Avenir Book" w:hAnsi="Avenir Book" w:cs="Aparajita"/>
          <w:b/>
          <w:bCs/>
          <w:lang w:val="lt-LT"/>
        </w:rPr>
        <w:t xml:space="preserve">. </w:t>
      </w:r>
      <w:r w:rsidR="000D78DD" w:rsidRPr="000F3DED">
        <w:rPr>
          <w:rFonts w:ascii="Avenir Book" w:hAnsi="Avenir Book" w:cs="Aparajita"/>
          <w:lang w:val="lt-LT"/>
        </w:rPr>
        <w:lastRenderedPageBreak/>
        <w:t xml:space="preserve">Jai taip patiko </w:t>
      </w:r>
      <w:r w:rsidR="00AA5BD2" w:rsidRPr="000F3DED">
        <w:rPr>
          <w:rFonts w:ascii="Avenir Book" w:hAnsi="Avenir Book" w:cs="Aparajita"/>
          <w:lang w:val="lt-LT"/>
        </w:rPr>
        <w:t>mano</w:t>
      </w:r>
      <w:r w:rsidR="000D78DD" w:rsidRPr="000F3DED">
        <w:rPr>
          <w:rFonts w:ascii="Avenir Book" w:hAnsi="Avenir Book" w:cs="Aparajita"/>
          <w:lang w:val="lt-LT"/>
        </w:rPr>
        <w:t xml:space="preserve"> </w:t>
      </w:r>
      <w:r w:rsidRPr="000F3DED">
        <w:rPr>
          <w:rFonts w:ascii="Avenir Book" w:hAnsi="Avenir Book" w:cs="Aparajita"/>
          <w:lang w:val="lt-LT"/>
        </w:rPr>
        <w:t>atspaud</w:t>
      </w:r>
      <w:r w:rsidR="000D78DD" w:rsidRPr="000F3DED">
        <w:rPr>
          <w:rFonts w:ascii="Avenir Book" w:hAnsi="Avenir Book" w:cs="Aparajita"/>
          <w:lang w:val="lt-LT"/>
        </w:rPr>
        <w:t xml:space="preserve">ai, kad </w:t>
      </w:r>
      <w:r w:rsidRPr="000F3DED">
        <w:rPr>
          <w:rFonts w:ascii="Avenir Book" w:hAnsi="Avenir Book" w:cs="Aparajita"/>
          <w:lang w:val="lt-LT"/>
        </w:rPr>
        <w:t xml:space="preserve">nemažai </w:t>
      </w:r>
      <w:r w:rsidR="000D78DD" w:rsidRPr="000F3DED">
        <w:rPr>
          <w:rFonts w:ascii="Avenir Book" w:hAnsi="Avenir Book" w:cs="Aparajita"/>
          <w:lang w:val="lt-LT"/>
        </w:rPr>
        <w:t xml:space="preserve">jų </w:t>
      </w:r>
      <w:r w:rsidRPr="000F3DED">
        <w:rPr>
          <w:rFonts w:ascii="Avenir Book" w:hAnsi="Avenir Book" w:cs="Aparajita"/>
          <w:lang w:val="lt-LT"/>
        </w:rPr>
        <w:t>nupirko,</w:t>
      </w:r>
      <w:r w:rsidR="000D78DD" w:rsidRPr="000F3DED">
        <w:rPr>
          <w:rFonts w:ascii="Avenir Book" w:hAnsi="Avenir Book" w:cs="Aparajita"/>
          <w:lang w:val="lt-LT"/>
        </w:rPr>
        <w:t xml:space="preserve"> dovanoms</w:t>
      </w:r>
      <w:r w:rsidRPr="000F3DED">
        <w:rPr>
          <w:rFonts w:ascii="Avenir Book" w:hAnsi="Avenir Book" w:cs="Aparajita"/>
          <w:lang w:val="lt-LT"/>
        </w:rPr>
        <w:t xml:space="preserve"> draugams. </w:t>
      </w:r>
      <w:r w:rsidR="000D78DD" w:rsidRPr="000F3DED">
        <w:rPr>
          <w:rFonts w:ascii="Avenir Book" w:hAnsi="Avenir Book" w:cs="Aparajita"/>
          <w:lang w:val="lt-LT"/>
        </w:rPr>
        <w:t>Gerus m</w:t>
      </w:r>
      <w:r w:rsidRPr="000F3DED">
        <w:rPr>
          <w:rFonts w:ascii="Avenir Book" w:hAnsi="Avenir Book" w:cs="Aparajita"/>
          <w:lang w:val="lt-LT"/>
        </w:rPr>
        <w:t xml:space="preserve">etus </w:t>
      </w:r>
      <w:r w:rsidR="000D78DD" w:rsidRPr="000F3DED">
        <w:rPr>
          <w:rFonts w:ascii="Avenir Book" w:hAnsi="Avenir Book" w:cs="Aparajita"/>
          <w:lang w:val="lt-LT"/>
        </w:rPr>
        <w:t xml:space="preserve">mano </w:t>
      </w:r>
      <w:r w:rsidRPr="000F3DED">
        <w:rPr>
          <w:rFonts w:ascii="Avenir Book" w:hAnsi="Avenir Book" w:cs="Aparajita"/>
          <w:lang w:val="lt-LT"/>
        </w:rPr>
        <w:t>mėsos atspaudų krūv</w:t>
      </w:r>
      <w:r w:rsidR="000D78DD" w:rsidRPr="000F3DED">
        <w:rPr>
          <w:rFonts w:ascii="Avenir Book" w:hAnsi="Avenir Book" w:cs="Aparajita"/>
          <w:lang w:val="lt-LT"/>
        </w:rPr>
        <w:t>a buvo man neblogas pragyvenimo šaltinis</w:t>
      </w:r>
      <w:r w:rsidRPr="000F3DED">
        <w:rPr>
          <w:rFonts w:ascii="Avenir Book" w:hAnsi="Avenir Book" w:cs="Aparajita"/>
          <w:lang w:val="lt-LT"/>
        </w:rPr>
        <w:t>.</w:t>
      </w:r>
    </w:p>
    <w:p w:rsidR="000D78DD" w:rsidRPr="000F3DED" w:rsidRDefault="000D78DD" w:rsidP="000D78DD">
      <w:pPr>
        <w:rPr>
          <w:rFonts w:ascii="Avenir Book" w:hAnsi="Avenir Book"/>
          <w:lang w:val="lt-LT"/>
        </w:rPr>
      </w:pPr>
    </w:p>
    <w:p w:rsidR="000D78DD" w:rsidRPr="000F3DED" w:rsidRDefault="000D78DD" w:rsidP="000D78DD">
      <w:pPr>
        <w:rPr>
          <w:rFonts w:ascii="Avenir Book" w:hAnsi="Avenir Book"/>
          <w:lang w:val="lt-LT"/>
        </w:rPr>
      </w:pPr>
      <w:r w:rsidRPr="000F3DED">
        <w:rPr>
          <w:rFonts w:ascii="Avenir Book" w:hAnsi="Avenir Book"/>
          <w:lang w:val="lt-LT"/>
        </w:rPr>
        <w:t>Kitas puikus tos vasaros reliktas buvo užrašų serija ir knygų prototipai.</w:t>
      </w:r>
    </w:p>
    <w:p w:rsidR="000D78DD" w:rsidRPr="000F3DED" w:rsidRDefault="000D78DD" w:rsidP="000D78DD">
      <w:pPr>
        <w:rPr>
          <w:rFonts w:ascii="Avenir Book" w:hAnsi="Avenir Book"/>
          <w:lang w:val="lt-LT"/>
        </w:rPr>
      </w:pPr>
    </w:p>
    <w:p w:rsidR="000D78DD" w:rsidRPr="000F3DED" w:rsidRDefault="000D78DD" w:rsidP="000D78DD">
      <w:pPr>
        <w:rPr>
          <w:rFonts w:ascii="Avenir Book" w:hAnsi="Avenir Book"/>
          <w:lang w:val="lt-LT"/>
        </w:rPr>
      </w:pPr>
      <w:r w:rsidRPr="000F3DED">
        <w:rPr>
          <w:rFonts w:ascii="Avenir Book" w:hAnsi="Avenir Book"/>
          <w:lang w:val="lt-LT"/>
        </w:rPr>
        <w:t xml:space="preserve">Dar viena neįgyvendinta „Omen Press“ knygų leidybos schema būtų buvusi gana nuostabi. Buvau nusprendęs išleisti Jurgio Mačiūno „Fluxus“ </w:t>
      </w:r>
      <w:r w:rsidR="00C201C7" w:rsidRPr="000F3DED">
        <w:rPr>
          <w:rFonts w:ascii="Avenir Book" w:hAnsi="Avenir Book"/>
          <w:lang w:val="lt-LT"/>
        </w:rPr>
        <w:t>leidinius</w:t>
      </w:r>
      <w:r w:rsidRPr="000F3DED">
        <w:rPr>
          <w:rFonts w:ascii="Avenir Book" w:hAnsi="Avenir Book"/>
          <w:lang w:val="lt-LT"/>
        </w:rPr>
        <w:t xml:space="preserve">. Paskambinau </w:t>
      </w:r>
      <w:r w:rsidR="00AA5BD2" w:rsidRPr="000F3DED">
        <w:rPr>
          <w:rFonts w:ascii="Avenir Book" w:hAnsi="Avenir Book"/>
          <w:lang w:val="lt-LT"/>
        </w:rPr>
        <w:t>J</w:t>
      </w:r>
      <w:r w:rsidRPr="000F3DED">
        <w:rPr>
          <w:rFonts w:ascii="Avenir Book" w:hAnsi="Avenir Book"/>
          <w:lang w:val="lt-LT"/>
        </w:rPr>
        <w:t xml:space="preserve">urgiui ir gavau jo sutikimą dėl </w:t>
      </w:r>
      <w:r w:rsidRPr="00580A89">
        <w:rPr>
          <w:rFonts w:ascii="Avenir Book" w:hAnsi="Avenir Book"/>
          <w:lang w:val="lt-LT"/>
        </w:rPr>
        <w:t>atspaudo</w:t>
      </w:r>
      <w:r w:rsidRPr="000F3DED">
        <w:rPr>
          <w:rFonts w:ascii="Avenir Book" w:hAnsi="Avenir Book"/>
          <w:lang w:val="lt-LT"/>
        </w:rPr>
        <w:t xml:space="preserve"> pavadinimo „Fluxus Editions“. Jam būtų reikėję pagal sav</w:t>
      </w:r>
      <w:r w:rsidR="00AA5BD2" w:rsidRPr="000F3DED">
        <w:rPr>
          <w:rFonts w:ascii="Avenir Book" w:hAnsi="Avenir Book"/>
          <w:lang w:val="lt-LT"/>
        </w:rPr>
        <w:t>e</w:t>
      </w:r>
      <w:r w:rsidRPr="000F3DED">
        <w:rPr>
          <w:rFonts w:ascii="Avenir Book" w:hAnsi="Avenir Book"/>
          <w:lang w:val="lt-LT"/>
        </w:rPr>
        <w:t xml:space="preserve"> perkurti savo </w:t>
      </w:r>
      <w:r w:rsidR="00C201C7" w:rsidRPr="000F3DED">
        <w:rPr>
          <w:rFonts w:ascii="Avenir Book" w:hAnsi="Avenir Book"/>
          <w:lang w:val="lt-LT"/>
        </w:rPr>
        <w:t>k</w:t>
      </w:r>
      <w:r w:rsidR="008F1B6D" w:rsidRPr="000F3DED">
        <w:rPr>
          <w:rFonts w:ascii="Avenir Book" w:hAnsi="Avenir Book"/>
          <w:lang w:val="lt-LT"/>
        </w:rPr>
        <w:t>ūr</w:t>
      </w:r>
      <w:r w:rsidR="00C201C7" w:rsidRPr="000F3DED">
        <w:rPr>
          <w:rFonts w:ascii="Avenir Book" w:hAnsi="Avenir Book"/>
          <w:lang w:val="lt-LT"/>
        </w:rPr>
        <w:t>inius</w:t>
      </w:r>
      <w:r w:rsidR="008F1B6D" w:rsidRPr="000F3DED">
        <w:rPr>
          <w:rFonts w:ascii="Avenir Book" w:hAnsi="Avenir Book"/>
          <w:lang w:val="lt-LT"/>
        </w:rPr>
        <w:t xml:space="preserve"> knygomis</w:t>
      </w:r>
      <w:r w:rsidRPr="000F3DED">
        <w:rPr>
          <w:rFonts w:ascii="Avenir Book" w:hAnsi="Avenir Book"/>
          <w:b/>
          <w:bCs/>
          <w:lang w:val="lt-LT"/>
        </w:rPr>
        <w:t xml:space="preserve">. </w:t>
      </w:r>
      <w:r w:rsidRPr="000F3DED">
        <w:rPr>
          <w:rFonts w:ascii="Avenir Book" w:hAnsi="Avenir Book"/>
          <w:lang w:val="lt-LT"/>
        </w:rPr>
        <w:t xml:space="preserve">Mėginau tai įgyvendinti dar Kalifornijoje. 1973 m. pabaigoje - 1974 m. pradžioje gavau </w:t>
      </w:r>
      <w:r w:rsidR="00966AD1" w:rsidRPr="000F3DED">
        <w:rPr>
          <w:rFonts w:ascii="Avenir Book" w:hAnsi="Avenir Book"/>
          <w:lang w:val="lt-LT"/>
        </w:rPr>
        <w:t>leidimus</w:t>
      </w:r>
      <w:r w:rsidR="00AA5BD2" w:rsidRPr="000F3DED">
        <w:rPr>
          <w:rFonts w:ascii="Avenir Book" w:hAnsi="Avenir Book"/>
          <w:lang w:val="lt-LT"/>
        </w:rPr>
        <w:t>,</w:t>
      </w:r>
      <w:r w:rsidR="00966AD1" w:rsidRPr="000F3DED">
        <w:rPr>
          <w:rFonts w:ascii="Avenir Book" w:hAnsi="Avenir Book"/>
          <w:lang w:val="lt-LT"/>
        </w:rPr>
        <w:t xml:space="preserve"> surinkau visus reikalingus </w:t>
      </w:r>
      <w:r w:rsidRPr="000F3DED">
        <w:rPr>
          <w:rFonts w:ascii="Avenir Book" w:hAnsi="Avenir Book"/>
          <w:lang w:val="lt-LT"/>
        </w:rPr>
        <w:t xml:space="preserve">teisinius dokumentus </w:t>
      </w:r>
      <w:r w:rsidR="00966AD1" w:rsidRPr="000F3DED">
        <w:rPr>
          <w:rFonts w:ascii="Avenir Book" w:hAnsi="Avenir Book"/>
          <w:lang w:val="lt-LT"/>
        </w:rPr>
        <w:t xml:space="preserve">verslui </w:t>
      </w:r>
      <w:r w:rsidRPr="000F3DED">
        <w:rPr>
          <w:rFonts w:ascii="Avenir Book" w:hAnsi="Avenir Book"/>
          <w:lang w:val="lt-LT"/>
        </w:rPr>
        <w:t>tokiu pavadinimu, tikėdamasis kažkaip surinkti pinig</w:t>
      </w:r>
      <w:r w:rsidR="00966AD1" w:rsidRPr="000F3DED">
        <w:rPr>
          <w:rFonts w:ascii="Avenir Book" w:hAnsi="Avenir Book"/>
          <w:lang w:val="lt-LT"/>
        </w:rPr>
        <w:t>inių lėšų. Man taip ir nepavyko gauti pinigų</w:t>
      </w:r>
      <w:r w:rsidRPr="000F3DED">
        <w:rPr>
          <w:rFonts w:ascii="Avenir Book" w:hAnsi="Avenir Book"/>
          <w:lang w:val="lt-LT"/>
        </w:rPr>
        <w:t xml:space="preserve">, </w:t>
      </w:r>
      <w:r w:rsidR="00966AD1" w:rsidRPr="000F3DED">
        <w:rPr>
          <w:rFonts w:ascii="Avenir Book" w:hAnsi="Avenir Book"/>
          <w:lang w:val="lt-LT"/>
        </w:rPr>
        <w:t>ir</w:t>
      </w:r>
      <w:r w:rsidRPr="000F3DED">
        <w:rPr>
          <w:rFonts w:ascii="Avenir Book" w:hAnsi="Avenir Book"/>
          <w:lang w:val="lt-LT"/>
        </w:rPr>
        <w:t xml:space="preserve"> </w:t>
      </w:r>
      <w:r w:rsidR="00AA5BD2" w:rsidRPr="000F3DED">
        <w:rPr>
          <w:rFonts w:ascii="Avenir Book" w:hAnsi="Avenir Book"/>
          <w:lang w:val="lt-LT"/>
        </w:rPr>
        <w:t xml:space="preserve">iš </w:t>
      </w:r>
      <w:r w:rsidR="00C201C7" w:rsidRPr="000F3DED">
        <w:rPr>
          <w:rFonts w:ascii="Avenir Book" w:hAnsi="Avenir Book"/>
          <w:lang w:val="lt-LT"/>
        </w:rPr>
        <w:t xml:space="preserve">šios </w:t>
      </w:r>
      <w:r w:rsidRPr="000F3DED">
        <w:rPr>
          <w:rFonts w:ascii="Avenir Book" w:hAnsi="Avenir Book"/>
          <w:lang w:val="lt-LT"/>
        </w:rPr>
        <w:t>idėj</w:t>
      </w:r>
      <w:r w:rsidR="00AA5BD2" w:rsidRPr="000F3DED">
        <w:rPr>
          <w:rFonts w:ascii="Avenir Book" w:hAnsi="Avenir Book"/>
          <w:lang w:val="lt-LT"/>
        </w:rPr>
        <w:t>os teliko</w:t>
      </w:r>
      <w:r w:rsidR="00966AD1" w:rsidRPr="000F3DED">
        <w:rPr>
          <w:rFonts w:ascii="Avenir Book" w:hAnsi="Avenir Book"/>
          <w:lang w:val="lt-LT"/>
        </w:rPr>
        <w:t xml:space="preserve"> </w:t>
      </w:r>
      <w:r w:rsidRPr="000F3DED">
        <w:rPr>
          <w:rFonts w:ascii="Avenir Book" w:hAnsi="Avenir Book"/>
          <w:lang w:val="lt-LT"/>
        </w:rPr>
        <w:t>verslo dokumentų rinkin</w:t>
      </w:r>
      <w:r w:rsidR="00AA5BD2" w:rsidRPr="000F3DED">
        <w:rPr>
          <w:rFonts w:ascii="Avenir Book" w:hAnsi="Avenir Book"/>
          <w:lang w:val="lt-LT"/>
        </w:rPr>
        <w:t>ys</w:t>
      </w:r>
      <w:r w:rsidRPr="000F3DED">
        <w:rPr>
          <w:rFonts w:ascii="Avenir Book" w:hAnsi="Avenir Book"/>
          <w:lang w:val="lt-LT"/>
        </w:rPr>
        <w:t>,</w:t>
      </w:r>
      <w:r w:rsidR="00966AD1" w:rsidRPr="000F3DED">
        <w:rPr>
          <w:rFonts w:ascii="Avenir Book" w:hAnsi="Avenir Book"/>
          <w:lang w:val="lt-LT"/>
        </w:rPr>
        <w:t xml:space="preserve"> įsegt</w:t>
      </w:r>
      <w:r w:rsidR="00AA5BD2" w:rsidRPr="000F3DED">
        <w:rPr>
          <w:rFonts w:ascii="Avenir Book" w:hAnsi="Avenir Book"/>
          <w:lang w:val="lt-LT"/>
        </w:rPr>
        <w:t>as</w:t>
      </w:r>
      <w:r w:rsidR="00966AD1" w:rsidRPr="000F3DED">
        <w:rPr>
          <w:rFonts w:ascii="Avenir Book" w:hAnsi="Avenir Book"/>
          <w:lang w:val="lt-LT"/>
        </w:rPr>
        <w:t xml:space="preserve"> į bylą </w:t>
      </w:r>
      <w:r w:rsidRPr="000F3DED">
        <w:rPr>
          <w:rFonts w:ascii="Avenir Book" w:hAnsi="Avenir Book"/>
          <w:lang w:val="lt-LT"/>
        </w:rPr>
        <w:t>San Diego apygardos teismo rūm</w:t>
      </w:r>
      <w:r w:rsidR="00966AD1" w:rsidRPr="000F3DED">
        <w:rPr>
          <w:rFonts w:ascii="Avenir Book" w:hAnsi="Avenir Book"/>
          <w:lang w:val="lt-LT"/>
        </w:rPr>
        <w:t xml:space="preserve">uose </w:t>
      </w:r>
      <w:r w:rsidR="00966AD1" w:rsidRPr="00580A89">
        <w:rPr>
          <w:rFonts w:ascii="Avenir Book" w:hAnsi="Avenir Book" w:cs="Aparajita"/>
          <w:lang w:val="lt-LT"/>
        </w:rPr>
        <w:t>County</w:t>
      </w:r>
      <w:r w:rsidR="00966AD1" w:rsidRPr="000F3DED">
        <w:rPr>
          <w:rFonts w:ascii="Avenir Book" w:hAnsi="Avenir Book" w:cs="Aparajita"/>
          <w:lang w:val="lt-LT"/>
        </w:rPr>
        <w:t xml:space="preserve"> </w:t>
      </w:r>
      <w:r w:rsidR="00966AD1" w:rsidRPr="00580A89">
        <w:rPr>
          <w:rFonts w:ascii="Avenir Book" w:hAnsi="Avenir Book" w:cs="Aparajita"/>
          <w:lang w:val="lt-LT"/>
        </w:rPr>
        <w:t>Courthous</w:t>
      </w:r>
      <w:r w:rsidRPr="000F3DED">
        <w:rPr>
          <w:rFonts w:ascii="Avenir Book" w:hAnsi="Avenir Book"/>
          <w:lang w:val="lt-LT"/>
        </w:rPr>
        <w:t xml:space="preserve"> </w:t>
      </w:r>
      <w:r w:rsidR="00AA5BD2" w:rsidRPr="000F3DED">
        <w:rPr>
          <w:rFonts w:ascii="Avenir Book" w:hAnsi="Avenir Book"/>
          <w:lang w:val="lt-LT"/>
        </w:rPr>
        <w:t xml:space="preserve">bei </w:t>
      </w:r>
      <w:r w:rsidRPr="000F3DED">
        <w:rPr>
          <w:rFonts w:ascii="Avenir Book" w:hAnsi="Avenir Book"/>
          <w:lang w:val="lt-LT"/>
        </w:rPr>
        <w:t>keli guminiai antspaudai.</w:t>
      </w:r>
    </w:p>
    <w:p w:rsidR="007D5364" w:rsidRPr="000F3DED" w:rsidRDefault="007D5364" w:rsidP="007D5364">
      <w:pPr>
        <w:rPr>
          <w:rFonts w:ascii="Avenir Book" w:hAnsi="Avenir Book" w:cs="Aparajita"/>
          <w:lang w:val="lt-LT"/>
        </w:rPr>
      </w:pPr>
    </w:p>
    <w:p w:rsidR="00966AD1" w:rsidRPr="000F3DED" w:rsidRDefault="00966AD1" w:rsidP="007D5364">
      <w:pPr>
        <w:rPr>
          <w:rFonts w:ascii="Avenir Book" w:hAnsi="Avenir Book" w:cs="Aparajita"/>
          <w:lang w:val="lt-LT"/>
        </w:rPr>
      </w:pPr>
      <w:r w:rsidRPr="000F3DED">
        <w:rPr>
          <w:rFonts w:ascii="Avenir Book" w:hAnsi="Avenir Book" w:cs="Aparajita"/>
          <w:lang w:val="lt-LT"/>
        </w:rPr>
        <w:t xml:space="preserve">Ilgalaikiu mano viešnagės Arizonoje rezultatu tapo mano susidūrimas su sufizmu ir islamu. Dirbdamas „Omen Press“ pasinėriau į sufijų literatūrą. </w:t>
      </w:r>
    </w:p>
    <w:p w:rsidR="00120FFB" w:rsidRPr="000F3DED" w:rsidRDefault="00120FFB" w:rsidP="00120FFB">
      <w:pPr>
        <w:rPr>
          <w:rFonts w:ascii="Avenir Book" w:hAnsi="Avenir Book"/>
          <w:lang w:val="lt-LT"/>
        </w:rPr>
      </w:pPr>
    </w:p>
    <w:p w:rsidR="00120FFB" w:rsidRPr="000F3DED" w:rsidRDefault="00120FFB" w:rsidP="00120FFB">
      <w:pPr>
        <w:rPr>
          <w:rFonts w:ascii="Avenir Book" w:hAnsi="Avenir Book"/>
          <w:lang w:val="lt-LT"/>
        </w:rPr>
      </w:pPr>
      <w:r w:rsidRPr="000F3DED">
        <w:rPr>
          <w:rFonts w:ascii="Avenir Book" w:hAnsi="Avenir Book"/>
          <w:lang w:val="lt-LT"/>
        </w:rPr>
        <w:t>Tai mane siejo su Dic</w:t>
      </w:r>
      <w:r w:rsidR="00580A89">
        <w:rPr>
          <w:rFonts w:ascii="Avenir Book" w:hAnsi="Avenir Book"/>
          <w:lang w:val="lt-LT"/>
        </w:rPr>
        <w:t>k</w:t>
      </w:r>
      <w:r w:rsidRPr="000F3DED">
        <w:rPr>
          <w:rFonts w:ascii="Avenir Book" w:hAnsi="Avenir Book"/>
          <w:lang w:val="lt-LT"/>
        </w:rPr>
        <w:t xml:space="preserve"> Higgins. Dick rinko ir mėgo pasakoti</w:t>
      </w:r>
      <w:r w:rsidR="00AA5BD2" w:rsidRPr="000F3DED">
        <w:rPr>
          <w:rFonts w:ascii="Avenir Book" w:hAnsi="Avenir Book"/>
          <w:lang w:val="lt-LT"/>
        </w:rPr>
        <w:t xml:space="preserve"> didžiojo turkų mistiko</w:t>
      </w:r>
      <w:r w:rsidRPr="000F3DED">
        <w:rPr>
          <w:rFonts w:ascii="Avenir Book" w:hAnsi="Avenir Book"/>
          <w:lang w:val="lt-LT"/>
        </w:rPr>
        <w:t xml:space="preserve"> Chodžos</w:t>
      </w:r>
      <w:r w:rsidR="00AA5BD2" w:rsidRPr="000F3DED">
        <w:rPr>
          <w:rFonts w:ascii="Avenir Book" w:hAnsi="Avenir Book"/>
          <w:lang w:val="lt-LT"/>
        </w:rPr>
        <w:t xml:space="preserve"> Nasredino</w:t>
      </w:r>
      <w:r w:rsidRPr="000F3DED">
        <w:rPr>
          <w:rFonts w:ascii="Avenir Book" w:hAnsi="Avenir Book"/>
          <w:lang w:val="lt-LT"/>
        </w:rPr>
        <w:t xml:space="preserve"> istorijas. </w:t>
      </w:r>
      <w:r w:rsidR="00AA5BD2" w:rsidRPr="000F3DED">
        <w:rPr>
          <w:rFonts w:ascii="Avenir Book" w:hAnsi="Avenir Book"/>
          <w:lang w:val="lt-LT"/>
        </w:rPr>
        <w:t>Nasredinas</w:t>
      </w:r>
      <w:r w:rsidRPr="000F3DED">
        <w:rPr>
          <w:rFonts w:ascii="Avenir Book" w:hAnsi="Avenir Book"/>
          <w:lang w:val="lt-LT"/>
        </w:rPr>
        <w:t xml:space="preserve"> buvo gudruolis ir liaudies didvyris, kurio krečiamos kvailystės maskuoja gilų filosofinį lygmenį </w:t>
      </w:r>
      <w:r w:rsidR="00DA344E" w:rsidRPr="000F3DED">
        <w:rPr>
          <w:rFonts w:ascii="Avenir Book" w:hAnsi="Avenir Book"/>
          <w:lang w:val="lt-LT"/>
        </w:rPr>
        <w:t>ir</w:t>
      </w:r>
      <w:r w:rsidRPr="000F3DED">
        <w:rPr>
          <w:rFonts w:ascii="Avenir Book" w:hAnsi="Avenir Book"/>
          <w:lang w:val="lt-LT"/>
        </w:rPr>
        <w:t xml:space="preserve"> dar giliau</w:t>
      </w:r>
      <w:r w:rsidR="00DA344E" w:rsidRPr="000F3DED">
        <w:rPr>
          <w:rFonts w:ascii="Avenir Book" w:hAnsi="Avenir Book"/>
          <w:lang w:val="lt-LT"/>
        </w:rPr>
        <w:t xml:space="preserve"> </w:t>
      </w:r>
      <w:r w:rsidRPr="000F3DED">
        <w:rPr>
          <w:rFonts w:ascii="Avenir Book" w:hAnsi="Avenir Book"/>
          <w:lang w:val="lt-LT"/>
        </w:rPr>
        <w:t xml:space="preserve">po juo </w:t>
      </w:r>
      <w:r w:rsidR="00DA344E" w:rsidRPr="000F3DED">
        <w:rPr>
          <w:rFonts w:ascii="Avenir Book" w:hAnsi="Avenir Book"/>
          <w:lang w:val="lt-LT"/>
        </w:rPr>
        <w:t xml:space="preserve">esantį </w:t>
      </w:r>
      <w:r w:rsidRPr="000F3DED">
        <w:rPr>
          <w:rFonts w:ascii="Avenir Book" w:hAnsi="Avenir Book"/>
          <w:lang w:val="lt-LT"/>
        </w:rPr>
        <w:t>epistemolog</w:t>
      </w:r>
      <w:r w:rsidR="00DA344E" w:rsidRPr="000F3DED">
        <w:rPr>
          <w:rFonts w:ascii="Avenir Book" w:hAnsi="Avenir Book"/>
          <w:lang w:val="lt-LT"/>
        </w:rPr>
        <w:t>inį</w:t>
      </w:r>
      <w:r w:rsidRPr="000F3DED">
        <w:rPr>
          <w:rFonts w:ascii="Avenir Book" w:hAnsi="Avenir Book"/>
          <w:lang w:val="lt-LT"/>
        </w:rPr>
        <w:t xml:space="preserve"> suvokim</w:t>
      </w:r>
      <w:r w:rsidR="00DA344E" w:rsidRPr="000F3DED">
        <w:rPr>
          <w:rFonts w:ascii="Avenir Book" w:hAnsi="Avenir Book"/>
          <w:lang w:val="lt-LT"/>
        </w:rPr>
        <w:t>ą</w:t>
      </w:r>
      <w:r w:rsidRPr="000F3DED">
        <w:rPr>
          <w:rFonts w:ascii="Avenir Book" w:hAnsi="Avenir Book"/>
          <w:lang w:val="lt-LT"/>
        </w:rPr>
        <w:t>, skirtą atskleisti būties ontologiją. Sufi</w:t>
      </w:r>
      <w:r w:rsidR="00DA344E" w:rsidRPr="000F3DED">
        <w:rPr>
          <w:rFonts w:ascii="Avenir Book" w:hAnsi="Avenir Book"/>
          <w:lang w:val="lt-LT"/>
        </w:rPr>
        <w:t>j</w:t>
      </w:r>
      <w:r w:rsidR="00AA5BD2" w:rsidRPr="000F3DED">
        <w:rPr>
          <w:rFonts w:ascii="Avenir Book" w:hAnsi="Avenir Book"/>
          <w:lang w:val="lt-LT"/>
        </w:rPr>
        <w:t>ų</w:t>
      </w:r>
      <w:r w:rsidR="00DA344E" w:rsidRPr="000F3DED">
        <w:rPr>
          <w:rFonts w:ascii="Avenir Book" w:hAnsi="Avenir Book"/>
          <w:lang w:val="lt-LT"/>
        </w:rPr>
        <w:t xml:space="preserve"> meistrai</w:t>
      </w:r>
      <w:r w:rsidRPr="000F3DED">
        <w:rPr>
          <w:rFonts w:ascii="Avenir Book" w:hAnsi="Avenir Book"/>
          <w:lang w:val="lt-LT"/>
        </w:rPr>
        <w:t xml:space="preserve"> </w:t>
      </w:r>
      <w:r w:rsidR="00DA344E" w:rsidRPr="000F3DED">
        <w:rPr>
          <w:rFonts w:ascii="Avenir Book" w:hAnsi="Avenir Book"/>
          <w:lang w:val="lt-LT"/>
        </w:rPr>
        <w:t xml:space="preserve">yra kur kas daugiau nei </w:t>
      </w:r>
      <w:r w:rsidRPr="000F3DED">
        <w:rPr>
          <w:rFonts w:ascii="Avenir Book" w:hAnsi="Avenir Book"/>
          <w:lang w:val="lt-LT"/>
        </w:rPr>
        <w:t xml:space="preserve">epistemologija, </w:t>
      </w:r>
      <w:r w:rsidR="00DA344E" w:rsidRPr="000F3DED">
        <w:rPr>
          <w:rFonts w:ascii="Avenir Book" w:hAnsi="Avenir Book"/>
          <w:lang w:val="lt-LT"/>
        </w:rPr>
        <w:t>jų tikslai - tai</w:t>
      </w:r>
      <w:r w:rsidRPr="000F3DED">
        <w:rPr>
          <w:rFonts w:ascii="Avenir Book" w:hAnsi="Avenir Book"/>
          <w:lang w:val="lt-LT"/>
        </w:rPr>
        <w:t xml:space="preserve"> tiesos ieškojimas ir būti</w:t>
      </w:r>
      <w:r w:rsidR="00DA344E" w:rsidRPr="000F3DED">
        <w:rPr>
          <w:rFonts w:ascii="Avenir Book" w:hAnsi="Avenir Book"/>
          <w:lang w:val="lt-LT"/>
        </w:rPr>
        <w:t>es suvokimas</w:t>
      </w:r>
      <w:r w:rsidRPr="000F3DED">
        <w:rPr>
          <w:rFonts w:ascii="Avenir Book" w:hAnsi="Avenir Book"/>
          <w:lang w:val="lt-LT"/>
        </w:rPr>
        <w:t>.</w:t>
      </w:r>
    </w:p>
    <w:p w:rsidR="00B2535E" w:rsidRPr="000F3DED" w:rsidRDefault="00B2535E" w:rsidP="00B2535E">
      <w:pPr>
        <w:rPr>
          <w:rFonts w:ascii="Avenir Book" w:hAnsi="Avenir Book"/>
          <w:lang w:val="lt-LT"/>
        </w:rPr>
      </w:pPr>
    </w:p>
    <w:p w:rsidR="00B2535E" w:rsidRPr="000F3DED" w:rsidRDefault="00B2535E" w:rsidP="00B2535E">
      <w:pPr>
        <w:rPr>
          <w:rFonts w:ascii="Avenir Book" w:hAnsi="Avenir Book"/>
          <w:lang w:val="lt-LT"/>
        </w:rPr>
      </w:pPr>
      <w:r w:rsidRPr="000F3DED">
        <w:rPr>
          <w:rFonts w:ascii="Avenir Book" w:hAnsi="Avenir Book"/>
          <w:lang w:val="lt-LT"/>
        </w:rPr>
        <w:t>Viena sufizmo pusė pasireiškė apgaviko-epistemologo archetipu. Ki</w:t>
      </w:r>
      <w:r w:rsidR="00FC4A81" w:rsidRPr="000F3DED">
        <w:rPr>
          <w:rFonts w:ascii="Avenir Book" w:hAnsi="Avenir Book"/>
          <w:lang w:val="lt-LT"/>
        </w:rPr>
        <w:t>ta</w:t>
      </w:r>
      <w:r w:rsidRPr="000F3DED">
        <w:rPr>
          <w:rFonts w:ascii="Avenir Book" w:hAnsi="Avenir Book"/>
          <w:lang w:val="lt-LT"/>
        </w:rPr>
        <w:t xml:space="preserve"> - aistringomis </w:t>
      </w:r>
      <w:r w:rsidR="00FC4A81" w:rsidRPr="000F3DED">
        <w:rPr>
          <w:rFonts w:ascii="Avenir Book" w:hAnsi="Avenir Book"/>
          <w:lang w:val="lt-LT"/>
        </w:rPr>
        <w:t xml:space="preserve">po žodžiais slypinčios tiesos </w:t>
      </w:r>
      <w:r w:rsidRPr="000F3DED">
        <w:rPr>
          <w:rFonts w:ascii="Avenir Book" w:hAnsi="Avenir Book"/>
          <w:lang w:val="lt-LT"/>
        </w:rPr>
        <w:t xml:space="preserve">paieškomis. Tas paieškas simbolizuoja ir XIII amžiaus poetas, teologas Rumi. Su Rumi susidūriau vėliau, kai studijavau doktorantūroje pas Anwar Dil </w:t>
      </w:r>
      <w:r w:rsidR="00F16E5A" w:rsidRPr="009560E5">
        <w:rPr>
          <w:rFonts w:ascii="Avenir Book" w:hAnsi="Avenir Book"/>
          <w:lang w:val="lt-LT"/>
        </w:rPr>
        <w:t xml:space="preserve">Tarptautinio JAV universiteto </w:t>
      </w:r>
      <w:r w:rsidRPr="009560E5">
        <w:rPr>
          <w:rFonts w:ascii="Avenir Book" w:hAnsi="Avenir Book"/>
          <w:lang w:val="lt-LT"/>
        </w:rPr>
        <w:t>aukštesniojoje Lyderystės ir žmogaus elgsenos mokykloje (</w:t>
      </w:r>
      <w:r w:rsidR="00F16E5A" w:rsidRPr="009560E5">
        <w:rPr>
          <w:rFonts w:ascii="Avenir Book" w:hAnsi="Avenir Book"/>
          <w:lang w:val="lt-LT"/>
        </w:rPr>
        <w:t>„</w:t>
      </w:r>
      <w:r w:rsidRPr="009560E5">
        <w:rPr>
          <w:rFonts w:ascii="Avenir Book" w:hAnsi="Avenir Book" w:cs="Aparajita"/>
          <w:lang w:val="lt-LT"/>
        </w:rPr>
        <w:t>Graduate School of Leadership and Human Behavior at United States International University</w:t>
      </w:r>
      <w:r w:rsidR="00F16E5A" w:rsidRPr="009560E5">
        <w:rPr>
          <w:rFonts w:ascii="Avenir Book" w:hAnsi="Avenir Book" w:cs="Aparajita"/>
          <w:lang w:val="lt-LT"/>
        </w:rPr>
        <w:t>“</w:t>
      </w:r>
      <w:r w:rsidRPr="009560E5">
        <w:rPr>
          <w:rFonts w:ascii="Avenir Book" w:hAnsi="Avenir Book" w:cs="Aparajita"/>
          <w:lang w:val="lt-LT"/>
        </w:rPr>
        <w:t>)</w:t>
      </w:r>
      <w:r w:rsidRPr="009560E5">
        <w:rPr>
          <w:rFonts w:ascii="Avenir Book" w:hAnsi="Avenir Book"/>
          <w:lang w:val="lt-LT"/>
        </w:rPr>
        <w:t>.</w:t>
      </w:r>
      <w:r w:rsidRPr="000F3DED">
        <w:rPr>
          <w:rFonts w:ascii="Avenir Book" w:hAnsi="Avenir Book"/>
          <w:lang w:val="lt-LT"/>
        </w:rPr>
        <w:t xml:space="preserve"> Prof. Dil </w:t>
      </w:r>
      <w:r w:rsidR="00825B69" w:rsidRPr="000F3DED">
        <w:rPr>
          <w:rFonts w:ascii="Avenir Book" w:hAnsi="Avenir Book"/>
          <w:lang w:val="lt-LT"/>
        </w:rPr>
        <w:t>mokymai</w:t>
      </w:r>
      <w:r w:rsidRPr="000F3DED">
        <w:rPr>
          <w:rFonts w:ascii="Avenir Book" w:hAnsi="Avenir Book"/>
          <w:lang w:val="lt-LT"/>
        </w:rPr>
        <w:t xml:space="preserve"> apėmė</w:t>
      </w:r>
      <w:r w:rsidR="00825B69" w:rsidRPr="000F3DED">
        <w:rPr>
          <w:rFonts w:ascii="Avenir Book" w:hAnsi="Avenir Book"/>
          <w:lang w:val="lt-LT"/>
        </w:rPr>
        <w:t xml:space="preserve"> plačius</w:t>
      </w:r>
      <w:r w:rsidRPr="000F3DED">
        <w:rPr>
          <w:rFonts w:ascii="Avenir Book" w:hAnsi="Avenir Book"/>
          <w:lang w:val="lt-LT"/>
        </w:rPr>
        <w:t xml:space="preserve"> istorij</w:t>
      </w:r>
      <w:r w:rsidR="00825B69" w:rsidRPr="000F3DED">
        <w:rPr>
          <w:rFonts w:ascii="Avenir Book" w:hAnsi="Avenir Book"/>
          <w:lang w:val="lt-LT"/>
        </w:rPr>
        <w:t>os</w:t>
      </w:r>
      <w:r w:rsidRPr="000F3DED">
        <w:rPr>
          <w:rFonts w:ascii="Avenir Book" w:hAnsi="Avenir Book"/>
          <w:lang w:val="lt-LT"/>
        </w:rPr>
        <w:t xml:space="preserve"> ir laik</w:t>
      </w:r>
      <w:r w:rsidR="00825B69" w:rsidRPr="000F3DED">
        <w:rPr>
          <w:rFonts w:ascii="Avenir Book" w:hAnsi="Avenir Book"/>
          <w:lang w:val="lt-LT"/>
        </w:rPr>
        <w:t>o tarpsniu</w:t>
      </w:r>
      <w:r w:rsidR="00FC4A81" w:rsidRPr="000F3DED">
        <w:rPr>
          <w:rFonts w:ascii="Avenir Book" w:hAnsi="Avenir Book"/>
          <w:lang w:val="lt-LT"/>
        </w:rPr>
        <w:t>s</w:t>
      </w:r>
      <w:r w:rsidRPr="000F3DED">
        <w:rPr>
          <w:rFonts w:ascii="Avenir Book" w:hAnsi="Avenir Book"/>
          <w:lang w:val="lt-LT"/>
        </w:rPr>
        <w:t xml:space="preserve">. </w:t>
      </w:r>
      <w:r w:rsidR="00FC4A81" w:rsidRPr="000F3DED">
        <w:rPr>
          <w:rFonts w:ascii="Avenir Book" w:hAnsi="Avenir Book"/>
          <w:lang w:val="lt-LT"/>
        </w:rPr>
        <w:t xml:space="preserve">Besimokydamas </w:t>
      </w:r>
      <w:r w:rsidRPr="000F3DED">
        <w:rPr>
          <w:rFonts w:ascii="Avenir Book" w:hAnsi="Avenir Book"/>
          <w:lang w:val="lt-LT"/>
        </w:rPr>
        <w:t xml:space="preserve">turėjau galimybę </w:t>
      </w:r>
      <w:r w:rsidR="00825B69" w:rsidRPr="000F3DED">
        <w:rPr>
          <w:rFonts w:ascii="Avenir Book" w:hAnsi="Avenir Book"/>
          <w:lang w:val="lt-LT"/>
        </w:rPr>
        <w:t>pa</w:t>
      </w:r>
      <w:r w:rsidRPr="000F3DED">
        <w:rPr>
          <w:rFonts w:ascii="Avenir Book" w:hAnsi="Avenir Book"/>
          <w:lang w:val="lt-LT"/>
        </w:rPr>
        <w:t xml:space="preserve">tyrinėti islamo istoriją, teologiją ir filosofiją tarpkultūriniame kontekste. </w:t>
      </w:r>
      <w:r w:rsidR="00825B69" w:rsidRPr="000F3DED">
        <w:rPr>
          <w:rFonts w:ascii="Avenir Book" w:hAnsi="Avenir Book"/>
          <w:lang w:val="lt-LT"/>
        </w:rPr>
        <w:t xml:space="preserve">Didžiausias dėmesys buvo skiriamas </w:t>
      </w:r>
      <w:r w:rsidRPr="000F3DED">
        <w:rPr>
          <w:rFonts w:ascii="Avenir Book" w:hAnsi="Avenir Book"/>
          <w:lang w:val="lt-LT"/>
        </w:rPr>
        <w:t>Rum</w:t>
      </w:r>
      <w:r w:rsidR="00825B69" w:rsidRPr="000F3DED">
        <w:rPr>
          <w:rFonts w:ascii="Avenir Book" w:hAnsi="Avenir Book"/>
          <w:lang w:val="lt-LT"/>
        </w:rPr>
        <w:t>i ir jo darbams</w:t>
      </w:r>
      <w:r w:rsidRPr="000F3DED">
        <w:rPr>
          <w:rFonts w:ascii="Avenir Book" w:hAnsi="Avenir Book"/>
          <w:lang w:val="lt-LT"/>
        </w:rPr>
        <w:t>.</w:t>
      </w:r>
    </w:p>
    <w:p w:rsidR="00825B69" w:rsidRPr="000F3DED" w:rsidRDefault="00825B69" w:rsidP="00825B69">
      <w:pPr>
        <w:rPr>
          <w:rFonts w:ascii="Avenir Book" w:hAnsi="Avenir Book"/>
          <w:lang w:val="lt-LT"/>
        </w:rPr>
      </w:pPr>
    </w:p>
    <w:p w:rsidR="00825B69" w:rsidRPr="000F3DED" w:rsidRDefault="00825B69" w:rsidP="00825B69">
      <w:pPr>
        <w:rPr>
          <w:rFonts w:ascii="Avenir Book" w:hAnsi="Avenir Book"/>
          <w:lang w:val="lt-LT"/>
        </w:rPr>
      </w:pPr>
      <w:r w:rsidRPr="000F3DED">
        <w:rPr>
          <w:rFonts w:ascii="Avenir Book" w:hAnsi="Avenir Book"/>
          <w:lang w:val="lt-LT"/>
        </w:rPr>
        <w:t xml:space="preserve">Norint suprasti sufizmą, reikia suprasti </w:t>
      </w:r>
      <w:r w:rsidR="000A794B" w:rsidRPr="000F3DED">
        <w:rPr>
          <w:rFonts w:ascii="Avenir Book" w:hAnsi="Avenir Book"/>
          <w:lang w:val="lt-LT"/>
        </w:rPr>
        <w:t>ryšį tarp to, ka</w:t>
      </w:r>
      <w:r w:rsidR="00FC4A81" w:rsidRPr="000F3DED">
        <w:rPr>
          <w:rFonts w:ascii="Avenir Book" w:hAnsi="Avenir Book"/>
          <w:lang w:val="lt-LT"/>
        </w:rPr>
        <w:t>s</w:t>
      </w:r>
      <w:r w:rsidR="000A794B" w:rsidRPr="000F3DED">
        <w:rPr>
          <w:rFonts w:ascii="Avenir Book" w:hAnsi="Avenir Book"/>
          <w:lang w:val="lt-LT"/>
        </w:rPr>
        <w:t xml:space="preserve"> sakoma ir to, kas nepasakoma. Tyrinėdamas kalbą</w:t>
      </w:r>
      <w:r w:rsidRPr="000F3DED">
        <w:rPr>
          <w:rFonts w:ascii="Avenir Book" w:hAnsi="Avenir Book"/>
          <w:lang w:val="lt-LT"/>
        </w:rPr>
        <w:t xml:space="preserve">, </w:t>
      </w:r>
      <w:r w:rsidR="000A794B" w:rsidRPr="000F3DED">
        <w:rPr>
          <w:rFonts w:ascii="Avenir Book" w:hAnsi="Avenir Book"/>
          <w:lang w:val="lt-LT"/>
        </w:rPr>
        <w:t>susipažinau su</w:t>
      </w:r>
      <w:r w:rsidRPr="000F3DED">
        <w:rPr>
          <w:rFonts w:ascii="Avenir Book" w:hAnsi="Avenir Book"/>
          <w:lang w:val="lt-LT"/>
        </w:rPr>
        <w:t xml:space="preserve"> epistemologijos ir egzegetinės hermeneutikos tradicij</w:t>
      </w:r>
      <w:r w:rsidR="000A794B" w:rsidRPr="000F3DED">
        <w:rPr>
          <w:rFonts w:ascii="Avenir Book" w:hAnsi="Avenir Book"/>
          <w:lang w:val="lt-LT"/>
        </w:rPr>
        <w:t>omis</w:t>
      </w:r>
      <w:r w:rsidRPr="000F3DED">
        <w:rPr>
          <w:rFonts w:ascii="Avenir Book" w:hAnsi="Avenir Book"/>
          <w:lang w:val="lt-LT"/>
        </w:rPr>
        <w:t>, įtvirtint</w:t>
      </w:r>
      <w:r w:rsidR="009D07D2" w:rsidRPr="000F3DED">
        <w:rPr>
          <w:rFonts w:ascii="Avenir Book" w:hAnsi="Avenir Book"/>
          <w:lang w:val="lt-LT"/>
        </w:rPr>
        <w:t>omis</w:t>
      </w:r>
      <w:r w:rsidRPr="000F3DED">
        <w:rPr>
          <w:rFonts w:ascii="Avenir Book" w:hAnsi="Avenir Book"/>
          <w:lang w:val="lt-LT"/>
        </w:rPr>
        <w:t xml:space="preserve"> Herbert Blumer ir George Herbert Mead simboliniame</w:t>
      </w:r>
      <w:r w:rsidRPr="000F3DED">
        <w:rPr>
          <w:rFonts w:ascii="Avenir Book" w:hAnsi="Avenir Book"/>
          <w:b/>
          <w:bCs/>
          <w:lang w:val="lt-LT"/>
        </w:rPr>
        <w:t xml:space="preserve"> </w:t>
      </w:r>
      <w:r w:rsidRPr="000F3DED">
        <w:rPr>
          <w:rFonts w:ascii="Avenir Book" w:hAnsi="Avenir Book"/>
          <w:lang w:val="lt-LT"/>
        </w:rPr>
        <w:t xml:space="preserve">interakcionizme, </w:t>
      </w:r>
      <w:r w:rsidR="000A794B" w:rsidRPr="000F3DED">
        <w:rPr>
          <w:rFonts w:ascii="Avenir Book" w:hAnsi="Avenir Book"/>
          <w:lang w:val="lt-LT"/>
        </w:rPr>
        <w:t>o</w:t>
      </w:r>
      <w:r w:rsidRPr="000F3DED">
        <w:rPr>
          <w:rFonts w:ascii="Avenir Book" w:hAnsi="Avenir Book"/>
          <w:lang w:val="lt-LT"/>
        </w:rPr>
        <w:t xml:space="preserve"> per</w:t>
      </w:r>
      <w:r w:rsidR="000A794B" w:rsidRPr="000F3DED">
        <w:rPr>
          <w:rFonts w:ascii="Avenir Book" w:hAnsi="Avenir Book"/>
          <w:lang w:val="lt-LT"/>
        </w:rPr>
        <w:t xml:space="preserve"> tai ir</w:t>
      </w:r>
      <w:r w:rsidRPr="000F3DED">
        <w:rPr>
          <w:rFonts w:ascii="Avenir Book" w:hAnsi="Avenir Book"/>
          <w:lang w:val="lt-LT"/>
        </w:rPr>
        <w:t xml:space="preserve"> </w:t>
      </w:r>
      <w:r w:rsidR="000A794B" w:rsidRPr="000F3DED">
        <w:rPr>
          <w:rFonts w:ascii="Avenir Book" w:hAnsi="Avenir Book"/>
          <w:lang w:val="lt-LT"/>
        </w:rPr>
        <w:t>su</w:t>
      </w:r>
      <w:r w:rsidRPr="000F3DED">
        <w:rPr>
          <w:rFonts w:ascii="Avenir Book" w:hAnsi="Avenir Book"/>
          <w:lang w:val="lt-LT"/>
        </w:rPr>
        <w:t xml:space="preserve"> Wilhelm Dilthey hermeneutik</w:t>
      </w:r>
      <w:r w:rsidR="000A794B" w:rsidRPr="000F3DED">
        <w:rPr>
          <w:rFonts w:ascii="Avenir Book" w:hAnsi="Avenir Book"/>
          <w:lang w:val="lt-LT"/>
        </w:rPr>
        <w:t>a</w:t>
      </w:r>
      <w:r w:rsidRPr="000F3DED">
        <w:rPr>
          <w:rFonts w:ascii="Avenir Book" w:hAnsi="Avenir Book"/>
          <w:lang w:val="lt-LT"/>
        </w:rPr>
        <w:t>.</w:t>
      </w:r>
    </w:p>
    <w:p w:rsidR="00FC4A81" w:rsidRPr="000F3DED" w:rsidRDefault="00FC4A81" w:rsidP="007D5364">
      <w:pPr>
        <w:pStyle w:val="Pa7"/>
        <w:spacing w:line="240" w:lineRule="auto"/>
        <w:rPr>
          <w:rFonts w:ascii="Avenir Book" w:hAnsi="Avenir Book" w:cs="Aparajita"/>
          <w:lang w:val="lt-LT"/>
        </w:rPr>
      </w:pPr>
    </w:p>
    <w:p w:rsidR="007D5364" w:rsidRPr="000F3DED" w:rsidRDefault="000A794B" w:rsidP="007D5364">
      <w:pPr>
        <w:pStyle w:val="Pa7"/>
        <w:spacing w:line="240" w:lineRule="auto"/>
        <w:rPr>
          <w:rFonts w:ascii="Avenir Book" w:hAnsi="Avenir Book" w:cs="Aparajita"/>
          <w:lang w:val="lt-LT"/>
        </w:rPr>
      </w:pPr>
      <w:r w:rsidRPr="000F3DED">
        <w:rPr>
          <w:rFonts w:ascii="Avenir Book" w:hAnsi="Avenir Book" w:cs="Aparajita"/>
          <w:lang w:val="lt-LT"/>
        </w:rPr>
        <w:t>Žodis „sufi“ reiškia „vilna“</w:t>
      </w:r>
      <w:r w:rsidR="00FC4A81" w:rsidRPr="000F3DED">
        <w:rPr>
          <w:rFonts w:ascii="Avenir Book" w:hAnsi="Avenir Book" w:cs="Aparajita"/>
          <w:lang w:val="lt-LT"/>
        </w:rPr>
        <w:t xml:space="preserve"> -</w:t>
      </w:r>
      <w:r w:rsidRPr="000F3DED">
        <w:rPr>
          <w:rFonts w:ascii="Avenir Book" w:hAnsi="Avenir Book" w:cs="Aparajita"/>
          <w:lang w:val="lt-LT"/>
        </w:rPr>
        <w:t xml:space="preserve"> sufijų mistik</w:t>
      </w:r>
      <w:r w:rsidR="00FC4A81" w:rsidRPr="000F3DED">
        <w:rPr>
          <w:rFonts w:ascii="Avenir Book" w:hAnsi="Avenir Book" w:cs="Aparajita"/>
          <w:lang w:val="lt-LT"/>
        </w:rPr>
        <w:t>ai</w:t>
      </w:r>
      <w:r w:rsidRPr="000F3DED">
        <w:rPr>
          <w:rFonts w:ascii="Avenir Book" w:hAnsi="Avenir Book" w:cs="Aparajita"/>
          <w:lang w:val="lt-LT"/>
        </w:rPr>
        <w:t xml:space="preserve"> dėvė</w:t>
      </w:r>
      <w:r w:rsidR="00FC4A81" w:rsidRPr="000F3DED">
        <w:rPr>
          <w:rFonts w:ascii="Avenir Book" w:hAnsi="Avenir Book" w:cs="Aparajita"/>
          <w:lang w:val="lt-LT"/>
        </w:rPr>
        <w:t>jo</w:t>
      </w:r>
      <w:r w:rsidRPr="000F3DED">
        <w:rPr>
          <w:rFonts w:ascii="Avenir Book" w:hAnsi="Avenir Book" w:cs="Aparajita"/>
          <w:lang w:val="lt-LT"/>
        </w:rPr>
        <w:t xml:space="preserve"> vilnoni</w:t>
      </w:r>
      <w:r w:rsidR="00FC4A81" w:rsidRPr="000F3DED">
        <w:rPr>
          <w:rFonts w:ascii="Avenir Book" w:hAnsi="Avenir Book" w:cs="Aparajita"/>
          <w:lang w:val="lt-LT"/>
        </w:rPr>
        <w:t>us</w:t>
      </w:r>
      <w:r w:rsidRPr="000F3DED">
        <w:rPr>
          <w:rFonts w:ascii="Avenir Book" w:hAnsi="Avenir Book" w:cs="Aparajita"/>
          <w:lang w:val="lt-LT"/>
        </w:rPr>
        <w:t xml:space="preserve"> </w:t>
      </w:r>
      <w:r w:rsidR="00FC4A81" w:rsidRPr="000F3DED">
        <w:rPr>
          <w:rFonts w:ascii="Avenir Book" w:hAnsi="Avenir Book" w:cs="Aparajita"/>
          <w:lang w:val="lt-LT"/>
        </w:rPr>
        <w:t>rūbus.</w:t>
      </w:r>
      <w:r w:rsidRPr="000F3DED">
        <w:rPr>
          <w:rFonts w:ascii="Avenir Book" w:hAnsi="Avenir Book" w:cs="Aparajita"/>
          <w:lang w:val="lt-LT"/>
        </w:rPr>
        <w:t xml:space="preserve"> </w:t>
      </w:r>
      <w:r w:rsidR="00FC4A81" w:rsidRPr="000F3DED">
        <w:rPr>
          <w:rFonts w:ascii="Avenir Book" w:hAnsi="Avenir Book" w:cs="Aparajita"/>
          <w:lang w:val="lt-LT"/>
        </w:rPr>
        <w:t>Iš čia kilo pavadinimas „Vilnoniai daiktai“.</w:t>
      </w:r>
    </w:p>
    <w:p w:rsidR="007D5364" w:rsidRPr="000F3DED" w:rsidRDefault="007D5364" w:rsidP="007D5364">
      <w:pPr>
        <w:autoSpaceDE w:val="0"/>
        <w:autoSpaceDN w:val="0"/>
        <w:adjustRightInd w:val="0"/>
        <w:rPr>
          <w:rFonts w:ascii="Avenir Book" w:hAnsi="Avenir Book" w:cs="Aparajita"/>
          <w:lang w:val="lt-LT"/>
        </w:rPr>
      </w:pPr>
    </w:p>
    <w:p w:rsidR="007D5364" w:rsidRPr="000F3DED" w:rsidRDefault="000A794B" w:rsidP="007D5364">
      <w:pPr>
        <w:autoSpaceDE w:val="0"/>
        <w:autoSpaceDN w:val="0"/>
        <w:adjustRightInd w:val="0"/>
        <w:rPr>
          <w:rFonts w:ascii="Avenir Book" w:hAnsi="Avenir Book" w:cs="Aparajita"/>
          <w:lang w:val="lt-LT"/>
        </w:rPr>
      </w:pPr>
      <w:r w:rsidRPr="000F3DED">
        <w:rPr>
          <w:rFonts w:ascii="Avenir Book" w:hAnsi="Avenir Book" w:cs="Aparajita"/>
          <w:lang w:val="lt-LT"/>
        </w:rPr>
        <w:lastRenderedPageBreak/>
        <w:t xml:space="preserve">Šį įvykį galima įgyvendinti sukrovus gražiai sulankstytus vilnonius </w:t>
      </w:r>
      <w:r w:rsidRPr="00BD4352">
        <w:rPr>
          <w:rFonts w:ascii="Avenir Book" w:hAnsi="Avenir Book" w:cs="Aparajita"/>
          <w:lang w:val="lt-LT"/>
        </w:rPr>
        <w:t>pledus</w:t>
      </w:r>
      <w:r w:rsidR="009915AC" w:rsidRPr="000F3DED">
        <w:rPr>
          <w:rFonts w:ascii="Avenir Book" w:hAnsi="Avenir Book" w:cs="Aparajita"/>
          <w:lang w:val="lt-LT"/>
        </w:rPr>
        <w:t xml:space="preserve"> arba kitus vilnonius daiktus.</w:t>
      </w:r>
    </w:p>
    <w:p w:rsidR="007D5364" w:rsidRPr="000F3DED" w:rsidRDefault="007D5364" w:rsidP="007D5364">
      <w:pPr>
        <w:autoSpaceDE w:val="0"/>
        <w:autoSpaceDN w:val="0"/>
        <w:adjustRightInd w:val="0"/>
        <w:rPr>
          <w:rFonts w:ascii="Avenir Book" w:hAnsi="Avenir Book" w:cs="Aparajita"/>
          <w:lang w:val="lt-LT"/>
        </w:rPr>
      </w:pPr>
    </w:p>
    <w:p w:rsidR="007D5364" w:rsidRPr="000F3DED" w:rsidRDefault="007D5364" w:rsidP="007D5364">
      <w:pPr>
        <w:autoSpaceDE w:val="0"/>
        <w:autoSpaceDN w:val="0"/>
        <w:adjustRightInd w:val="0"/>
        <w:rPr>
          <w:rFonts w:ascii="Avenir Book" w:hAnsi="Avenir Book" w:cs="Aparajita"/>
          <w:lang w:val="lt-LT"/>
        </w:rPr>
      </w:pPr>
    </w:p>
    <w:p w:rsidR="00F16E5A" w:rsidRDefault="00F16E5A">
      <w:pPr>
        <w:rPr>
          <w:rFonts w:ascii="Avenir Book" w:hAnsi="Avenir Book" w:cs="Aparajita"/>
          <w:b/>
          <w:bCs/>
          <w:i/>
          <w:lang w:val="lt-LT"/>
        </w:rPr>
      </w:pPr>
      <w:r>
        <w:rPr>
          <w:rFonts w:ascii="Avenir Book" w:hAnsi="Avenir Book" w:cs="Aparajita"/>
          <w:b/>
          <w:bCs/>
          <w:i/>
          <w:lang w:val="lt-LT"/>
        </w:rPr>
        <w:br w:type="page"/>
      </w:r>
    </w:p>
    <w:p w:rsidR="007D5364" w:rsidRPr="000F3DED" w:rsidRDefault="007D5364" w:rsidP="00F16E5A">
      <w:pPr>
        <w:pStyle w:val="Heading1"/>
        <w:jc w:val="center"/>
      </w:pPr>
      <w:r w:rsidRPr="000F3DED">
        <w:lastRenderedPageBreak/>
        <w:t xml:space="preserve">24 </w:t>
      </w:r>
      <w:r w:rsidR="009915AC" w:rsidRPr="000F3DED">
        <w:t>valandos</w:t>
      </w:r>
      <w:r w:rsidR="00211CA0" w:rsidRPr="000F3DED">
        <w:t xml:space="preserve"> / 24 hours</w:t>
      </w:r>
    </w:p>
    <w:p w:rsidR="007D5364" w:rsidRPr="000F3DED" w:rsidRDefault="007D5364" w:rsidP="009915AC">
      <w:pPr>
        <w:autoSpaceDE w:val="0"/>
        <w:autoSpaceDN w:val="0"/>
        <w:adjustRightInd w:val="0"/>
        <w:jc w:val="center"/>
        <w:rPr>
          <w:rFonts w:ascii="Avenir Book" w:hAnsi="Avenir Book" w:cs="Aparajita"/>
          <w:lang w:val="lt-LT"/>
        </w:rPr>
      </w:pPr>
    </w:p>
    <w:p w:rsidR="007D5364" w:rsidRPr="000F3DED" w:rsidRDefault="009915AC" w:rsidP="009915AC">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Patalpoje sustatoma </w:t>
      </w:r>
      <w:r w:rsidR="007D5364" w:rsidRPr="000F3DED">
        <w:rPr>
          <w:rFonts w:ascii="Avenir Book" w:hAnsi="Avenir Book" w:cs="Aparajita"/>
          <w:lang w:val="lt-LT"/>
        </w:rPr>
        <w:t xml:space="preserve">720 </w:t>
      </w:r>
      <w:r w:rsidRPr="000F3DED">
        <w:rPr>
          <w:rFonts w:ascii="Avenir Book" w:hAnsi="Avenir Book" w:cs="Aparajita"/>
          <w:lang w:val="lt-LT"/>
        </w:rPr>
        <w:t xml:space="preserve">laikrodžių. </w:t>
      </w:r>
    </w:p>
    <w:p w:rsidR="007D5364" w:rsidRPr="000F3DED" w:rsidRDefault="007D5364" w:rsidP="009915AC">
      <w:pPr>
        <w:autoSpaceDE w:val="0"/>
        <w:autoSpaceDN w:val="0"/>
        <w:adjustRightInd w:val="0"/>
        <w:jc w:val="center"/>
        <w:rPr>
          <w:rFonts w:ascii="Avenir Book" w:hAnsi="Avenir Book" w:cs="Aparajita"/>
          <w:lang w:val="lt-LT"/>
        </w:rPr>
      </w:pPr>
    </w:p>
    <w:p w:rsidR="007D5364" w:rsidRPr="000F3DED" w:rsidRDefault="009915AC" w:rsidP="009915AC">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Kiekvieno iš jų rodyklės </w:t>
      </w:r>
      <w:r w:rsidR="001D46EF" w:rsidRPr="000F3DED">
        <w:rPr>
          <w:rFonts w:ascii="Avenir Book" w:hAnsi="Avenir Book" w:cs="Aparajita"/>
          <w:lang w:val="lt-LT"/>
        </w:rPr>
        <w:t xml:space="preserve">nustatytos ant </w:t>
      </w:r>
      <w:r w:rsidR="00211CA0" w:rsidRPr="000F3DED">
        <w:rPr>
          <w:rFonts w:ascii="Avenir Book" w:hAnsi="Avenir Book" w:cs="Aparajita"/>
          <w:lang w:val="lt-LT"/>
        </w:rPr>
        <w:t xml:space="preserve">vienos iš </w:t>
      </w:r>
      <w:r w:rsidR="001D46EF" w:rsidRPr="000F3DED">
        <w:rPr>
          <w:rFonts w:ascii="Avenir Book" w:hAnsi="Avenir Book" w:cs="Aparajita"/>
          <w:lang w:val="lt-LT"/>
        </w:rPr>
        <w:t>padalų</w:t>
      </w:r>
      <w:r w:rsidR="007D5364" w:rsidRPr="000F3DED">
        <w:rPr>
          <w:rFonts w:ascii="Avenir Book" w:hAnsi="Avenir Book" w:cs="Aparajita"/>
          <w:lang w:val="lt-LT"/>
        </w:rPr>
        <w:t xml:space="preserve"> </w:t>
      </w:r>
      <w:r w:rsidR="00211CA0" w:rsidRPr="000F3DED">
        <w:rPr>
          <w:rFonts w:ascii="Avenir Book" w:hAnsi="Avenir Book" w:cs="Aparajita"/>
          <w:lang w:val="lt-LT"/>
        </w:rPr>
        <w:t>tarp</w:t>
      </w:r>
      <w:r w:rsidR="007D5364" w:rsidRPr="000F3DED">
        <w:rPr>
          <w:rFonts w:ascii="Avenir Book" w:hAnsi="Avenir Book" w:cs="Aparajita"/>
          <w:lang w:val="lt-LT"/>
        </w:rPr>
        <w:t xml:space="preserve">12:00 </w:t>
      </w:r>
      <w:r w:rsidRPr="000F3DED">
        <w:rPr>
          <w:rFonts w:ascii="Avenir Book" w:hAnsi="Avenir Book" w:cs="Aparajita"/>
          <w:lang w:val="lt-LT"/>
        </w:rPr>
        <w:t>ir</w:t>
      </w:r>
      <w:r w:rsidR="007D5364" w:rsidRPr="000F3DED">
        <w:rPr>
          <w:rFonts w:ascii="Avenir Book" w:hAnsi="Avenir Book" w:cs="Aparajita"/>
          <w:lang w:val="lt-LT"/>
        </w:rPr>
        <w:t xml:space="preserve"> 11:59.</w:t>
      </w:r>
    </w:p>
    <w:p w:rsidR="007D5364" w:rsidRPr="000F3DED" w:rsidRDefault="007D5364" w:rsidP="009915AC">
      <w:pPr>
        <w:jc w:val="center"/>
        <w:rPr>
          <w:rFonts w:ascii="Avenir Book" w:hAnsi="Avenir Book" w:cs="Aparajita"/>
          <w:lang w:val="lt-LT"/>
        </w:rPr>
      </w:pPr>
    </w:p>
    <w:p w:rsidR="007D5364" w:rsidRPr="000F3DED" w:rsidRDefault="007D5364" w:rsidP="009915AC">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9915AC">
      <w:pPr>
        <w:autoSpaceDE w:val="0"/>
        <w:autoSpaceDN w:val="0"/>
        <w:adjustRightInd w:val="0"/>
        <w:jc w:val="center"/>
        <w:rPr>
          <w:rFonts w:ascii="Avenir Book" w:hAnsi="Avenir Book" w:cs="Aparajita"/>
          <w:lang w:val="lt-LT"/>
        </w:rPr>
      </w:pPr>
    </w:p>
    <w:p w:rsidR="007D5364" w:rsidRPr="000F3DED" w:rsidRDefault="007D5364" w:rsidP="009915AC">
      <w:pPr>
        <w:autoSpaceDE w:val="0"/>
        <w:autoSpaceDN w:val="0"/>
        <w:adjustRightInd w:val="0"/>
        <w:jc w:val="center"/>
        <w:rPr>
          <w:rFonts w:ascii="Avenir Book" w:hAnsi="Avenir Book" w:cs="Aparajita"/>
          <w:lang w:val="lt-LT"/>
        </w:rPr>
      </w:pPr>
      <w:r w:rsidRPr="000F3DED">
        <w:rPr>
          <w:rFonts w:ascii="Avenir Book" w:hAnsi="Avenir Book" w:cs="Aparajita"/>
          <w:lang w:val="lt-LT"/>
        </w:rPr>
        <w:t>1974</w:t>
      </w:r>
    </w:p>
    <w:p w:rsidR="007D5364" w:rsidRPr="000F3DED" w:rsidRDefault="007D5364" w:rsidP="007D5364">
      <w:pPr>
        <w:autoSpaceDE w:val="0"/>
        <w:autoSpaceDN w:val="0"/>
        <w:adjustRightInd w:val="0"/>
        <w:rPr>
          <w:rFonts w:ascii="Avenir Book" w:hAnsi="Avenir Book" w:cs="Aparajita"/>
          <w:lang w:val="lt-LT"/>
        </w:rPr>
      </w:pPr>
    </w:p>
    <w:p w:rsidR="007D5364" w:rsidRPr="000F3DED" w:rsidRDefault="007D5364" w:rsidP="007D5364">
      <w:pPr>
        <w:autoSpaceDE w:val="0"/>
        <w:autoSpaceDN w:val="0"/>
        <w:adjustRightInd w:val="0"/>
        <w:rPr>
          <w:rFonts w:ascii="Avenir Book" w:hAnsi="Avenir Book" w:cs="Aparajita"/>
          <w:lang w:val="lt-LT"/>
        </w:rPr>
      </w:pPr>
    </w:p>
    <w:p w:rsidR="009915AC" w:rsidRPr="000F3DED" w:rsidRDefault="009915AC"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Argentiniečių rašytojo ir bibliotekininko </w:t>
      </w:r>
      <w:r w:rsidR="005348AB" w:rsidRPr="000F3DED">
        <w:rPr>
          <w:rFonts w:ascii="Avenir Book" w:hAnsi="Avenir Book" w:cs="Aparajita"/>
          <w:lang w:val="lt-LT"/>
        </w:rPr>
        <w:t>Chorchė Luis</w:t>
      </w:r>
      <w:r w:rsidR="00083752" w:rsidRPr="000F3DED">
        <w:rPr>
          <w:rFonts w:ascii="Avenir Book" w:hAnsi="Avenir Book" w:cs="Aparajita"/>
          <w:lang w:val="lt-LT"/>
        </w:rPr>
        <w:t>o</w:t>
      </w:r>
      <w:r w:rsidR="005348AB" w:rsidRPr="000F3DED">
        <w:rPr>
          <w:rFonts w:ascii="Avenir Book" w:hAnsi="Avenir Book" w:cs="Aparajita"/>
          <w:lang w:val="lt-LT"/>
        </w:rPr>
        <w:t xml:space="preserve"> Borche</w:t>
      </w:r>
      <w:r w:rsidR="00083752" w:rsidRPr="000F3DED">
        <w:rPr>
          <w:rFonts w:ascii="Avenir Book" w:hAnsi="Avenir Book" w:cs="Aparajita"/>
          <w:lang w:val="lt-LT"/>
        </w:rPr>
        <w:t>so</w:t>
      </w:r>
      <w:r w:rsidR="005348AB" w:rsidRPr="000F3DED">
        <w:rPr>
          <w:rFonts w:ascii="Avenir Book" w:hAnsi="Avenir Book" w:cs="Aparajita"/>
          <w:lang w:val="lt-LT"/>
        </w:rPr>
        <w:t xml:space="preserve"> (</w:t>
      </w:r>
      <w:r w:rsidRPr="000F3DED">
        <w:rPr>
          <w:rFonts w:ascii="Avenir Book" w:hAnsi="Avenir Book" w:cs="Aparajita"/>
          <w:lang w:val="lt-LT"/>
        </w:rPr>
        <w:t>Jorge</w:t>
      </w:r>
      <w:r w:rsidR="006573FE" w:rsidRPr="000F3DED">
        <w:rPr>
          <w:rFonts w:ascii="Avenir Book" w:hAnsi="Avenir Book" w:cs="Aparajita"/>
          <w:lang w:val="lt-LT"/>
        </w:rPr>
        <w:t xml:space="preserve"> </w:t>
      </w:r>
      <w:r w:rsidRPr="000F3DED">
        <w:rPr>
          <w:rFonts w:ascii="Avenir Book" w:hAnsi="Avenir Book" w:cs="Aparajita"/>
          <w:lang w:val="lt-LT"/>
        </w:rPr>
        <w:t>Luis Borges</w:t>
      </w:r>
      <w:r w:rsidR="005348AB" w:rsidRPr="000F3DED">
        <w:rPr>
          <w:rFonts w:ascii="Avenir Book" w:hAnsi="Avenir Book" w:cs="Aparajita"/>
          <w:lang w:val="lt-LT"/>
        </w:rPr>
        <w:t xml:space="preserve">) </w:t>
      </w:r>
      <w:r w:rsidRPr="000F3DED">
        <w:rPr>
          <w:rFonts w:ascii="Avenir Book" w:hAnsi="Avenir Book" w:cs="Aparajita"/>
          <w:lang w:val="lt-LT"/>
        </w:rPr>
        <w:t>literatūr</w:t>
      </w:r>
      <w:r w:rsidR="005377C9" w:rsidRPr="000F3DED">
        <w:rPr>
          <w:rFonts w:ascii="Avenir Book" w:hAnsi="Avenir Book" w:cs="Aparajita"/>
          <w:lang w:val="lt-LT"/>
        </w:rPr>
        <w:t>os</w:t>
      </w:r>
      <w:r w:rsidRPr="000F3DED">
        <w:rPr>
          <w:rFonts w:ascii="Avenir Book" w:hAnsi="Avenir Book" w:cs="Aparajita"/>
          <w:lang w:val="lt-LT"/>
        </w:rPr>
        <w:t xml:space="preserve"> kūrin</w:t>
      </w:r>
      <w:r w:rsidR="005377C9" w:rsidRPr="000F3DED">
        <w:rPr>
          <w:rFonts w:ascii="Avenir Book" w:hAnsi="Avenir Book" w:cs="Aparajita"/>
          <w:lang w:val="lt-LT"/>
        </w:rPr>
        <w:t>iai</w:t>
      </w:r>
      <w:r w:rsidRPr="000F3DED">
        <w:rPr>
          <w:rFonts w:ascii="Avenir Book" w:hAnsi="Avenir Book" w:cs="Aparajita"/>
          <w:lang w:val="lt-LT"/>
        </w:rPr>
        <w:t xml:space="preserve"> </w:t>
      </w:r>
      <w:r w:rsidR="005377C9" w:rsidRPr="000F3DED">
        <w:rPr>
          <w:rFonts w:ascii="Avenir Book" w:hAnsi="Avenir Book" w:cs="Aparajita"/>
          <w:lang w:val="lt-LT"/>
        </w:rPr>
        <w:t>nagrinėja</w:t>
      </w:r>
      <w:r w:rsidRPr="000F3DED">
        <w:rPr>
          <w:rFonts w:ascii="Avenir Book" w:hAnsi="Avenir Book" w:cs="Aparajita"/>
          <w:lang w:val="lt-LT"/>
        </w:rPr>
        <w:t xml:space="preserve"> šiuolaikinio gyvenimo</w:t>
      </w:r>
      <w:r w:rsidR="005377C9" w:rsidRPr="000F3DED">
        <w:rPr>
          <w:rFonts w:ascii="Avenir Book" w:hAnsi="Avenir Book" w:cs="Aparajita"/>
          <w:lang w:val="lt-LT"/>
        </w:rPr>
        <w:t xml:space="preserve"> klausimu</w:t>
      </w:r>
      <w:r w:rsidR="00083752" w:rsidRPr="000F3DED">
        <w:rPr>
          <w:rFonts w:ascii="Avenir Book" w:hAnsi="Avenir Book" w:cs="Aparajita"/>
          <w:lang w:val="lt-LT"/>
        </w:rPr>
        <w:t>s, o</w:t>
      </w:r>
      <w:r w:rsidR="005377C9" w:rsidRPr="000F3DED">
        <w:rPr>
          <w:rFonts w:ascii="Avenir Book" w:hAnsi="Avenir Book" w:cs="Aparajita"/>
          <w:lang w:val="lt-LT"/>
        </w:rPr>
        <w:t xml:space="preserve"> </w:t>
      </w:r>
      <w:r w:rsidRPr="000F3DED">
        <w:rPr>
          <w:rFonts w:ascii="Avenir Book" w:hAnsi="Avenir Book" w:cs="Aparajita"/>
          <w:lang w:val="lt-LT"/>
        </w:rPr>
        <w:t>po</w:t>
      </w:r>
      <w:r w:rsidR="005377C9" w:rsidRPr="000F3DED">
        <w:rPr>
          <w:rFonts w:ascii="Avenir Book" w:hAnsi="Avenir Book" w:cs="Aparajita"/>
          <w:lang w:val="lt-LT"/>
        </w:rPr>
        <w:t xml:space="preserve"> rašytojo</w:t>
      </w:r>
      <w:r w:rsidRPr="000F3DED">
        <w:rPr>
          <w:rFonts w:ascii="Avenir Book" w:hAnsi="Avenir Book" w:cs="Aparajita"/>
          <w:lang w:val="lt-LT"/>
        </w:rPr>
        <w:t xml:space="preserve"> mirties 1986 m. atsiradusios naujosios technologijos</w:t>
      </w:r>
      <w:r w:rsidR="005348AB" w:rsidRPr="000F3DED">
        <w:rPr>
          <w:rFonts w:ascii="Avenir Book" w:hAnsi="Avenir Book" w:cs="Aparajita"/>
          <w:lang w:val="lt-LT"/>
        </w:rPr>
        <w:t xml:space="preserve"> juos tik dar labiau paryškina</w:t>
      </w:r>
      <w:r w:rsidRPr="000F3DED">
        <w:rPr>
          <w:rFonts w:ascii="Avenir Book" w:hAnsi="Avenir Book" w:cs="Aparajita"/>
          <w:lang w:val="lt-LT"/>
        </w:rPr>
        <w:t>. Bor</w:t>
      </w:r>
      <w:r w:rsidR="005348AB" w:rsidRPr="000F3DED">
        <w:rPr>
          <w:rFonts w:ascii="Avenir Book" w:hAnsi="Avenir Book" w:cs="Aparajita"/>
          <w:lang w:val="lt-LT"/>
        </w:rPr>
        <w:t>ches</w:t>
      </w:r>
      <w:r w:rsidR="00BD4352">
        <w:rPr>
          <w:rFonts w:ascii="Avenir Book" w:hAnsi="Avenir Book" w:cs="Aparajita"/>
          <w:lang w:val="lt-LT"/>
        </w:rPr>
        <w:t>o</w:t>
      </w:r>
      <w:r w:rsidRPr="000F3DED">
        <w:rPr>
          <w:rFonts w:ascii="Avenir Book" w:hAnsi="Avenir Book" w:cs="Aparajita"/>
          <w:lang w:val="lt-LT"/>
        </w:rPr>
        <w:t xml:space="preserve"> </w:t>
      </w:r>
      <w:r w:rsidR="005377C9" w:rsidRPr="000F3DED">
        <w:rPr>
          <w:rFonts w:ascii="Avenir Book" w:hAnsi="Avenir Book" w:cs="Aparajita"/>
          <w:lang w:val="lt-LT"/>
        </w:rPr>
        <w:t>tyrinė</w:t>
      </w:r>
      <w:r w:rsidR="00083752" w:rsidRPr="000F3DED">
        <w:rPr>
          <w:rFonts w:ascii="Avenir Book" w:hAnsi="Avenir Book" w:cs="Aparajita"/>
          <w:lang w:val="lt-LT"/>
        </w:rPr>
        <w:t>ta</w:t>
      </w:r>
      <w:r w:rsidR="005377C9" w:rsidRPr="000F3DED">
        <w:rPr>
          <w:rFonts w:ascii="Avenir Book" w:hAnsi="Avenir Book" w:cs="Aparajita"/>
          <w:lang w:val="lt-LT"/>
        </w:rPr>
        <w:t xml:space="preserve"> </w:t>
      </w:r>
      <w:r w:rsidRPr="000F3DED">
        <w:rPr>
          <w:rFonts w:ascii="Avenir Book" w:hAnsi="Avenir Book" w:cs="Aparajita"/>
          <w:lang w:val="lt-LT"/>
        </w:rPr>
        <w:t>knygos</w:t>
      </w:r>
      <w:r w:rsidR="00502AA8" w:rsidRPr="000F3DED">
        <w:rPr>
          <w:rFonts w:ascii="Avenir Book" w:hAnsi="Avenir Book" w:cs="Aparajita"/>
          <w:lang w:val="lt-LT"/>
        </w:rPr>
        <w:t>,</w:t>
      </w:r>
      <w:r w:rsidRPr="000F3DED">
        <w:rPr>
          <w:rFonts w:ascii="Avenir Book" w:hAnsi="Avenir Book" w:cs="Aparajita"/>
          <w:lang w:val="lt-LT"/>
        </w:rPr>
        <w:t xml:space="preserve"> bibliotekos </w:t>
      </w:r>
      <w:r w:rsidR="00083752" w:rsidRPr="000F3DED">
        <w:rPr>
          <w:rFonts w:ascii="Avenir Book" w:hAnsi="Avenir Book" w:cs="Aparajita"/>
          <w:lang w:val="lt-LT"/>
        </w:rPr>
        <w:t>samprata</w:t>
      </w:r>
      <w:r w:rsidR="00502AA8" w:rsidRPr="000F3DED">
        <w:rPr>
          <w:rFonts w:ascii="Avenir Book" w:hAnsi="Avenir Book" w:cs="Aparajita"/>
          <w:lang w:val="lt-LT"/>
        </w:rPr>
        <w:t xml:space="preserve"> dabar</w:t>
      </w:r>
      <w:r w:rsidR="005377C9" w:rsidRPr="000F3DED">
        <w:rPr>
          <w:rFonts w:ascii="Avenir Book" w:hAnsi="Avenir Book" w:cs="Aparajita"/>
          <w:lang w:val="lt-LT"/>
        </w:rPr>
        <w:t xml:space="preserve"> </w:t>
      </w:r>
      <w:r w:rsidR="00083752" w:rsidRPr="000F3DED">
        <w:rPr>
          <w:rFonts w:ascii="Avenir Book" w:hAnsi="Avenir Book" w:cs="Aparajita"/>
          <w:lang w:val="lt-LT"/>
        </w:rPr>
        <w:t xml:space="preserve">mums </w:t>
      </w:r>
      <w:r w:rsidR="005348AB" w:rsidRPr="000F3DED">
        <w:rPr>
          <w:rFonts w:ascii="Avenir Book" w:hAnsi="Avenir Book" w:cs="Aparajita"/>
          <w:lang w:val="lt-LT"/>
        </w:rPr>
        <w:t xml:space="preserve">ima </w:t>
      </w:r>
      <w:r w:rsidR="00502AA8" w:rsidRPr="000F3DED">
        <w:rPr>
          <w:rFonts w:ascii="Avenir Book" w:hAnsi="Avenir Book" w:cs="Aparajita"/>
          <w:lang w:val="lt-LT"/>
        </w:rPr>
        <w:t>atrodyti kaip metaforiška</w:t>
      </w:r>
      <w:r w:rsidR="005348AB" w:rsidRPr="000F3DED">
        <w:rPr>
          <w:rFonts w:ascii="Avenir Book" w:hAnsi="Avenir Book" w:cs="Aparajita"/>
          <w:lang w:val="lt-LT"/>
        </w:rPr>
        <w:t xml:space="preserve"> pranašystė</w:t>
      </w:r>
      <w:r w:rsidR="00502AA8" w:rsidRPr="000F3DED">
        <w:rPr>
          <w:rFonts w:ascii="Avenir Book" w:hAnsi="Avenir Book" w:cs="Aparajita"/>
          <w:lang w:val="lt-LT"/>
        </w:rPr>
        <w:t xml:space="preserve"> </w:t>
      </w:r>
      <w:r w:rsidR="005377C9" w:rsidRPr="000F3DED">
        <w:rPr>
          <w:rFonts w:ascii="Avenir Book" w:hAnsi="Avenir Book" w:cs="Aparajita"/>
          <w:lang w:val="lt-LT"/>
        </w:rPr>
        <w:t>to</w:t>
      </w:r>
      <w:r w:rsidRPr="000F3DED">
        <w:rPr>
          <w:rFonts w:ascii="Avenir Book" w:hAnsi="Avenir Book" w:cs="Aparajita"/>
          <w:lang w:val="lt-LT"/>
        </w:rPr>
        <w:t xml:space="preserve">, kaip elektroninė erdvė </w:t>
      </w:r>
      <w:r w:rsidR="005377C9" w:rsidRPr="000F3DED">
        <w:rPr>
          <w:rFonts w:ascii="Avenir Book" w:hAnsi="Avenir Book" w:cs="Aparajita"/>
          <w:lang w:val="lt-LT"/>
        </w:rPr>
        <w:t>užvaldo</w:t>
      </w:r>
      <w:r w:rsidRPr="000F3DED">
        <w:rPr>
          <w:rFonts w:ascii="Avenir Book" w:hAnsi="Avenir Book" w:cs="Aparajita"/>
          <w:lang w:val="lt-LT"/>
        </w:rPr>
        <w:t xml:space="preserve"> žmogaus sąmonę. </w:t>
      </w:r>
      <w:r w:rsidR="005348AB" w:rsidRPr="000F3DED">
        <w:rPr>
          <w:rFonts w:ascii="Avenir Book" w:hAnsi="Avenir Book" w:cs="Aparajita"/>
          <w:lang w:val="lt-LT"/>
        </w:rPr>
        <w:t>Šis mano</w:t>
      </w:r>
      <w:r w:rsidRPr="000F3DED">
        <w:rPr>
          <w:rFonts w:ascii="Avenir Book" w:hAnsi="Avenir Book" w:cs="Aparajita"/>
          <w:lang w:val="lt-LT"/>
        </w:rPr>
        <w:t xml:space="preserve"> kūrinys kalba apie </w:t>
      </w:r>
      <w:r w:rsidR="005377C9" w:rsidRPr="000F3DED">
        <w:rPr>
          <w:rFonts w:ascii="Avenir Book" w:hAnsi="Avenir Book" w:cs="Aparajita"/>
          <w:lang w:val="lt-LT"/>
        </w:rPr>
        <w:t>universalų, visa-apimantį</w:t>
      </w:r>
      <w:r w:rsidRPr="000F3DED">
        <w:rPr>
          <w:rFonts w:ascii="Avenir Book" w:hAnsi="Avenir Book" w:cs="Aparajita"/>
          <w:lang w:val="lt-LT"/>
        </w:rPr>
        <w:t xml:space="preserve"> </w:t>
      </w:r>
      <w:r w:rsidR="005377C9" w:rsidRPr="000F3DED">
        <w:rPr>
          <w:rFonts w:ascii="Avenir Book" w:hAnsi="Avenir Book" w:cs="Aparajita"/>
          <w:lang w:val="lt-LT"/>
        </w:rPr>
        <w:t xml:space="preserve">idėjų </w:t>
      </w:r>
      <w:r w:rsidR="005348AB" w:rsidRPr="000F3DED">
        <w:rPr>
          <w:rFonts w:ascii="Avenir Book" w:hAnsi="Avenir Book" w:cs="Aparajita"/>
          <w:lang w:val="lt-LT"/>
        </w:rPr>
        <w:t>pobūdį</w:t>
      </w:r>
      <w:r w:rsidRPr="000F3DED">
        <w:rPr>
          <w:rFonts w:ascii="Avenir Book" w:hAnsi="Avenir Book" w:cs="Aparajita"/>
          <w:lang w:val="lt-LT"/>
        </w:rPr>
        <w:t>.</w:t>
      </w:r>
    </w:p>
    <w:p w:rsidR="007D5364" w:rsidRPr="000F3DED" w:rsidRDefault="007D5364" w:rsidP="007D5364">
      <w:pPr>
        <w:autoSpaceDE w:val="0"/>
        <w:autoSpaceDN w:val="0"/>
        <w:adjustRightInd w:val="0"/>
        <w:rPr>
          <w:rFonts w:ascii="Avenir Book" w:hAnsi="Avenir Book" w:cs="Aparajita"/>
          <w:lang w:val="lt-LT"/>
        </w:rPr>
      </w:pPr>
    </w:p>
    <w:p w:rsidR="00502AA8" w:rsidRPr="000F3DED" w:rsidRDefault="00502AA8" w:rsidP="00887A96">
      <w:pPr>
        <w:tabs>
          <w:tab w:val="left" w:pos="3686"/>
        </w:tabs>
        <w:autoSpaceDE w:val="0"/>
        <w:autoSpaceDN w:val="0"/>
        <w:adjustRightInd w:val="0"/>
        <w:rPr>
          <w:rFonts w:ascii="Avenir Book" w:hAnsi="Avenir Book" w:cs="Aparajita"/>
          <w:lang w:val="lt-LT"/>
        </w:rPr>
      </w:pPr>
      <w:r w:rsidRPr="000F3DED">
        <w:rPr>
          <w:rFonts w:ascii="Avenir Book" w:hAnsi="Avenir Book" w:cs="Aparajita"/>
          <w:lang w:val="lt-LT"/>
        </w:rPr>
        <w:t xml:space="preserve">Nors </w:t>
      </w:r>
      <w:r w:rsidR="00B5714A" w:rsidRPr="000F3DED">
        <w:rPr>
          <w:rFonts w:ascii="Avenir Book" w:hAnsi="Avenir Book" w:cs="Aparajita"/>
          <w:lang w:val="lt-LT"/>
        </w:rPr>
        <w:t>„</w:t>
      </w:r>
      <w:r w:rsidRPr="000F3DED">
        <w:rPr>
          <w:rFonts w:ascii="Avenir Book" w:hAnsi="Avenir Book" w:cs="Aparajita"/>
          <w:lang w:val="lt-LT"/>
        </w:rPr>
        <w:t>24 valandos</w:t>
      </w:r>
      <w:r w:rsidR="00B5714A" w:rsidRPr="000F3DED">
        <w:rPr>
          <w:rFonts w:ascii="Avenir Book" w:hAnsi="Avenir Book" w:cs="Aparajita"/>
          <w:lang w:val="lt-LT"/>
        </w:rPr>
        <w:t>“</w:t>
      </w:r>
      <w:r w:rsidRPr="000F3DED">
        <w:rPr>
          <w:rFonts w:ascii="Avenir Book" w:hAnsi="Avenir Book" w:cs="Aparajita"/>
          <w:lang w:val="lt-LT"/>
        </w:rPr>
        <w:t xml:space="preserve"> atsirado anksčiau nei kibernetinė erdvė ir </w:t>
      </w:r>
      <w:r w:rsidR="005348AB" w:rsidRPr="000F3DED">
        <w:rPr>
          <w:rFonts w:ascii="Avenir Book" w:hAnsi="Avenir Book" w:cs="Aparajita"/>
          <w:lang w:val="lt-LT"/>
        </w:rPr>
        <w:t>i</w:t>
      </w:r>
      <w:r w:rsidRPr="000F3DED">
        <w:rPr>
          <w:rFonts w:ascii="Avenir Book" w:hAnsi="Avenir Book" w:cs="Aparajita"/>
          <w:lang w:val="lt-LT"/>
        </w:rPr>
        <w:t xml:space="preserve">nternetas, </w:t>
      </w:r>
      <w:r w:rsidR="00B5714A" w:rsidRPr="000F3DED">
        <w:rPr>
          <w:rFonts w:ascii="Avenir Book" w:hAnsi="Avenir Book" w:cs="Aparajita"/>
          <w:lang w:val="lt-LT"/>
        </w:rPr>
        <w:t xml:space="preserve">šis kūrinys </w:t>
      </w:r>
      <w:r w:rsidRPr="000F3DED">
        <w:rPr>
          <w:rFonts w:ascii="Avenir Book" w:hAnsi="Avenir Book" w:cs="Aparajita"/>
          <w:lang w:val="lt-LT"/>
        </w:rPr>
        <w:t xml:space="preserve">  </w:t>
      </w:r>
      <w:r w:rsidR="005348AB" w:rsidRPr="000F3DED">
        <w:rPr>
          <w:rFonts w:ascii="Avenir Book" w:hAnsi="Avenir Book" w:cs="Aparajita"/>
          <w:lang w:val="lt-LT"/>
        </w:rPr>
        <w:t>apima</w:t>
      </w:r>
      <w:r w:rsidR="00B5714A" w:rsidRPr="000F3DED">
        <w:rPr>
          <w:rFonts w:ascii="Avenir Book" w:hAnsi="Avenir Book" w:cs="Aparajita"/>
          <w:b/>
          <w:bCs/>
          <w:lang w:val="lt-LT"/>
        </w:rPr>
        <w:t xml:space="preserve"> </w:t>
      </w:r>
      <w:r w:rsidRPr="000F3DED">
        <w:rPr>
          <w:rFonts w:ascii="Avenir Book" w:hAnsi="Avenir Book" w:cs="Aparajita"/>
          <w:lang w:val="lt-LT"/>
        </w:rPr>
        <w:t xml:space="preserve">idėjas, </w:t>
      </w:r>
      <w:r w:rsidR="005348AB" w:rsidRPr="000F3DED">
        <w:rPr>
          <w:rFonts w:ascii="Avenir Book" w:hAnsi="Avenir Book" w:cs="Aparajita"/>
          <w:lang w:val="lt-LT"/>
        </w:rPr>
        <w:t>jau tada sklandžiusi</w:t>
      </w:r>
      <w:r w:rsidR="003476B8" w:rsidRPr="000F3DED">
        <w:rPr>
          <w:rFonts w:ascii="Avenir Book" w:hAnsi="Avenir Book" w:cs="Aparajita"/>
          <w:lang w:val="lt-LT"/>
        </w:rPr>
        <w:t>as</w:t>
      </w:r>
      <w:r w:rsidR="005348AB" w:rsidRPr="000F3DED">
        <w:rPr>
          <w:rFonts w:ascii="Avenir Book" w:hAnsi="Avenir Book" w:cs="Aparajita"/>
          <w:lang w:val="lt-LT"/>
        </w:rPr>
        <w:t xml:space="preserve"> tarp</w:t>
      </w:r>
      <w:r w:rsidR="00B5714A" w:rsidRPr="000F3DED">
        <w:rPr>
          <w:rFonts w:ascii="Avenir Book" w:hAnsi="Avenir Book" w:cs="Aparajita"/>
          <w:lang w:val="lt-LT"/>
        </w:rPr>
        <w:t xml:space="preserve"> </w:t>
      </w:r>
      <w:r w:rsidR="005348AB" w:rsidRPr="000F3DED">
        <w:rPr>
          <w:rFonts w:ascii="Avenir Book" w:hAnsi="Avenir Book" w:cs="Aparajita"/>
          <w:lang w:val="lt-LT"/>
        </w:rPr>
        <w:t>visų</w:t>
      </w:r>
      <w:r w:rsidR="003476B8" w:rsidRPr="000F3DED">
        <w:rPr>
          <w:rFonts w:ascii="Avenir Book" w:hAnsi="Avenir Book" w:cs="Aparajita"/>
          <w:lang w:val="lt-LT"/>
        </w:rPr>
        <w:t xml:space="preserve"> tų</w:t>
      </w:r>
      <w:r w:rsidR="005348AB" w:rsidRPr="000F3DED">
        <w:rPr>
          <w:rFonts w:ascii="Avenir Book" w:hAnsi="Avenir Book" w:cs="Aparajita"/>
          <w:lang w:val="lt-LT"/>
        </w:rPr>
        <w:t>,</w:t>
      </w:r>
      <w:r w:rsidR="00B5714A" w:rsidRPr="000F3DED">
        <w:rPr>
          <w:rFonts w:ascii="Avenir Book" w:hAnsi="Avenir Book" w:cs="Aparajita"/>
          <w:lang w:val="lt-LT"/>
        </w:rPr>
        <w:t xml:space="preserve"> </w:t>
      </w:r>
      <w:r w:rsidR="005348AB" w:rsidRPr="000F3DED">
        <w:rPr>
          <w:rFonts w:ascii="Avenir Book" w:hAnsi="Avenir Book" w:cs="Aparajita"/>
          <w:lang w:val="lt-LT"/>
        </w:rPr>
        <w:t xml:space="preserve">kuriems </w:t>
      </w:r>
      <w:r w:rsidR="003476B8" w:rsidRPr="000F3DED">
        <w:rPr>
          <w:rFonts w:ascii="Avenir Book" w:hAnsi="Avenir Book" w:cs="Aparajita"/>
          <w:lang w:val="lt-LT"/>
        </w:rPr>
        <w:t>neatrodė svetima mintis apie</w:t>
      </w:r>
      <w:r w:rsidRPr="000F3DED">
        <w:rPr>
          <w:rFonts w:ascii="Avenir Book" w:hAnsi="Avenir Book" w:cs="Aparajita"/>
          <w:lang w:val="lt-LT"/>
        </w:rPr>
        <w:t xml:space="preserve"> Nam June Paik </w:t>
      </w:r>
      <w:r w:rsidR="003476B8" w:rsidRPr="000F3DED">
        <w:rPr>
          <w:rFonts w:ascii="Avenir Book" w:hAnsi="Avenir Book" w:cs="Aparajita"/>
          <w:lang w:val="lt-LT"/>
        </w:rPr>
        <w:t xml:space="preserve">iškeltą </w:t>
      </w:r>
      <w:r w:rsidR="005348AB" w:rsidRPr="000F3DED">
        <w:rPr>
          <w:rFonts w:ascii="Avenir Book" w:hAnsi="Avenir Book" w:cs="Aparajita"/>
          <w:lang w:val="lt-LT"/>
        </w:rPr>
        <w:t>„</w:t>
      </w:r>
      <w:r w:rsidRPr="000F3DED">
        <w:rPr>
          <w:rFonts w:ascii="Avenir Book" w:hAnsi="Avenir Book" w:cs="Aparajita"/>
          <w:lang w:val="lt-LT"/>
        </w:rPr>
        <w:t xml:space="preserve">kibernetikos ir informacijos </w:t>
      </w:r>
      <w:r w:rsidR="00B5714A" w:rsidRPr="000F3DED">
        <w:rPr>
          <w:rFonts w:ascii="Avenir Book" w:hAnsi="Avenir Book" w:cs="Aparajita"/>
          <w:lang w:val="lt-LT"/>
        </w:rPr>
        <w:t>super</w:t>
      </w:r>
      <w:r w:rsidR="005348AB" w:rsidRPr="000F3DED">
        <w:rPr>
          <w:rFonts w:ascii="Avenir Book" w:hAnsi="Avenir Book" w:cs="Aparajita"/>
          <w:lang w:val="lt-LT"/>
        </w:rPr>
        <w:t>-</w:t>
      </w:r>
      <w:r w:rsidR="00B5714A" w:rsidRPr="000F3DED">
        <w:rPr>
          <w:rFonts w:ascii="Avenir Book" w:hAnsi="Avenir Book" w:cs="Aparajita"/>
          <w:lang w:val="lt-LT"/>
        </w:rPr>
        <w:t>greitkel</w:t>
      </w:r>
      <w:r w:rsidR="003476B8" w:rsidRPr="000F3DED">
        <w:rPr>
          <w:rFonts w:ascii="Avenir Book" w:hAnsi="Avenir Book" w:cs="Aparajita"/>
          <w:lang w:val="lt-LT"/>
        </w:rPr>
        <w:t>io</w:t>
      </w:r>
      <w:r w:rsidR="005348AB" w:rsidRPr="000F3DED">
        <w:rPr>
          <w:rFonts w:ascii="Avenir Book" w:hAnsi="Avenir Book" w:cs="Aparajita"/>
          <w:lang w:val="lt-LT"/>
        </w:rPr>
        <w:t>“</w:t>
      </w:r>
      <w:r w:rsidR="003476B8" w:rsidRPr="000F3DED">
        <w:rPr>
          <w:rFonts w:ascii="Avenir Book" w:hAnsi="Avenir Book" w:cs="Aparajita"/>
          <w:lang w:val="lt-LT"/>
        </w:rPr>
        <w:t xml:space="preserve"> idėją</w:t>
      </w:r>
      <w:r w:rsidRPr="000F3DED">
        <w:rPr>
          <w:rFonts w:ascii="Avenir Book" w:hAnsi="Avenir Book" w:cs="Aparajita"/>
          <w:lang w:val="lt-LT"/>
        </w:rPr>
        <w:t xml:space="preserve">. </w:t>
      </w:r>
      <w:r w:rsidR="003476B8" w:rsidRPr="000F3DED">
        <w:rPr>
          <w:rFonts w:ascii="Avenir Book" w:hAnsi="Avenir Book" w:cs="Aparajita"/>
          <w:lang w:val="lt-LT"/>
        </w:rPr>
        <w:t>„24 valandos“ sureikšmina</w:t>
      </w:r>
      <w:r w:rsidR="00B5714A" w:rsidRPr="000F3DED">
        <w:rPr>
          <w:rFonts w:ascii="Avenir Book" w:hAnsi="Avenir Book" w:cs="Aparajita"/>
          <w:lang w:val="lt-LT"/>
        </w:rPr>
        <w:t xml:space="preserve"> </w:t>
      </w:r>
      <w:r w:rsidRPr="000F3DED">
        <w:rPr>
          <w:rFonts w:ascii="Avenir Book" w:hAnsi="Avenir Book" w:cs="Aparajita"/>
          <w:lang w:val="lt-LT"/>
        </w:rPr>
        <w:t>laiko sąvok</w:t>
      </w:r>
      <w:r w:rsidR="00B5714A" w:rsidRPr="000F3DED">
        <w:rPr>
          <w:rFonts w:ascii="Avenir Book" w:hAnsi="Avenir Book" w:cs="Aparajita"/>
          <w:lang w:val="lt-LT"/>
        </w:rPr>
        <w:t>os</w:t>
      </w:r>
      <w:r w:rsidRPr="000F3DED">
        <w:rPr>
          <w:rFonts w:ascii="Avenir Book" w:hAnsi="Avenir Book" w:cs="Aparajita"/>
          <w:lang w:val="lt-LT"/>
        </w:rPr>
        <w:t>, sąsaj</w:t>
      </w:r>
      <w:r w:rsidR="00B5714A" w:rsidRPr="000F3DED">
        <w:rPr>
          <w:rFonts w:ascii="Avenir Book" w:hAnsi="Avenir Book" w:cs="Aparajita"/>
          <w:lang w:val="lt-LT"/>
        </w:rPr>
        <w:t>ų</w:t>
      </w:r>
      <w:r w:rsidRPr="000F3DED">
        <w:rPr>
          <w:rFonts w:ascii="Avenir Book" w:hAnsi="Avenir Book" w:cs="Aparajita"/>
          <w:lang w:val="lt-LT"/>
        </w:rPr>
        <w:t xml:space="preserve"> tarp laiko ir erdvės</w:t>
      </w:r>
      <w:r w:rsidR="00B5714A" w:rsidRPr="000F3DED">
        <w:rPr>
          <w:rFonts w:ascii="Avenir Book" w:hAnsi="Avenir Book" w:cs="Aparajita"/>
          <w:lang w:val="lt-LT"/>
        </w:rPr>
        <w:t xml:space="preserve"> klausim</w:t>
      </w:r>
      <w:r w:rsidR="003476B8" w:rsidRPr="000F3DED">
        <w:rPr>
          <w:rFonts w:ascii="Avenir Book" w:hAnsi="Avenir Book" w:cs="Aparajita"/>
          <w:lang w:val="lt-LT"/>
        </w:rPr>
        <w:t>us</w:t>
      </w:r>
      <w:r w:rsidR="00887A96" w:rsidRPr="000F3DED">
        <w:rPr>
          <w:rFonts w:ascii="Avenir Book" w:hAnsi="Avenir Book" w:cs="Aparajita"/>
          <w:lang w:val="lt-LT"/>
        </w:rPr>
        <w:t xml:space="preserve"> – tą patį</w:t>
      </w:r>
      <w:r w:rsidRPr="000F3DED">
        <w:rPr>
          <w:rFonts w:ascii="Avenir Book" w:hAnsi="Avenir Book" w:cs="Aparajita"/>
          <w:lang w:val="lt-LT"/>
        </w:rPr>
        <w:t xml:space="preserve"> mato</w:t>
      </w:r>
      <w:r w:rsidR="00B5714A" w:rsidRPr="000F3DED">
        <w:rPr>
          <w:rFonts w:ascii="Avenir Book" w:hAnsi="Avenir Book" w:cs="Aparajita"/>
          <w:lang w:val="lt-LT"/>
        </w:rPr>
        <w:t>me ir</w:t>
      </w:r>
      <w:r w:rsidRPr="000F3DED">
        <w:rPr>
          <w:rFonts w:ascii="Avenir Book" w:hAnsi="Avenir Book" w:cs="Aparajita"/>
          <w:lang w:val="lt-LT"/>
        </w:rPr>
        <w:t xml:space="preserve"> tokiuose darbuose kaip Mieko Shiomi projektai pavadinimu „</w:t>
      </w:r>
      <w:r w:rsidR="00887A96" w:rsidRPr="000F3DED">
        <w:rPr>
          <w:rFonts w:ascii="Avenir Book" w:hAnsi="Avenir Book" w:cs="Aparajita"/>
          <w:lang w:val="lt-LT"/>
        </w:rPr>
        <w:t>Kosminė</w:t>
      </w:r>
      <w:r w:rsidRPr="000F3DED">
        <w:rPr>
          <w:rFonts w:ascii="Avenir Book" w:hAnsi="Avenir Book" w:cs="Aparajita"/>
          <w:lang w:val="lt-LT"/>
        </w:rPr>
        <w:t xml:space="preserve"> poema“</w:t>
      </w:r>
      <w:r w:rsidR="00887A96" w:rsidRPr="000F3DED">
        <w:rPr>
          <w:rFonts w:ascii="Avenir Book" w:hAnsi="Avenir Book" w:cs="Aparajita"/>
          <w:lang w:val="lt-LT"/>
        </w:rPr>
        <w:t xml:space="preserve"> („</w:t>
      </w:r>
      <w:r w:rsidR="00B5714A" w:rsidRPr="000F3DED">
        <w:rPr>
          <w:rFonts w:ascii="Avenir Book" w:hAnsi="Avenir Book" w:cs="Aparajita"/>
          <w:lang w:val="lt-LT"/>
        </w:rPr>
        <w:t>Spatial</w:t>
      </w:r>
      <w:r w:rsidR="00B5714A" w:rsidRPr="000F3DED">
        <w:rPr>
          <w:rFonts w:ascii="Avenir Book" w:hAnsi="Avenir Book" w:cs="Aparajita"/>
          <w:i/>
          <w:iCs/>
          <w:lang w:val="lt-LT"/>
        </w:rPr>
        <w:t xml:space="preserve"> </w:t>
      </w:r>
      <w:r w:rsidR="00B5714A" w:rsidRPr="000F3DED">
        <w:rPr>
          <w:rFonts w:ascii="Avenir Book" w:hAnsi="Avenir Book" w:cs="Aparajita"/>
          <w:lang w:val="lt-LT"/>
        </w:rPr>
        <w:t>Poem</w:t>
      </w:r>
      <w:r w:rsidR="00887A96" w:rsidRPr="000F3DED">
        <w:rPr>
          <w:rFonts w:ascii="Avenir Book" w:hAnsi="Avenir Book" w:cs="Aparajita"/>
          <w:lang w:val="lt-LT"/>
        </w:rPr>
        <w:t>“)</w:t>
      </w:r>
      <w:r w:rsidR="00B5714A" w:rsidRPr="000F3DED">
        <w:rPr>
          <w:rFonts w:ascii="Avenir Book" w:hAnsi="Avenir Book" w:cs="Aparajita"/>
          <w:lang w:val="lt-LT"/>
        </w:rPr>
        <w:t xml:space="preserve">. </w:t>
      </w:r>
    </w:p>
    <w:p w:rsidR="00B5714A" w:rsidRPr="000F3DED" w:rsidRDefault="00B5714A" w:rsidP="007D5364">
      <w:pPr>
        <w:autoSpaceDE w:val="0"/>
        <w:autoSpaceDN w:val="0"/>
        <w:adjustRightInd w:val="0"/>
        <w:rPr>
          <w:rFonts w:ascii="Avenir Book" w:hAnsi="Avenir Book" w:cs="Aparajita"/>
          <w:lang w:val="lt-LT"/>
        </w:rPr>
      </w:pPr>
    </w:p>
    <w:p w:rsidR="00B5714A" w:rsidRPr="000F3DED" w:rsidRDefault="00910C60" w:rsidP="007D5364">
      <w:pPr>
        <w:autoSpaceDE w:val="0"/>
        <w:autoSpaceDN w:val="0"/>
        <w:adjustRightInd w:val="0"/>
        <w:rPr>
          <w:rFonts w:ascii="Avenir Book" w:hAnsi="Avenir Book" w:cs="Aparajita"/>
          <w:lang w:val="lt-LT"/>
        </w:rPr>
      </w:pPr>
      <w:r w:rsidRPr="000F3DED">
        <w:rPr>
          <w:rFonts w:ascii="Avenir Book" w:hAnsi="Avenir Book" w:cs="Aparajita"/>
          <w:lang w:val="lt-LT"/>
        </w:rPr>
        <w:t>Esu sukūręs</w:t>
      </w:r>
      <w:r w:rsidR="00B5714A" w:rsidRPr="000F3DED">
        <w:rPr>
          <w:rFonts w:ascii="Avenir Book" w:hAnsi="Avenir Book" w:cs="Aparajita"/>
          <w:lang w:val="lt-LT"/>
        </w:rPr>
        <w:t xml:space="preserve"> keletą kūrinių Bor</w:t>
      </w:r>
      <w:r w:rsidR="00887A96" w:rsidRPr="000F3DED">
        <w:rPr>
          <w:rFonts w:ascii="Avenir Book" w:hAnsi="Avenir Book" w:cs="Aparajita"/>
          <w:lang w:val="lt-LT"/>
        </w:rPr>
        <w:t>ches</w:t>
      </w:r>
      <w:r w:rsidRPr="000F3DED">
        <w:rPr>
          <w:rFonts w:ascii="Avenir Book" w:hAnsi="Avenir Book" w:cs="Aparajita"/>
          <w:lang w:val="lt-LT"/>
        </w:rPr>
        <w:t>o garbei</w:t>
      </w:r>
      <w:r w:rsidR="00B5714A" w:rsidRPr="000F3DED">
        <w:rPr>
          <w:rFonts w:ascii="Avenir Book" w:hAnsi="Avenir Book" w:cs="Aparajita"/>
          <w:lang w:val="lt-LT"/>
        </w:rPr>
        <w:t>. Šis kūrinys iš pradžių buvo pavadintas „Altorius Bor</w:t>
      </w:r>
      <w:r w:rsidR="00887A96" w:rsidRPr="000F3DED">
        <w:rPr>
          <w:rFonts w:ascii="Avenir Book" w:hAnsi="Avenir Book" w:cs="Aparajita"/>
          <w:lang w:val="lt-LT"/>
        </w:rPr>
        <w:t>ches</w:t>
      </w:r>
      <w:r w:rsidR="00B5714A" w:rsidRPr="000F3DED">
        <w:rPr>
          <w:rFonts w:ascii="Avenir Book" w:hAnsi="Avenir Book" w:cs="Aparajita"/>
          <w:lang w:val="lt-LT"/>
        </w:rPr>
        <w:t>ui“</w:t>
      </w:r>
      <w:r w:rsidR="00057869" w:rsidRPr="000F3DED">
        <w:rPr>
          <w:rFonts w:ascii="Avenir Book" w:hAnsi="Avenir Book" w:cs="Aparajita"/>
          <w:lang w:val="lt-LT"/>
        </w:rPr>
        <w:t xml:space="preserve"> („</w:t>
      </w:r>
      <w:r w:rsidR="00057869" w:rsidRPr="000F3DED">
        <w:rPr>
          <w:rFonts w:ascii="Avenir Book" w:hAnsi="Avenir Book" w:cs="Gotham HTF"/>
          <w:iCs/>
          <w:lang w:val="lt-LT"/>
        </w:rPr>
        <w:t>Altar to Borges”)</w:t>
      </w:r>
      <w:r w:rsidR="00B5714A" w:rsidRPr="000F3DED">
        <w:rPr>
          <w:rFonts w:ascii="Avenir Book" w:hAnsi="Avenir Book" w:cs="Aparajita"/>
          <w:lang w:val="lt-LT"/>
        </w:rPr>
        <w:t xml:space="preserve">. Pakeičiau pavadinimą, kad </w:t>
      </w:r>
      <w:r w:rsidRPr="000F3DED">
        <w:rPr>
          <w:rFonts w:ascii="Avenir Book" w:hAnsi="Avenir Book" w:cs="Aparajita"/>
          <w:lang w:val="lt-LT"/>
        </w:rPr>
        <w:t xml:space="preserve">nebūtų painiojamas </w:t>
      </w:r>
      <w:r w:rsidR="00B5714A" w:rsidRPr="000F3DED">
        <w:rPr>
          <w:rFonts w:ascii="Avenir Book" w:hAnsi="Avenir Book" w:cs="Aparajita"/>
          <w:lang w:val="lt-LT"/>
        </w:rPr>
        <w:t xml:space="preserve">su </w:t>
      </w:r>
      <w:r w:rsidR="00057869" w:rsidRPr="000F3DED">
        <w:rPr>
          <w:rFonts w:ascii="Avenir Book" w:hAnsi="Avenir Book" w:cs="Aparajita"/>
          <w:lang w:val="lt-LT"/>
        </w:rPr>
        <w:t>„Chorchė Luiso Borcheso garbei“ (</w:t>
      </w:r>
      <w:r w:rsidR="00B5714A" w:rsidRPr="000F3DED">
        <w:rPr>
          <w:rFonts w:ascii="Avenir Book" w:hAnsi="Avenir Book" w:cs="Aparajita"/>
          <w:lang w:val="lt-LT"/>
        </w:rPr>
        <w:t>„</w:t>
      </w:r>
      <w:r w:rsidR="00B5714A" w:rsidRPr="00BD4352">
        <w:rPr>
          <w:rFonts w:ascii="Avenir Book" w:hAnsi="Avenir Book" w:cs="Aparajita"/>
          <w:lang w:val="lt-LT"/>
        </w:rPr>
        <w:t>Homage</w:t>
      </w:r>
      <w:r w:rsidR="00B5714A" w:rsidRPr="000F3DED">
        <w:rPr>
          <w:rFonts w:ascii="Avenir Book" w:hAnsi="Avenir Book" w:cs="Aparajita"/>
          <w:lang w:val="lt-LT"/>
        </w:rPr>
        <w:t xml:space="preserve"> Jorge Luis Borges</w:t>
      </w:r>
      <w:r w:rsidRPr="000F3DED">
        <w:rPr>
          <w:rFonts w:ascii="Avenir Book" w:hAnsi="Avenir Book" w:cs="Aparajita"/>
          <w:lang w:val="lt-LT"/>
        </w:rPr>
        <w:t>“</w:t>
      </w:r>
      <w:r w:rsidR="00057869" w:rsidRPr="000F3DED">
        <w:rPr>
          <w:rFonts w:ascii="Avenir Book" w:hAnsi="Avenir Book" w:cs="Aparajita"/>
          <w:lang w:val="lt-LT"/>
        </w:rPr>
        <w:t>)</w:t>
      </w:r>
      <w:r w:rsidR="00B5714A" w:rsidRPr="000F3DED">
        <w:rPr>
          <w:rFonts w:ascii="Avenir Book" w:hAnsi="Avenir Book" w:cs="Aparajita"/>
          <w:lang w:val="lt-LT"/>
        </w:rPr>
        <w:t xml:space="preserve"> instaliacij</w:t>
      </w:r>
      <w:r w:rsidRPr="000F3DED">
        <w:rPr>
          <w:rFonts w:ascii="Avenir Book" w:hAnsi="Avenir Book" w:cs="Aparajita"/>
          <w:lang w:val="lt-LT"/>
        </w:rPr>
        <w:t>a parodoje „</w:t>
      </w:r>
      <w:r w:rsidRPr="00BD4352">
        <w:rPr>
          <w:rFonts w:ascii="Avenir Book" w:hAnsi="Avenir Book" w:cs="Aparajita"/>
          <w:lang w:val="lt-LT"/>
        </w:rPr>
        <w:t>Arte</w:t>
      </w:r>
      <w:r w:rsidRPr="000F3DED">
        <w:rPr>
          <w:rFonts w:ascii="Avenir Book" w:hAnsi="Avenir Book" w:cs="Aparajita"/>
          <w:lang w:val="lt-LT"/>
        </w:rPr>
        <w:t xml:space="preserve"> de Sistemas“</w:t>
      </w:r>
      <w:r w:rsidR="00B5714A" w:rsidRPr="000F3DED">
        <w:rPr>
          <w:rFonts w:ascii="Avenir Book" w:hAnsi="Avenir Book" w:cs="Aparajita"/>
          <w:lang w:val="lt-LT"/>
        </w:rPr>
        <w:t xml:space="preserve">, kurią Jorge Glusberg 1969 m. </w:t>
      </w:r>
      <w:r w:rsidRPr="000F3DED">
        <w:rPr>
          <w:rFonts w:ascii="Avenir Book" w:hAnsi="Avenir Book" w:cs="Aparajita"/>
          <w:lang w:val="lt-LT"/>
        </w:rPr>
        <w:t>s</w:t>
      </w:r>
      <w:r w:rsidR="00B5714A" w:rsidRPr="000F3DED">
        <w:rPr>
          <w:rFonts w:ascii="Avenir Book" w:hAnsi="Avenir Book" w:cs="Aparajita"/>
          <w:lang w:val="lt-LT"/>
        </w:rPr>
        <w:t>urengė Šiuolaikinio meno muziejuje Buenos Airėse, Argentinoje</w:t>
      </w:r>
      <w:r w:rsidRPr="000F3DED">
        <w:rPr>
          <w:rFonts w:ascii="Avenir Book" w:hAnsi="Avenir Book" w:cs="Aparajita"/>
          <w:lang w:val="lt-LT"/>
        </w:rPr>
        <w:t xml:space="preserve">. </w:t>
      </w:r>
      <w:r w:rsidR="00057869" w:rsidRPr="000F3DED">
        <w:rPr>
          <w:rFonts w:ascii="Avenir Book" w:hAnsi="Avenir Book" w:cs="Aparajita"/>
          <w:lang w:val="lt-LT"/>
        </w:rPr>
        <w:t>Glusberg</w:t>
      </w:r>
      <w:r w:rsidR="00B5714A" w:rsidRPr="000F3DED">
        <w:rPr>
          <w:rFonts w:ascii="Avenir Book" w:hAnsi="Avenir Book" w:cs="Aparajita"/>
          <w:lang w:val="lt-LT"/>
        </w:rPr>
        <w:t xml:space="preserve"> buvo Buenos Airių meno ir komunikacijos centro (</w:t>
      </w:r>
      <w:r w:rsidRPr="000F3DED">
        <w:rPr>
          <w:rFonts w:ascii="Avenir Book" w:hAnsi="Avenir Book" w:cs="Aparajita"/>
          <w:lang w:val="lt-LT"/>
        </w:rPr>
        <w:t xml:space="preserve">Center for Art and Communication, </w:t>
      </w:r>
      <w:r w:rsidR="00B5714A" w:rsidRPr="000F3DED">
        <w:rPr>
          <w:rFonts w:ascii="Avenir Book" w:hAnsi="Avenir Book" w:cs="Aparajita"/>
          <w:lang w:val="lt-LT"/>
        </w:rPr>
        <w:t xml:space="preserve">CAYC) direktorius. </w:t>
      </w:r>
      <w:r w:rsidRPr="000F3DED">
        <w:rPr>
          <w:rFonts w:ascii="Avenir Book" w:hAnsi="Avenir Book" w:cs="Aparajita"/>
          <w:lang w:val="lt-LT"/>
        </w:rPr>
        <w:t>Jis pagerbė Bor</w:t>
      </w:r>
      <w:r w:rsidR="00057869" w:rsidRPr="000F3DED">
        <w:rPr>
          <w:rFonts w:ascii="Avenir Book" w:hAnsi="Avenir Book" w:cs="Aparajita"/>
          <w:lang w:val="lt-LT"/>
        </w:rPr>
        <w:t>ches</w:t>
      </w:r>
      <w:r w:rsidRPr="000F3DED">
        <w:rPr>
          <w:rFonts w:ascii="Avenir Book" w:hAnsi="Avenir Book" w:cs="Aparajita"/>
          <w:lang w:val="lt-LT"/>
        </w:rPr>
        <w:t xml:space="preserve">ą dar viena </w:t>
      </w:r>
      <w:r w:rsidR="00057869" w:rsidRPr="000F3DED">
        <w:rPr>
          <w:rFonts w:ascii="Avenir Book" w:hAnsi="Avenir Book" w:cs="Aparajita"/>
          <w:lang w:val="lt-LT"/>
        </w:rPr>
        <w:t xml:space="preserve">savo kūrinio </w:t>
      </w:r>
      <w:r w:rsidRPr="000F3DED">
        <w:rPr>
          <w:rFonts w:ascii="Avenir Book" w:hAnsi="Avenir Book" w:cs="Aparajita"/>
          <w:lang w:val="lt-LT"/>
        </w:rPr>
        <w:t xml:space="preserve">versija </w:t>
      </w:r>
      <w:r w:rsidR="00B5714A" w:rsidRPr="000F3DED">
        <w:rPr>
          <w:rFonts w:ascii="Avenir Book" w:hAnsi="Avenir Book" w:cs="Aparajita"/>
          <w:lang w:val="lt-LT"/>
        </w:rPr>
        <w:t>bienalėje</w:t>
      </w:r>
      <w:r w:rsidRPr="000F3DED">
        <w:rPr>
          <w:rFonts w:ascii="Avenir Book" w:hAnsi="Avenir Book" w:cs="Aparajita"/>
          <w:lang w:val="lt-LT"/>
        </w:rPr>
        <w:t xml:space="preserve"> </w:t>
      </w:r>
      <w:r w:rsidR="00057869" w:rsidRPr="000F3DED">
        <w:rPr>
          <w:rFonts w:ascii="Avenir Book" w:hAnsi="Avenir Book" w:cs="Aparajita"/>
          <w:lang w:val="lt-LT"/>
        </w:rPr>
        <w:t>„</w:t>
      </w:r>
      <w:r w:rsidRPr="000F3DED">
        <w:rPr>
          <w:rFonts w:ascii="Avenir Book" w:hAnsi="Avenir Book" w:cs="Aparajita"/>
          <w:lang w:val="lt-LT"/>
        </w:rPr>
        <w:t>Coltejer Biennale</w:t>
      </w:r>
      <w:r w:rsidR="00B5714A" w:rsidRPr="000F3DED">
        <w:rPr>
          <w:rFonts w:ascii="Avenir Book" w:hAnsi="Avenir Book" w:cs="Aparajita"/>
          <w:lang w:val="lt-LT"/>
        </w:rPr>
        <w:t xml:space="preserve"> Medelline</w:t>
      </w:r>
      <w:r w:rsidR="00057869" w:rsidRPr="000F3DED">
        <w:rPr>
          <w:rFonts w:ascii="Avenir Book" w:hAnsi="Avenir Book" w:cs="Aparajita"/>
          <w:lang w:val="lt-LT"/>
        </w:rPr>
        <w:t>“</w:t>
      </w:r>
      <w:r w:rsidR="00B5714A" w:rsidRPr="000F3DED">
        <w:rPr>
          <w:rFonts w:ascii="Avenir Book" w:hAnsi="Avenir Book" w:cs="Aparajita"/>
          <w:lang w:val="lt-LT"/>
        </w:rPr>
        <w:t xml:space="preserve"> Kolumbijoje</w:t>
      </w:r>
      <w:r w:rsidRPr="000F3DED">
        <w:rPr>
          <w:rFonts w:ascii="Avenir Book" w:hAnsi="Avenir Book" w:cs="Aparajita"/>
          <w:lang w:val="lt-LT"/>
        </w:rPr>
        <w:t xml:space="preserve"> aštuntojo dešimtmečio pradžioje</w:t>
      </w:r>
      <w:r w:rsidR="00B5714A" w:rsidRPr="000F3DED">
        <w:rPr>
          <w:rFonts w:ascii="Avenir Book" w:hAnsi="Avenir Book" w:cs="Aparajita"/>
          <w:lang w:val="lt-LT"/>
        </w:rPr>
        <w:t>.</w:t>
      </w:r>
    </w:p>
    <w:p w:rsidR="00910C60" w:rsidRPr="000F3DED" w:rsidRDefault="00910C60" w:rsidP="007D5364">
      <w:pPr>
        <w:autoSpaceDE w:val="0"/>
        <w:autoSpaceDN w:val="0"/>
        <w:adjustRightInd w:val="0"/>
        <w:rPr>
          <w:rFonts w:ascii="Avenir Book" w:hAnsi="Avenir Book" w:cs="Aparajita"/>
          <w:lang w:val="lt-LT"/>
        </w:rPr>
      </w:pPr>
    </w:p>
    <w:p w:rsidR="00910C60" w:rsidRPr="000F3DED" w:rsidRDefault="00910C60"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Šis kūrinys gali būti </w:t>
      </w:r>
      <w:r w:rsidR="008B6F4C" w:rsidRPr="000F3DED">
        <w:rPr>
          <w:rFonts w:ascii="Avenir Book" w:hAnsi="Avenir Book" w:cs="Aparajita"/>
          <w:lang w:val="lt-LT"/>
        </w:rPr>
        <w:t>įgyvendinamas</w:t>
      </w:r>
      <w:r w:rsidRPr="000F3DED">
        <w:rPr>
          <w:rFonts w:ascii="Avenir Book" w:hAnsi="Avenir Book" w:cs="Aparajita"/>
          <w:lang w:val="lt-LT"/>
        </w:rPr>
        <w:t xml:space="preserve"> keliais būdais. Visi 720 laikrodžių gali būti vienodi. Arba visi jie gali būti skirtingi - žadintuvai,</w:t>
      </w:r>
      <w:r w:rsidR="008B6F4C" w:rsidRPr="000F3DED">
        <w:rPr>
          <w:rFonts w:ascii="Avenir Book" w:hAnsi="Avenir Book" w:cs="Aparajita"/>
          <w:lang w:val="lt-LT"/>
        </w:rPr>
        <w:t xml:space="preserve"> sieniniai laikrodžiai su</w:t>
      </w:r>
      <w:r w:rsidRPr="000F3DED">
        <w:rPr>
          <w:rFonts w:ascii="Avenir Book" w:hAnsi="Avenir Book" w:cs="Aparajita"/>
          <w:lang w:val="lt-LT"/>
        </w:rPr>
        <w:t xml:space="preserve"> gegut</w:t>
      </w:r>
      <w:r w:rsidR="008B6F4C" w:rsidRPr="000F3DED">
        <w:rPr>
          <w:rFonts w:ascii="Avenir Book" w:hAnsi="Avenir Book" w:cs="Aparajita"/>
          <w:lang w:val="lt-LT"/>
        </w:rPr>
        <w:t>e</w:t>
      </w:r>
      <w:r w:rsidRPr="000F3DED">
        <w:rPr>
          <w:rFonts w:ascii="Avenir Book" w:hAnsi="Avenir Book" w:cs="Aparajita"/>
          <w:lang w:val="lt-LT"/>
        </w:rPr>
        <w:t>, švytuoklini</w:t>
      </w:r>
      <w:r w:rsidR="008B6F4C" w:rsidRPr="000F3DED">
        <w:rPr>
          <w:rFonts w:ascii="Avenir Book" w:hAnsi="Avenir Book" w:cs="Aparajita"/>
          <w:lang w:val="lt-LT"/>
        </w:rPr>
        <w:t>ai</w:t>
      </w:r>
      <w:r w:rsidRPr="000F3DED">
        <w:rPr>
          <w:rFonts w:ascii="Avenir Book" w:hAnsi="Avenir Book" w:cs="Aparajita"/>
          <w:lang w:val="lt-LT"/>
        </w:rPr>
        <w:t>, senelių</w:t>
      </w:r>
      <w:r w:rsidR="008B6F4C" w:rsidRPr="000F3DED">
        <w:rPr>
          <w:rFonts w:ascii="Avenir Book" w:hAnsi="Avenir Book" w:cs="Aparajita"/>
          <w:lang w:val="lt-LT"/>
        </w:rPr>
        <w:t xml:space="preserve"> laikų laikrodžiai</w:t>
      </w:r>
      <w:r w:rsidRPr="000F3DED">
        <w:rPr>
          <w:rFonts w:ascii="Avenir Book" w:hAnsi="Avenir Book" w:cs="Aparajita"/>
          <w:lang w:val="lt-LT"/>
        </w:rPr>
        <w:t xml:space="preserve">, </w:t>
      </w:r>
      <w:r w:rsidR="008B6F4C" w:rsidRPr="000F3DED">
        <w:rPr>
          <w:rFonts w:ascii="Avenir Book" w:hAnsi="Avenir Book" w:cs="Aparajita"/>
          <w:lang w:val="lt-LT"/>
        </w:rPr>
        <w:t>rankiniai laikrodžiai</w:t>
      </w:r>
      <w:r w:rsidRPr="000F3DED">
        <w:rPr>
          <w:rFonts w:ascii="Avenir Book" w:hAnsi="Avenir Book" w:cs="Aparajita"/>
          <w:lang w:val="lt-LT"/>
        </w:rPr>
        <w:t xml:space="preserve">, </w:t>
      </w:r>
      <w:r w:rsidR="008B6F4C" w:rsidRPr="000F3DED">
        <w:rPr>
          <w:rFonts w:ascii="Avenir Book" w:hAnsi="Avenir Book" w:cs="Aparajita"/>
          <w:lang w:val="lt-LT"/>
        </w:rPr>
        <w:t>prisukami laikrodžiai</w:t>
      </w:r>
      <w:r w:rsidRPr="000F3DED">
        <w:rPr>
          <w:rFonts w:ascii="Avenir Book" w:hAnsi="Avenir Book" w:cs="Aparajita"/>
          <w:lang w:val="lt-LT"/>
        </w:rPr>
        <w:t>, elektr</w:t>
      </w:r>
      <w:r w:rsidR="008B6F4C" w:rsidRPr="000F3DED">
        <w:rPr>
          <w:rFonts w:ascii="Avenir Book" w:hAnsi="Avenir Book" w:cs="Aparajita"/>
          <w:lang w:val="lt-LT"/>
        </w:rPr>
        <w:t>oniniai</w:t>
      </w:r>
      <w:r w:rsidRPr="000F3DED">
        <w:rPr>
          <w:rFonts w:ascii="Avenir Book" w:hAnsi="Avenir Book" w:cs="Aparajita"/>
          <w:lang w:val="lt-LT"/>
        </w:rPr>
        <w:t>, skaitmenin</w:t>
      </w:r>
      <w:r w:rsidR="008B6F4C" w:rsidRPr="000F3DED">
        <w:rPr>
          <w:rFonts w:ascii="Avenir Book" w:hAnsi="Avenir Book" w:cs="Aparajita"/>
          <w:lang w:val="lt-LT"/>
        </w:rPr>
        <w:t>iai</w:t>
      </w:r>
      <w:r w:rsidRPr="000F3DED">
        <w:rPr>
          <w:rFonts w:ascii="Avenir Book" w:hAnsi="Avenir Book" w:cs="Aparajita"/>
          <w:lang w:val="lt-LT"/>
        </w:rPr>
        <w:t xml:space="preserve"> </w:t>
      </w:r>
      <w:r w:rsidR="008B6F4C" w:rsidRPr="000F3DED">
        <w:rPr>
          <w:rFonts w:ascii="Avenir Book" w:hAnsi="Avenir Book" w:cs="Aparajita"/>
          <w:lang w:val="lt-LT"/>
        </w:rPr>
        <w:t xml:space="preserve">laikrodžiai </w:t>
      </w:r>
      <w:r w:rsidRPr="000F3DED">
        <w:rPr>
          <w:rFonts w:ascii="Avenir Book" w:hAnsi="Avenir Book" w:cs="Aparajita"/>
          <w:lang w:val="lt-LT"/>
        </w:rPr>
        <w:t xml:space="preserve">ir </w:t>
      </w:r>
      <w:r w:rsidR="008B6F4C" w:rsidRPr="000F3DED">
        <w:rPr>
          <w:rFonts w:ascii="Avenir Book" w:hAnsi="Avenir Book" w:cs="Aparajita"/>
          <w:lang w:val="lt-LT"/>
        </w:rPr>
        <w:t>t.t.</w:t>
      </w:r>
    </w:p>
    <w:p w:rsidR="008B6F4C" w:rsidRPr="000F3DED" w:rsidRDefault="008B6F4C" w:rsidP="007D5364">
      <w:pPr>
        <w:autoSpaceDE w:val="0"/>
        <w:autoSpaceDN w:val="0"/>
        <w:adjustRightInd w:val="0"/>
        <w:rPr>
          <w:rFonts w:ascii="Avenir Book" w:hAnsi="Avenir Book" w:cs="Aparajita"/>
          <w:b/>
          <w:bCs/>
          <w:lang w:val="lt-LT"/>
        </w:rPr>
      </w:pPr>
    </w:p>
    <w:p w:rsidR="008B6F4C" w:rsidRPr="000F3DED" w:rsidRDefault="008B6F4C" w:rsidP="007D5364">
      <w:pPr>
        <w:autoSpaceDE w:val="0"/>
        <w:autoSpaceDN w:val="0"/>
        <w:adjustRightInd w:val="0"/>
        <w:rPr>
          <w:rFonts w:ascii="Avenir Book" w:hAnsi="Avenir Book" w:cs="Aparajita"/>
          <w:lang w:val="lt-LT"/>
        </w:rPr>
      </w:pPr>
      <w:r w:rsidRPr="000F3DED">
        <w:rPr>
          <w:rFonts w:ascii="Avenir Book" w:hAnsi="Avenir Book" w:cs="Aparajita"/>
          <w:lang w:val="lt-LT"/>
        </w:rPr>
        <w:t>Dar vienas šio projekto įgyvendinimo būdas – kai 720 laikrodžių sudaro dvidešimt keturios laikrodžių rūšys, kurių kiekviena</w:t>
      </w:r>
      <w:r w:rsidR="00C26AC5" w:rsidRPr="000F3DED">
        <w:rPr>
          <w:rFonts w:ascii="Avenir Book" w:hAnsi="Avenir Book" w:cs="Aparajita"/>
          <w:lang w:val="lt-LT"/>
        </w:rPr>
        <w:t xml:space="preserve"> </w:t>
      </w:r>
      <w:r w:rsidRPr="000F3DED">
        <w:rPr>
          <w:rFonts w:ascii="Avenir Book" w:hAnsi="Avenir Book" w:cs="Aparajita"/>
          <w:lang w:val="lt-LT"/>
        </w:rPr>
        <w:t xml:space="preserve">rodo tam tikrą valandą. </w:t>
      </w:r>
    </w:p>
    <w:p w:rsidR="008B6F4C" w:rsidRPr="000F3DED" w:rsidRDefault="008B6F4C" w:rsidP="007D5364">
      <w:pPr>
        <w:autoSpaceDE w:val="0"/>
        <w:autoSpaceDN w:val="0"/>
        <w:adjustRightInd w:val="0"/>
        <w:rPr>
          <w:rFonts w:ascii="Avenir Book" w:hAnsi="Avenir Book" w:cs="Aparajita"/>
          <w:lang w:val="lt-LT"/>
        </w:rPr>
      </w:pPr>
    </w:p>
    <w:p w:rsidR="008B6F4C" w:rsidRPr="000F3DED" w:rsidRDefault="008B6F4C" w:rsidP="007D5364">
      <w:pPr>
        <w:autoSpaceDE w:val="0"/>
        <w:autoSpaceDN w:val="0"/>
        <w:adjustRightInd w:val="0"/>
        <w:rPr>
          <w:rFonts w:ascii="Avenir Book" w:hAnsi="Avenir Book" w:cs="Aparajita"/>
          <w:lang w:val="lt-LT"/>
        </w:rPr>
      </w:pPr>
      <w:r w:rsidRPr="000F3DED">
        <w:rPr>
          <w:rFonts w:ascii="Avenir Book" w:hAnsi="Avenir Book" w:cs="Aparajita"/>
          <w:lang w:val="lt-LT"/>
        </w:rPr>
        <w:lastRenderedPageBreak/>
        <w:t xml:space="preserve">Nors pati partitūra eksponuojama dažnai, kūrinys niekada nebuvo įgyvendintas. Tai susiję su kitu nerealizuotu projektu </w:t>
      </w:r>
      <w:r w:rsidR="00057869" w:rsidRPr="00BD4352">
        <w:rPr>
          <w:rFonts w:ascii="Avenir Book" w:hAnsi="Avenir Book" w:cs="Aparajita"/>
          <w:lang w:val="lt-LT"/>
        </w:rPr>
        <w:t>„Laik</w:t>
      </w:r>
      <w:r w:rsidR="00414195" w:rsidRPr="00BD4352">
        <w:rPr>
          <w:rFonts w:ascii="Avenir Book" w:hAnsi="Avenir Book" w:cs="Aparajita"/>
          <w:lang w:val="lt-LT"/>
        </w:rPr>
        <w:t>as</w:t>
      </w:r>
      <w:r w:rsidR="00057869" w:rsidRPr="00BD4352">
        <w:rPr>
          <w:rFonts w:ascii="Avenir Book" w:hAnsi="Avenir Book" w:cs="Aparajita"/>
          <w:lang w:val="lt-LT"/>
        </w:rPr>
        <w:t>“</w:t>
      </w:r>
      <w:r w:rsidR="00057869" w:rsidRPr="000F3DED">
        <w:rPr>
          <w:rFonts w:ascii="Avenir Book" w:hAnsi="Avenir Book" w:cs="Aparajita"/>
          <w:b/>
          <w:bCs/>
          <w:lang w:val="lt-LT"/>
        </w:rPr>
        <w:t xml:space="preserve"> </w:t>
      </w:r>
      <w:r w:rsidR="00057869" w:rsidRPr="00BD4352">
        <w:rPr>
          <w:rFonts w:ascii="Avenir Book" w:hAnsi="Avenir Book" w:cs="Aparajita"/>
          <w:lang w:val="lt-LT"/>
        </w:rPr>
        <w:t>(</w:t>
      </w:r>
      <w:r w:rsidRPr="00BD4352">
        <w:rPr>
          <w:rFonts w:ascii="Avenir Book" w:hAnsi="Avenir Book" w:cs="Aparajita"/>
          <w:lang w:val="lt-LT"/>
        </w:rPr>
        <w:t>„Time Piece“</w:t>
      </w:r>
      <w:r w:rsidR="00057869" w:rsidRPr="00BD4352">
        <w:rPr>
          <w:rFonts w:ascii="Avenir Book" w:hAnsi="Avenir Book" w:cs="Aparajita"/>
          <w:lang w:val="lt-LT"/>
        </w:rPr>
        <w:t>)</w:t>
      </w:r>
      <w:r w:rsidRPr="000F3DED">
        <w:rPr>
          <w:rFonts w:ascii="Avenir Book" w:hAnsi="Avenir Book" w:cs="Aparajita"/>
          <w:lang w:val="lt-LT"/>
        </w:rPr>
        <w:t xml:space="preserve"> ir su instaliacija </w:t>
      </w:r>
      <w:r w:rsidR="003A6113" w:rsidRPr="000F3DED">
        <w:rPr>
          <w:rFonts w:ascii="Avenir Book" w:hAnsi="Avenir Book" w:cs="Aparajita"/>
          <w:lang w:val="lt-LT"/>
        </w:rPr>
        <w:t>„</w:t>
      </w:r>
      <w:r w:rsidRPr="000F3DED">
        <w:rPr>
          <w:rFonts w:ascii="Avenir Book" w:hAnsi="Avenir Book" w:cs="Aparajita"/>
          <w:lang w:val="lt-LT"/>
        </w:rPr>
        <w:t>Vice Versand</w:t>
      </w:r>
      <w:r w:rsidR="003A6113" w:rsidRPr="000F3DED">
        <w:rPr>
          <w:rFonts w:ascii="Avenir Book" w:hAnsi="Avenir Book" w:cs="Aparajita"/>
          <w:lang w:val="lt-LT"/>
        </w:rPr>
        <w:t>“</w:t>
      </w:r>
      <w:r w:rsidRPr="000F3DED">
        <w:rPr>
          <w:rFonts w:ascii="Avenir Book" w:hAnsi="Avenir Book" w:cs="Aparajita"/>
          <w:lang w:val="lt-LT"/>
        </w:rPr>
        <w:t xml:space="preserve"> </w:t>
      </w:r>
      <w:r w:rsidR="00893171" w:rsidRPr="000F3DED">
        <w:rPr>
          <w:rFonts w:ascii="Avenir Book" w:hAnsi="Avenir Book" w:cs="Aparajita"/>
          <w:lang w:val="lt-LT"/>
        </w:rPr>
        <w:t xml:space="preserve">galerijoje </w:t>
      </w:r>
      <w:r w:rsidRPr="000F3DED">
        <w:rPr>
          <w:rFonts w:ascii="Avenir Book" w:hAnsi="Avenir Book" w:cs="Aparajita"/>
          <w:lang w:val="lt-LT"/>
        </w:rPr>
        <w:t>Remscheid</w:t>
      </w:r>
      <w:r w:rsidR="003A6113" w:rsidRPr="000F3DED">
        <w:rPr>
          <w:rFonts w:ascii="Avenir Book" w:hAnsi="Avenir Book" w:cs="Aparajita"/>
          <w:lang w:val="lt-LT"/>
        </w:rPr>
        <w:t xml:space="preserve"> mieste</w:t>
      </w:r>
      <w:r w:rsidRPr="000F3DED">
        <w:rPr>
          <w:rFonts w:ascii="Avenir Book" w:hAnsi="Avenir Book" w:cs="Aparajita"/>
          <w:lang w:val="lt-LT"/>
        </w:rPr>
        <w:t>, Vokietijoje, pavadinimu „Laikas, erdvė, šviesa, atmintis ir užmaršumas</w:t>
      </w:r>
      <w:r w:rsidR="003A6113" w:rsidRPr="000F3DED">
        <w:rPr>
          <w:rFonts w:ascii="Avenir Book" w:hAnsi="Avenir Book" w:cs="Aparajita"/>
          <w:lang w:val="lt-LT"/>
        </w:rPr>
        <w:t>“.</w:t>
      </w:r>
      <w:r w:rsidRPr="000F3DED">
        <w:rPr>
          <w:rFonts w:ascii="Avenir Book" w:hAnsi="Avenir Book" w:cs="Aparajita"/>
          <w:lang w:val="lt-LT"/>
        </w:rPr>
        <w:t xml:space="preserve"> </w:t>
      </w:r>
      <w:r w:rsidR="008F1B6D" w:rsidRPr="00BD4352">
        <w:rPr>
          <w:rFonts w:ascii="Avenir Book" w:hAnsi="Avenir Book" w:cs="Aparajita"/>
          <w:lang w:val="lt-LT"/>
        </w:rPr>
        <w:t>„Laik</w:t>
      </w:r>
      <w:r w:rsidR="00414195" w:rsidRPr="00BD4352">
        <w:rPr>
          <w:rFonts w:ascii="Avenir Book" w:hAnsi="Avenir Book" w:cs="Aparajita"/>
          <w:lang w:val="lt-LT"/>
        </w:rPr>
        <w:t>as</w:t>
      </w:r>
      <w:r w:rsidR="008F1B6D" w:rsidRPr="00BD4352">
        <w:rPr>
          <w:rFonts w:ascii="Avenir Book" w:hAnsi="Avenir Book" w:cs="Aparajita"/>
          <w:lang w:val="lt-LT"/>
        </w:rPr>
        <w:t>“</w:t>
      </w:r>
      <w:r w:rsidR="008F1B6D" w:rsidRPr="000F3DED">
        <w:rPr>
          <w:rFonts w:ascii="Avenir Book" w:hAnsi="Avenir Book" w:cs="Aparajita"/>
          <w:b/>
          <w:bCs/>
          <w:lang w:val="lt-LT"/>
        </w:rPr>
        <w:t xml:space="preserve"> </w:t>
      </w:r>
      <w:r w:rsidRPr="000F3DED">
        <w:rPr>
          <w:rFonts w:ascii="Avenir Book" w:hAnsi="Avenir Book" w:cs="Aparajita"/>
          <w:lang w:val="lt-LT"/>
        </w:rPr>
        <w:t>partitūra</w:t>
      </w:r>
      <w:r w:rsidR="00444F4D" w:rsidRPr="000F3DED">
        <w:rPr>
          <w:rFonts w:ascii="Avenir Book" w:hAnsi="Avenir Book" w:cs="Aparajita"/>
          <w:lang w:val="lt-LT"/>
        </w:rPr>
        <w:t>,</w:t>
      </w:r>
      <w:r w:rsidRPr="000F3DED">
        <w:rPr>
          <w:rFonts w:ascii="Avenir Book" w:hAnsi="Avenir Book" w:cs="Aparajita"/>
          <w:lang w:val="lt-LT"/>
        </w:rPr>
        <w:t xml:space="preserve"> </w:t>
      </w:r>
      <w:r w:rsidR="00444F4D" w:rsidRPr="000F3DED">
        <w:rPr>
          <w:rFonts w:ascii="Avenir Book" w:hAnsi="Avenir Book" w:cs="Aparajita"/>
          <w:lang w:val="lt-LT"/>
        </w:rPr>
        <w:t xml:space="preserve">tiek anglų kalba, tiek išversta į kitas kalbas, </w:t>
      </w:r>
      <w:r w:rsidRPr="000F3DED">
        <w:rPr>
          <w:rFonts w:ascii="Avenir Book" w:hAnsi="Avenir Book" w:cs="Aparajita"/>
          <w:lang w:val="lt-LT"/>
        </w:rPr>
        <w:t xml:space="preserve">pabuvojo daugelyje parodų salių, o pats kūrinys – </w:t>
      </w:r>
      <w:r w:rsidR="00444F4D" w:rsidRPr="000F3DED">
        <w:rPr>
          <w:rFonts w:ascii="Avenir Book" w:hAnsi="Avenir Book" w:cs="Aparajita"/>
          <w:lang w:val="lt-LT"/>
        </w:rPr>
        <w:t xml:space="preserve">taip </w:t>
      </w:r>
      <w:r w:rsidRPr="000F3DED">
        <w:rPr>
          <w:rFonts w:ascii="Avenir Book" w:hAnsi="Avenir Book" w:cs="Aparajita"/>
          <w:lang w:val="lt-LT"/>
        </w:rPr>
        <w:t xml:space="preserve">niekada </w:t>
      </w:r>
      <w:r w:rsidR="00444F4D" w:rsidRPr="000F3DED">
        <w:rPr>
          <w:rFonts w:ascii="Avenir Book" w:hAnsi="Avenir Book" w:cs="Aparajita"/>
          <w:lang w:val="lt-LT"/>
        </w:rPr>
        <w:t xml:space="preserve">ir </w:t>
      </w:r>
      <w:r w:rsidRPr="000F3DED">
        <w:rPr>
          <w:rFonts w:ascii="Avenir Book" w:hAnsi="Avenir Book" w:cs="Aparajita"/>
          <w:lang w:val="lt-LT"/>
        </w:rPr>
        <w:t xml:space="preserve">nebuvo </w:t>
      </w:r>
      <w:r w:rsidR="00444F4D" w:rsidRPr="000F3DED">
        <w:rPr>
          <w:rFonts w:ascii="Avenir Book" w:hAnsi="Avenir Book" w:cs="Aparajita"/>
          <w:lang w:val="lt-LT"/>
        </w:rPr>
        <w:t>pastatytas</w:t>
      </w:r>
      <w:r w:rsidRPr="000F3DED">
        <w:rPr>
          <w:rFonts w:ascii="Avenir Book" w:hAnsi="Avenir Book" w:cs="Aparajita"/>
          <w:lang w:val="lt-LT"/>
        </w:rPr>
        <w:t xml:space="preserve">. </w:t>
      </w:r>
      <w:r w:rsidR="00444F4D" w:rsidRPr="000F3DED">
        <w:rPr>
          <w:rFonts w:ascii="Avenir Book" w:hAnsi="Avenir Book" w:cs="Aparajita"/>
          <w:lang w:val="lt-LT"/>
        </w:rPr>
        <w:t xml:space="preserve">Per tą laiką esu matęs </w:t>
      </w:r>
      <w:r w:rsidRPr="000F3DED">
        <w:rPr>
          <w:rFonts w:ascii="Avenir Book" w:hAnsi="Avenir Book" w:cs="Aparajita"/>
          <w:lang w:val="lt-LT"/>
        </w:rPr>
        <w:t>nemažai instaliacijų ir parodų, panašių į čia a</w:t>
      </w:r>
      <w:r w:rsidR="003A6113" w:rsidRPr="000F3DED">
        <w:rPr>
          <w:rFonts w:ascii="Avenir Book" w:hAnsi="Avenir Book" w:cs="Aparajita"/>
          <w:lang w:val="lt-LT"/>
        </w:rPr>
        <w:t>prašomą</w:t>
      </w:r>
      <w:r w:rsidRPr="000F3DED">
        <w:rPr>
          <w:rFonts w:ascii="Avenir Book" w:hAnsi="Avenir Book" w:cs="Aparajita"/>
          <w:lang w:val="lt-LT"/>
        </w:rPr>
        <w:t xml:space="preserve"> instaliaciją.</w:t>
      </w:r>
    </w:p>
    <w:p w:rsidR="00444F4D" w:rsidRPr="000F3DED" w:rsidRDefault="00444F4D" w:rsidP="00444F4D">
      <w:pPr>
        <w:rPr>
          <w:rFonts w:ascii="Avenir Book" w:hAnsi="Avenir Book"/>
          <w:lang w:val="lt-LT"/>
        </w:rPr>
      </w:pPr>
    </w:p>
    <w:p w:rsidR="00444F4D" w:rsidRPr="000F3DED" w:rsidRDefault="00444F4D" w:rsidP="00444F4D">
      <w:pPr>
        <w:rPr>
          <w:rFonts w:ascii="Avenir Book" w:hAnsi="Avenir Book"/>
          <w:lang w:val="lt-LT"/>
        </w:rPr>
      </w:pPr>
      <w:r w:rsidRPr="000F3DED">
        <w:rPr>
          <w:rFonts w:ascii="Avenir Book" w:hAnsi="Avenir Book"/>
          <w:lang w:val="lt-LT"/>
        </w:rPr>
        <w:t>Augustinas savo „Išpažinimuose“ aptaria laiko aprašymo ir pamatavimo problemą. Pagal Augustiną laikas turi tris fazes - praeitį, dabartį ir ateitį. Pasak jo, tas, kas laikina, negali būti iš tikro pamatuojama. Praeitis nebeegzistuoja, dabartis išgaruoja tą pačią akimirką, kai tik ji tam</w:t>
      </w:r>
      <w:r w:rsidR="00893171" w:rsidRPr="000F3DED">
        <w:rPr>
          <w:rFonts w:ascii="Avenir Book" w:hAnsi="Avenir Book"/>
          <w:lang w:val="lt-LT"/>
        </w:rPr>
        <w:t>pa dabartimi</w:t>
      </w:r>
      <w:r w:rsidRPr="000F3DED">
        <w:rPr>
          <w:rFonts w:ascii="Avenir Book" w:hAnsi="Avenir Book"/>
          <w:lang w:val="lt-LT"/>
        </w:rPr>
        <w:t xml:space="preserve">, o ateitis dar neegzistuoja. Nepaisant to, visi </w:t>
      </w:r>
      <w:r w:rsidR="00C26AC5" w:rsidRPr="000F3DED">
        <w:rPr>
          <w:rFonts w:ascii="Avenir Book" w:hAnsi="Avenir Book"/>
          <w:lang w:val="lt-LT"/>
        </w:rPr>
        <w:t xml:space="preserve">šie </w:t>
      </w:r>
      <w:r w:rsidRPr="000F3DED">
        <w:rPr>
          <w:rFonts w:ascii="Avenir Book" w:hAnsi="Avenir Book"/>
          <w:lang w:val="lt-LT"/>
        </w:rPr>
        <w:t xml:space="preserve">trys tarpsniai </w:t>
      </w:r>
      <w:r w:rsidR="00C26AC5" w:rsidRPr="000F3DED">
        <w:rPr>
          <w:rFonts w:ascii="Avenir Book" w:hAnsi="Avenir Book"/>
          <w:lang w:val="lt-LT"/>
        </w:rPr>
        <w:t>yra</w:t>
      </w:r>
      <w:r w:rsidRPr="000F3DED">
        <w:rPr>
          <w:rFonts w:ascii="Avenir Book" w:hAnsi="Avenir Book"/>
          <w:lang w:val="lt-LT"/>
        </w:rPr>
        <w:t xml:space="preserve"> </w:t>
      </w:r>
      <w:r w:rsidR="00893171" w:rsidRPr="000F3DED">
        <w:rPr>
          <w:rFonts w:ascii="Avenir Book" w:hAnsi="Avenir Book"/>
          <w:lang w:val="lt-LT"/>
        </w:rPr>
        <w:t xml:space="preserve">- </w:t>
      </w:r>
      <w:r w:rsidRPr="000F3DED">
        <w:rPr>
          <w:rFonts w:ascii="Avenir Book" w:hAnsi="Avenir Book"/>
          <w:lang w:val="lt-LT"/>
        </w:rPr>
        <w:t xml:space="preserve">žmogus </w:t>
      </w:r>
      <w:r w:rsidR="00893171" w:rsidRPr="000F3DED">
        <w:rPr>
          <w:rFonts w:ascii="Avenir Book" w:hAnsi="Avenir Book"/>
          <w:lang w:val="lt-LT"/>
        </w:rPr>
        <w:t xml:space="preserve">juos </w:t>
      </w:r>
      <w:r w:rsidRPr="000F3DED">
        <w:rPr>
          <w:rFonts w:ascii="Avenir Book" w:hAnsi="Avenir Book"/>
          <w:lang w:val="lt-LT"/>
        </w:rPr>
        <w:t xml:space="preserve">suvokia </w:t>
      </w:r>
      <w:r w:rsidR="00893171" w:rsidRPr="000F3DED">
        <w:rPr>
          <w:rFonts w:ascii="Avenir Book" w:hAnsi="Avenir Book"/>
          <w:lang w:val="lt-LT"/>
        </w:rPr>
        <w:t xml:space="preserve">ir </w:t>
      </w:r>
      <w:r w:rsidRPr="000F3DED">
        <w:rPr>
          <w:rFonts w:ascii="Avenir Book" w:hAnsi="Avenir Book"/>
          <w:lang w:val="lt-LT"/>
        </w:rPr>
        <w:t>protu</w:t>
      </w:r>
      <w:r w:rsidR="00893171" w:rsidRPr="000F3DED">
        <w:rPr>
          <w:rFonts w:ascii="Avenir Book" w:hAnsi="Avenir Book"/>
          <w:lang w:val="lt-LT"/>
        </w:rPr>
        <w:t>,</w:t>
      </w:r>
      <w:r w:rsidRPr="000F3DED">
        <w:rPr>
          <w:rFonts w:ascii="Avenir Book" w:hAnsi="Avenir Book"/>
          <w:lang w:val="lt-LT"/>
        </w:rPr>
        <w:t xml:space="preserve"> ir patirtimi.</w:t>
      </w:r>
    </w:p>
    <w:p w:rsidR="00444F4D" w:rsidRPr="000F3DED" w:rsidRDefault="00444F4D" w:rsidP="00444F4D">
      <w:pPr>
        <w:rPr>
          <w:rFonts w:ascii="Avenir Book" w:hAnsi="Avenir Book"/>
          <w:lang w:val="lt-LT"/>
        </w:rPr>
      </w:pPr>
    </w:p>
    <w:p w:rsidR="004B5233" w:rsidRPr="000F3DED" w:rsidRDefault="00444F4D" w:rsidP="00444F4D">
      <w:pPr>
        <w:rPr>
          <w:rFonts w:ascii="Avenir Book" w:hAnsi="Avenir Book"/>
          <w:lang w:val="lt-LT"/>
        </w:rPr>
      </w:pPr>
      <w:r w:rsidRPr="000F3DED">
        <w:rPr>
          <w:rFonts w:ascii="Avenir Book" w:hAnsi="Avenir Book"/>
          <w:lang w:val="lt-LT"/>
        </w:rPr>
        <w:t>Niutonas laikė laiką nekintamu</w:t>
      </w:r>
      <w:r w:rsidR="00893171" w:rsidRPr="000F3DED">
        <w:rPr>
          <w:rFonts w:ascii="Avenir Book" w:hAnsi="Avenir Book"/>
          <w:lang w:val="lt-LT"/>
        </w:rPr>
        <w:t xml:space="preserve"> </w:t>
      </w:r>
      <w:r w:rsidRPr="000F3DED">
        <w:rPr>
          <w:rFonts w:ascii="Avenir Book" w:hAnsi="Avenir Book"/>
          <w:lang w:val="lt-LT"/>
        </w:rPr>
        <w:t>ir absoliučiu, vienodai ir tolygiai tekančiu per visatą. Laikas sudarė vieną visatos ašį, o erdvė</w:t>
      </w:r>
      <w:r w:rsidR="0017283F" w:rsidRPr="000F3DED">
        <w:rPr>
          <w:rFonts w:ascii="Avenir Book" w:hAnsi="Avenir Book"/>
          <w:lang w:val="lt-LT"/>
        </w:rPr>
        <w:t>,</w:t>
      </w:r>
      <w:r w:rsidRPr="000F3DED">
        <w:rPr>
          <w:rFonts w:ascii="Avenir Book" w:hAnsi="Avenir Book"/>
          <w:lang w:val="lt-LT"/>
        </w:rPr>
        <w:t xml:space="preserve"> </w:t>
      </w:r>
      <w:r w:rsidR="0017283F" w:rsidRPr="000F3DED">
        <w:rPr>
          <w:rFonts w:ascii="Avenir Book" w:hAnsi="Avenir Book"/>
          <w:lang w:val="lt-LT"/>
        </w:rPr>
        <w:t>tokia</w:t>
      </w:r>
      <w:r w:rsidRPr="000F3DED">
        <w:rPr>
          <w:rFonts w:ascii="Avenir Book" w:hAnsi="Avenir Book"/>
          <w:lang w:val="lt-LT"/>
        </w:rPr>
        <w:t xml:space="preserve"> pat </w:t>
      </w:r>
      <w:r w:rsidR="0017283F" w:rsidRPr="000F3DED">
        <w:rPr>
          <w:rFonts w:ascii="Avenir Book" w:hAnsi="Avenir Book"/>
          <w:lang w:val="lt-LT"/>
        </w:rPr>
        <w:t>to</w:t>
      </w:r>
      <w:r w:rsidRPr="000F3DED">
        <w:rPr>
          <w:rFonts w:ascii="Avenir Book" w:hAnsi="Avenir Book"/>
          <w:lang w:val="lt-LT"/>
        </w:rPr>
        <w:t xml:space="preserve">lygi ir </w:t>
      </w:r>
      <w:r w:rsidR="0017283F" w:rsidRPr="000F3DED">
        <w:rPr>
          <w:rFonts w:ascii="Avenir Book" w:hAnsi="Avenir Book"/>
          <w:lang w:val="lt-LT"/>
        </w:rPr>
        <w:t>nekinta</w:t>
      </w:r>
      <w:r w:rsidR="00C26AC5" w:rsidRPr="000F3DED">
        <w:rPr>
          <w:rFonts w:ascii="Avenir Book" w:hAnsi="Avenir Book"/>
          <w:lang w:val="lt-LT"/>
        </w:rPr>
        <w:t>n</w:t>
      </w:r>
      <w:r w:rsidR="0017283F" w:rsidRPr="000F3DED">
        <w:rPr>
          <w:rFonts w:ascii="Avenir Book" w:hAnsi="Avenir Book"/>
          <w:lang w:val="lt-LT"/>
        </w:rPr>
        <w:t>ti,</w:t>
      </w:r>
      <w:r w:rsidRPr="000F3DED">
        <w:rPr>
          <w:rFonts w:ascii="Avenir Book" w:hAnsi="Avenir Book"/>
          <w:lang w:val="lt-LT"/>
        </w:rPr>
        <w:t xml:space="preserve"> sudaro kitą ašį. Laikas ir erdvė kartu sudarė tobulą Dekarto rėmą, x ašį ir y ašį</w:t>
      </w:r>
      <w:r w:rsidR="0017283F" w:rsidRPr="000F3DED">
        <w:rPr>
          <w:rFonts w:ascii="Avenir Book" w:hAnsi="Avenir Book"/>
          <w:lang w:val="lt-LT"/>
        </w:rPr>
        <w:t xml:space="preserve">, </w:t>
      </w:r>
      <w:r w:rsidRPr="000F3DED">
        <w:rPr>
          <w:rFonts w:ascii="Avenir Book" w:hAnsi="Avenir Book"/>
          <w:lang w:val="lt-LT"/>
        </w:rPr>
        <w:t>pagrindą</w:t>
      </w:r>
      <w:r w:rsidR="004B5233" w:rsidRPr="000F3DED">
        <w:rPr>
          <w:rFonts w:ascii="Avenir Book" w:hAnsi="Avenir Book"/>
          <w:lang w:val="lt-LT"/>
        </w:rPr>
        <w:t xml:space="preserve"> </w:t>
      </w:r>
      <w:r w:rsidR="0017283F" w:rsidRPr="000F3DED">
        <w:rPr>
          <w:rFonts w:ascii="Avenir Book" w:hAnsi="Avenir Book"/>
          <w:lang w:val="lt-LT"/>
        </w:rPr>
        <w:t xml:space="preserve">visa ko </w:t>
      </w:r>
      <w:r w:rsidR="004B5233" w:rsidRPr="000F3DED">
        <w:rPr>
          <w:rFonts w:ascii="Avenir Book" w:hAnsi="Avenir Book"/>
          <w:lang w:val="lt-LT"/>
        </w:rPr>
        <w:t xml:space="preserve">vyksmui ir </w:t>
      </w:r>
      <w:r w:rsidR="0017283F" w:rsidRPr="000F3DED">
        <w:rPr>
          <w:rFonts w:ascii="Avenir Book" w:hAnsi="Avenir Book"/>
          <w:lang w:val="lt-LT"/>
        </w:rPr>
        <w:t>iš</w:t>
      </w:r>
      <w:r w:rsidR="004B5233" w:rsidRPr="000F3DED">
        <w:rPr>
          <w:rFonts w:ascii="Avenir Book" w:hAnsi="Avenir Book"/>
          <w:lang w:val="lt-LT"/>
        </w:rPr>
        <w:t>matavimui</w:t>
      </w:r>
      <w:r w:rsidRPr="000F3DED">
        <w:rPr>
          <w:rFonts w:ascii="Avenir Book" w:hAnsi="Avenir Book"/>
          <w:lang w:val="lt-LT"/>
        </w:rPr>
        <w:t xml:space="preserve">. Einšteino erdvė-laikas (arba laikas-erdvė) visa tai pakeitė, lygiai taip pat, kaip gravitacija nukreipia laiko tėkmę, net </w:t>
      </w:r>
      <w:r w:rsidR="0017283F" w:rsidRPr="000F3DED">
        <w:rPr>
          <w:rFonts w:ascii="Avenir Book" w:hAnsi="Avenir Book"/>
          <w:lang w:val="lt-LT"/>
        </w:rPr>
        <w:t xml:space="preserve">kai </w:t>
      </w:r>
      <w:r w:rsidRPr="000F3DED">
        <w:rPr>
          <w:rFonts w:ascii="Avenir Book" w:hAnsi="Avenir Book"/>
          <w:lang w:val="lt-LT"/>
        </w:rPr>
        <w:t>matuoj</w:t>
      </w:r>
      <w:r w:rsidR="0017283F" w:rsidRPr="000F3DED">
        <w:rPr>
          <w:rFonts w:ascii="Avenir Book" w:hAnsi="Avenir Book"/>
          <w:lang w:val="lt-LT"/>
        </w:rPr>
        <w:t>ama</w:t>
      </w:r>
      <w:r w:rsidRPr="000F3DED">
        <w:rPr>
          <w:rFonts w:ascii="Avenir Book" w:hAnsi="Avenir Book"/>
          <w:lang w:val="lt-LT"/>
        </w:rPr>
        <w:t xml:space="preserve"> maž</w:t>
      </w:r>
      <w:r w:rsidR="0017283F" w:rsidRPr="000F3DED">
        <w:rPr>
          <w:rFonts w:ascii="Avenir Book" w:hAnsi="Avenir Book"/>
          <w:lang w:val="lt-LT"/>
        </w:rPr>
        <w:t>o</w:t>
      </w:r>
      <w:r w:rsidRPr="000F3DED">
        <w:rPr>
          <w:rFonts w:ascii="Avenir Book" w:hAnsi="Avenir Book"/>
          <w:lang w:val="lt-LT"/>
        </w:rPr>
        <w:t xml:space="preserve"> atstum</w:t>
      </w:r>
      <w:r w:rsidR="0017283F" w:rsidRPr="000F3DED">
        <w:rPr>
          <w:rFonts w:ascii="Avenir Book" w:hAnsi="Avenir Book"/>
          <w:lang w:val="lt-LT"/>
        </w:rPr>
        <w:t>o</w:t>
      </w:r>
      <w:r w:rsidRPr="000F3DED">
        <w:rPr>
          <w:rFonts w:ascii="Avenir Book" w:hAnsi="Avenir Book"/>
          <w:lang w:val="lt-LT"/>
        </w:rPr>
        <w:t xml:space="preserve"> tarp </w:t>
      </w:r>
      <w:r w:rsidR="004B5233" w:rsidRPr="000F3DED">
        <w:rPr>
          <w:rFonts w:ascii="Avenir Book" w:hAnsi="Avenir Book"/>
          <w:lang w:val="lt-LT"/>
        </w:rPr>
        <w:t>eilinio</w:t>
      </w:r>
      <w:r w:rsidRPr="000F3DED">
        <w:rPr>
          <w:rFonts w:ascii="Avenir Book" w:hAnsi="Avenir Book"/>
          <w:lang w:val="lt-LT"/>
        </w:rPr>
        <w:t xml:space="preserve"> kambario grindų ir lubų</w:t>
      </w:r>
      <w:r w:rsidR="0017283F" w:rsidRPr="000F3DED">
        <w:rPr>
          <w:rFonts w:ascii="Avenir Book" w:hAnsi="Avenir Book"/>
          <w:lang w:val="lt-LT"/>
        </w:rPr>
        <w:t xml:space="preserve"> atžvilgiu</w:t>
      </w:r>
      <w:r w:rsidRPr="000F3DED">
        <w:rPr>
          <w:rFonts w:ascii="Avenir Book" w:hAnsi="Avenir Book"/>
          <w:lang w:val="lt-LT"/>
        </w:rPr>
        <w:t>.</w:t>
      </w:r>
    </w:p>
    <w:p w:rsidR="004B5233" w:rsidRPr="000F3DED" w:rsidRDefault="004B5233" w:rsidP="007D5364">
      <w:pPr>
        <w:autoSpaceDE w:val="0"/>
        <w:autoSpaceDN w:val="0"/>
        <w:adjustRightInd w:val="0"/>
        <w:rPr>
          <w:rFonts w:ascii="Avenir Book" w:hAnsi="Avenir Book" w:cs="Aparajita"/>
          <w:lang w:val="lt-LT"/>
        </w:rPr>
      </w:pPr>
    </w:p>
    <w:p w:rsidR="004B5233" w:rsidRPr="000F3DED" w:rsidRDefault="004B5233"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Ar laikas yra visur ir visas vienu metu? Taip ir ne. Laikas yra </w:t>
      </w:r>
      <w:r w:rsidR="00BD4352">
        <w:rPr>
          <w:rFonts w:ascii="Avenir Book" w:hAnsi="Avenir Book" w:cs="Aparajita"/>
          <w:lang w:val="lt-LT"/>
        </w:rPr>
        <w:t>„</w:t>
      </w:r>
      <w:r w:rsidRPr="00BD4352">
        <w:rPr>
          <w:rFonts w:ascii="Avenir Book" w:hAnsi="Avenir Book" w:cs="Aparajita"/>
          <w:lang w:val="lt-LT"/>
        </w:rPr>
        <w:t>visur</w:t>
      </w:r>
      <w:r w:rsidR="00BD4352">
        <w:rPr>
          <w:rFonts w:ascii="Avenir Book" w:hAnsi="Avenir Book" w:cs="Aparajita"/>
          <w:lang w:val="lt-LT"/>
        </w:rPr>
        <w:t>“</w:t>
      </w:r>
      <w:r w:rsidR="00C26AC5" w:rsidRPr="000F3DED">
        <w:rPr>
          <w:rFonts w:ascii="Avenir Book" w:hAnsi="Avenir Book" w:cs="Aparajita"/>
          <w:b/>
          <w:bCs/>
          <w:lang w:val="lt-LT"/>
        </w:rPr>
        <w:t xml:space="preserve"> </w:t>
      </w:r>
      <w:r w:rsidRPr="000F3DED">
        <w:rPr>
          <w:rFonts w:ascii="Avenir Book" w:hAnsi="Avenir Book" w:cs="Aparajita"/>
          <w:lang w:val="lt-LT"/>
        </w:rPr>
        <w:t>audin</w:t>
      </w:r>
      <w:r w:rsidR="0017283F" w:rsidRPr="000F3DED">
        <w:rPr>
          <w:rFonts w:ascii="Avenir Book" w:hAnsi="Avenir Book" w:cs="Aparajita"/>
          <w:lang w:val="lt-LT"/>
        </w:rPr>
        <w:t>ys,</w:t>
      </w:r>
      <w:r w:rsidRPr="000F3DED">
        <w:rPr>
          <w:rFonts w:ascii="Avenir Book" w:hAnsi="Avenir Book" w:cs="Aparajita"/>
          <w:lang w:val="lt-LT"/>
        </w:rPr>
        <w:t xml:space="preserve"> bet tuo pat metu jis visur skirtingas, ir laikas, kuris teka ten, kur aš esu erdvėje, niekada nebus visiškai </w:t>
      </w:r>
      <w:r w:rsidR="004B527F" w:rsidRPr="000F3DED">
        <w:rPr>
          <w:rFonts w:ascii="Avenir Book" w:hAnsi="Avenir Book" w:cs="Aparajita"/>
          <w:lang w:val="lt-LT"/>
        </w:rPr>
        <w:t>toks pats</w:t>
      </w:r>
      <w:r w:rsidRPr="000F3DED">
        <w:rPr>
          <w:rFonts w:ascii="Avenir Book" w:hAnsi="Avenir Book" w:cs="Aparajita"/>
          <w:lang w:val="lt-LT"/>
        </w:rPr>
        <w:t xml:space="preserve"> </w:t>
      </w:r>
      <w:r w:rsidR="004B527F" w:rsidRPr="000F3DED">
        <w:rPr>
          <w:rFonts w:ascii="Avenir Book" w:hAnsi="Avenir Book" w:cs="Aparajita"/>
          <w:lang w:val="lt-LT"/>
        </w:rPr>
        <w:t xml:space="preserve">laikas </w:t>
      </w:r>
      <w:r w:rsidRPr="000F3DED">
        <w:rPr>
          <w:rFonts w:ascii="Avenir Book" w:hAnsi="Avenir Book" w:cs="Aparajita"/>
          <w:lang w:val="lt-LT"/>
        </w:rPr>
        <w:t>ten, kur esi tu.</w:t>
      </w:r>
    </w:p>
    <w:p w:rsidR="001604C5" w:rsidRPr="000F3DED" w:rsidRDefault="001604C5" w:rsidP="00C26AC5">
      <w:pPr>
        <w:autoSpaceDE w:val="0"/>
        <w:autoSpaceDN w:val="0"/>
        <w:adjustRightInd w:val="0"/>
        <w:rPr>
          <w:rFonts w:ascii="Avenir Book" w:hAnsi="Avenir Book" w:cs="Aparajita"/>
          <w:i/>
          <w:highlight w:val="yellow"/>
          <w:lang w:val="lt-LT"/>
        </w:rPr>
      </w:pPr>
    </w:p>
    <w:p w:rsidR="00F16E5A" w:rsidRDefault="00F16E5A">
      <w:pPr>
        <w:rPr>
          <w:rFonts w:ascii="Calibri" w:eastAsia="MS Gothic" w:hAnsi="Calibri"/>
          <w:b/>
          <w:bCs/>
          <w:kern w:val="32"/>
          <w:sz w:val="32"/>
          <w:szCs w:val="32"/>
          <w:lang w:val="en-US" w:eastAsia="en-US" w:bidi="ar-SA"/>
        </w:rPr>
      </w:pPr>
      <w:r>
        <w:br w:type="page"/>
      </w:r>
    </w:p>
    <w:p w:rsidR="007D5364" w:rsidRPr="000F3DED" w:rsidRDefault="001604C5" w:rsidP="00F16E5A">
      <w:pPr>
        <w:pStyle w:val="Heading1"/>
        <w:jc w:val="center"/>
      </w:pPr>
      <w:r w:rsidRPr="000F3DED">
        <w:lastRenderedPageBreak/>
        <w:t xml:space="preserve">Paskutinės Pompėjos dienos / </w:t>
      </w:r>
      <w:r w:rsidR="007D5364" w:rsidRPr="000F3DED">
        <w:t>The Last Days of Pompeii</w:t>
      </w:r>
    </w:p>
    <w:p w:rsidR="007D5364" w:rsidRPr="000F3DED" w:rsidRDefault="007D5364" w:rsidP="004B5233">
      <w:pPr>
        <w:autoSpaceDE w:val="0"/>
        <w:autoSpaceDN w:val="0"/>
        <w:adjustRightInd w:val="0"/>
        <w:jc w:val="center"/>
        <w:rPr>
          <w:rFonts w:ascii="Avenir Book" w:hAnsi="Avenir Book" w:cs="Aparajita"/>
          <w:lang w:val="lt-LT"/>
        </w:rPr>
      </w:pPr>
    </w:p>
    <w:p w:rsidR="007D5364" w:rsidRPr="000F3DED" w:rsidRDefault="001604C5" w:rsidP="004B5233">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Rašomasis arba paprastas stalas. </w:t>
      </w:r>
    </w:p>
    <w:p w:rsidR="007D5364" w:rsidRPr="000F3DED" w:rsidRDefault="007D5364" w:rsidP="004B5233">
      <w:pPr>
        <w:autoSpaceDE w:val="0"/>
        <w:autoSpaceDN w:val="0"/>
        <w:adjustRightInd w:val="0"/>
        <w:jc w:val="center"/>
        <w:rPr>
          <w:rFonts w:ascii="Avenir Book" w:hAnsi="Avenir Book" w:cs="Aparajita"/>
          <w:lang w:val="lt-LT"/>
        </w:rPr>
      </w:pPr>
    </w:p>
    <w:p w:rsidR="007D5364" w:rsidRPr="000F3DED" w:rsidRDefault="004B527F" w:rsidP="004B5233">
      <w:pPr>
        <w:autoSpaceDE w:val="0"/>
        <w:autoSpaceDN w:val="0"/>
        <w:adjustRightInd w:val="0"/>
        <w:jc w:val="center"/>
        <w:rPr>
          <w:rFonts w:ascii="Avenir Book" w:hAnsi="Avenir Book" w:cs="Aparajita"/>
          <w:lang w:val="lt-LT"/>
        </w:rPr>
      </w:pPr>
      <w:r w:rsidRPr="000F3DED">
        <w:rPr>
          <w:rFonts w:ascii="Avenir Book" w:hAnsi="Avenir Book" w:cs="Aparajita"/>
          <w:lang w:val="lt-LT"/>
        </w:rPr>
        <w:t>Ant stalo guli atverstas g</w:t>
      </w:r>
      <w:r w:rsidR="001604C5" w:rsidRPr="000F3DED">
        <w:rPr>
          <w:rFonts w:ascii="Avenir Book" w:hAnsi="Avenir Book" w:cs="Aparajita"/>
          <w:lang w:val="lt-LT"/>
        </w:rPr>
        <w:t xml:space="preserve">ražus darbo kalendorius. </w:t>
      </w:r>
    </w:p>
    <w:p w:rsidR="007D5364" w:rsidRPr="000F3DED" w:rsidRDefault="007D5364" w:rsidP="004B5233">
      <w:pPr>
        <w:autoSpaceDE w:val="0"/>
        <w:autoSpaceDN w:val="0"/>
        <w:adjustRightInd w:val="0"/>
        <w:jc w:val="center"/>
        <w:rPr>
          <w:rFonts w:ascii="Avenir Book" w:hAnsi="Avenir Book" w:cs="Aparajita"/>
          <w:lang w:val="lt-LT"/>
        </w:rPr>
      </w:pPr>
    </w:p>
    <w:p w:rsidR="007D5364" w:rsidRPr="000F3DED" w:rsidRDefault="001604C5" w:rsidP="004B5233">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Atversta </w:t>
      </w:r>
      <w:r w:rsidR="004B527F" w:rsidRPr="000F3DED">
        <w:rPr>
          <w:rFonts w:ascii="Avenir Book" w:hAnsi="Avenir Book" w:cs="Aparajita"/>
          <w:lang w:val="lt-LT"/>
        </w:rPr>
        <w:t xml:space="preserve">ties </w:t>
      </w:r>
      <w:r w:rsidRPr="000F3DED">
        <w:rPr>
          <w:rFonts w:ascii="Avenir Book" w:hAnsi="Avenir Book" w:cs="Aparajita"/>
          <w:lang w:val="lt-LT"/>
        </w:rPr>
        <w:t>pirma pasitaikius</w:t>
      </w:r>
      <w:r w:rsidR="004B527F" w:rsidRPr="000F3DED">
        <w:rPr>
          <w:rFonts w:ascii="Avenir Book" w:hAnsi="Avenir Book" w:cs="Aparajita"/>
          <w:lang w:val="lt-LT"/>
        </w:rPr>
        <w:t xml:space="preserve">ia </w:t>
      </w:r>
      <w:r w:rsidRPr="000F3DED">
        <w:rPr>
          <w:rFonts w:ascii="Avenir Book" w:hAnsi="Avenir Book" w:cs="Aparajita"/>
          <w:lang w:val="lt-LT"/>
        </w:rPr>
        <w:t xml:space="preserve">metų diena. </w:t>
      </w:r>
    </w:p>
    <w:p w:rsidR="007D5364" w:rsidRPr="000F3DED" w:rsidRDefault="007D5364" w:rsidP="004B5233">
      <w:pPr>
        <w:autoSpaceDE w:val="0"/>
        <w:autoSpaceDN w:val="0"/>
        <w:adjustRightInd w:val="0"/>
        <w:jc w:val="center"/>
        <w:rPr>
          <w:rFonts w:ascii="Avenir Book" w:hAnsi="Avenir Book" w:cs="Aparajita"/>
          <w:lang w:val="lt-LT"/>
        </w:rPr>
      </w:pPr>
    </w:p>
    <w:p w:rsidR="007D5364" w:rsidRPr="000F3DED" w:rsidRDefault="001604C5" w:rsidP="004B5233">
      <w:pPr>
        <w:autoSpaceDE w:val="0"/>
        <w:autoSpaceDN w:val="0"/>
        <w:adjustRightInd w:val="0"/>
        <w:jc w:val="center"/>
        <w:rPr>
          <w:rFonts w:ascii="Avenir Book" w:hAnsi="Avenir Book" w:cs="Aparajita"/>
          <w:lang w:val="lt-LT"/>
        </w:rPr>
      </w:pPr>
      <w:r w:rsidRPr="000F3DED">
        <w:rPr>
          <w:rFonts w:ascii="Avenir Book" w:hAnsi="Avenir Book" w:cs="Aparajita"/>
          <w:lang w:val="lt-LT"/>
        </w:rPr>
        <w:t>15:00 val</w:t>
      </w:r>
      <w:r w:rsidR="004B527F" w:rsidRPr="000F3DED">
        <w:rPr>
          <w:rFonts w:ascii="Avenir Book" w:hAnsi="Avenir Book" w:cs="Aparajita"/>
          <w:lang w:val="lt-LT"/>
        </w:rPr>
        <w:t>.</w:t>
      </w:r>
      <w:r w:rsidRPr="000F3DED">
        <w:rPr>
          <w:rFonts w:ascii="Avenir Book" w:hAnsi="Avenir Book" w:cs="Aparajita"/>
          <w:lang w:val="lt-LT"/>
        </w:rPr>
        <w:t xml:space="preserve"> apibraukta</w:t>
      </w:r>
      <w:r w:rsidR="004B527F" w:rsidRPr="000F3DED">
        <w:rPr>
          <w:rFonts w:ascii="Avenir Book" w:hAnsi="Avenir Book" w:cs="Aparajita"/>
          <w:lang w:val="lt-LT"/>
        </w:rPr>
        <w:t xml:space="preserve">, </w:t>
      </w:r>
      <w:r w:rsidRPr="000F3DED">
        <w:rPr>
          <w:rFonts w:ascii="Avenir Book" w:hAnsi="Avenir Book" w:cs="Aparajita"/>
          <w:lang w:val="lt-LT"/>
        </w:rPr>
        <w:t xml:space="preserve">šalia parašyta: </w:t>
      </w:r>
    </w:p>
    <w:p w:rsidR="007D5364" w:rsidRPr="000F3DED" w:rsidRDefault="007D5364" w:rsidP="004B5233">
      <w:pPr>
        <w:autoSpaceDE w:val="0"/>
        <w:autoSpaceDN w:val="0"/>
        <w:adjustRightInd w:val="0"/>
        <w:jc w:val="center"/>
        <w:rPr>
          <w:rFonts w:ascii="Avenir Book" w:hAnsi="Avenir Book" w:cs="Aparajita"/>
          <w:lang w:val="lt-LT"/>
        </w:rPr>
      </w:pPr>
    </w:p>
    <w:p w:rsidR="007D5364" w:rsidRPr="000F3DED" w:rsidRDefault="004B527F" w:rsidP="004B5233">
      <w:pPr>
        <w:autoSpaceDE w:val="0"/>
        <w:autoSpaceDN w:val="0"/>
        <w:adjustRightInd w:val="0"/>
        <w:jc w:val="center"/>
        <w:rPr>
          <w:rFonts w:ascii="Avenir Book" w:hAnsi="Avenir Book" w:cs="Aparajita"/>
          <w:lang w:val="lt-LT"/>
        </w:rPr>
      </w:pPr>
      <w:r w:rsidRPr="000F3DED">
        <w:rPr>
          <w:rFonts w:ascii="Avenir Book" w:hAnsi="Avenir Book" w:cs="Aparajita"/>
          <w:lang w:val="lt-LT"/>
        </w:rPr>
        <w:t>„</w:t>
      </w:r>
      <w:r w:rsidR="00C26AC5" w:rsidRPr="000F3DED">
        <w:rPr>
          <w:rFonts w:ascii="Avenir Book" w:hAnsi="Avenir Book" w:cs="Aparajita"/>
          <w:lang w:val="lt-LT"/>
        </w:rPr>
        <w:t>P</w:t>
      </w:r>
      <w:r w:rsidRPr="000F3DED">
        <w:rPr>
          <w:rFonts w:ascii="Avenir Book" w:hAnsi="Avenir Book" w:cs="Aparajita"/>
          <w:lang w:val="lt-LT"/>
        </w:rPr>
        <w:t>opiet</w:t>
      </w:r>
      <w:r w:rsidR="001604C5" w:rsidRPr="000F3DED">
        <w:rPr>
          <w:rFonts w:ascii="Avenir Book" w:hAnsi="Avenir Book" w:cs="Aparajita"/>
          <w:lang w:val="lt-LT"/>
        </w:rPr>
        <w:t xml:space="preserve"> sunaikink Pompėją.</w:t>
      </w:r>
      <w:r w:rsidRPr="000F3DED">
        <w:rPr>
          <w:rFonts w:ascii="Avenir Book" w:hAnsi="Avenir Book" w:cs="Aparajita"/>
          <w:lang w:val="lt-LT"/>
        </w:rPr>
        <w:t>“</w:t>
      </w:r>
    </w:p>
    <w:p w:rsidR="007D5364" w:rsidRPr="000F3DED" w:rsidRDefault="007D5364" w:rsidP="004B5233">
      <w:pPr>
        <w:jc w:val="center"/>
        <w:rPr>
          <w:rFonts w:ascii="Avenir Book" w:hAnsi="Avenir Book" w:cs="Aparajita"/>
          <w:lang w:val="lt-LT"/>
        </w:rPr>
      </w:pPr>
    </w:p>
    <w:p w:rsidR="007D5364" w:rsidRPr="000F3DED" w:rsidRDefault="007D5364" w:rsidP="004B5233">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4B5233">
      <w:pPr>
        <w:autoSpaceDE w:val="0"/>
        <w:autoSpaceDN w:val="0"/>
        <w:adjustRightInd w:val="0"/>
        <w:jc w:val="center"/>
        <w:rPr>
          <w:rFonts w:ascii="Avenir Book" w:hAnsi="Avenir Book" w:cs="Aparajita"/>
          <w:lang w:val="lt-LT"/>
        </w:rPr>
      </w:pPr>
    </w:p>
    <w:p w:rsidR="007D5364" w:rsidRPr="000F3DED" w:rsidRDefault="007D5364" w:rsidP="004B5233">
      <w:pPr>
        <w:autoSpaceDE w:val="0"/>
        <w:autoSpaceDN w:val="0"/>
        <w:adjustRightInd w:val="0"/>
        <w:jc w:val="center"/>
        <w:rPr>
          <w:rFonts w:ascii="Avenir Book" w:hAnsi="Avenir Book" w:cs="Aparajita"/>
          <w:lang w:val="lt-LT"/>
        </w:rPr>
      </w:pPr>
      <w:r w:rsidRPr="000F3DED">
        <w:rPr>
          <w:rFonts w:ascii="Avenir Book" w:hAnsi="Avenir Book" w:cs="Aparajita"/>
          <w:lang w:val="lt-LT"/>
        </w:rPr>
        <w:t>1985</w:t>
      </w:r>
    </w:p>
    <w:p w:rsidR="001604C5" w:rsidRPr="000F3DED" w:rsidRDefault="001604C5" w:rsidP="007D5364">
      <w:pPr>
        <w:autoSpaceDE w:val="0"/>
        <w:autoSpaceDN w:val="0"/>
        <w:adjustRightInd w:val="0"/>
        <w:rPr>
          <w:rFonts w:ascii="Avenir Book" w:hAnsi="Avenir Book" w:cs="Aparajita"/>
          <w:lang w:val="lt-LT"/>
        </w:rPr>
      </w:pPr>
    </w:p>
    <w:p w:rsidR="001604C5" w:rsidRPr="000F3DED" w:rsidRDefault="001604C5" w:rsidP="007D5364">
      <w:pPr>
        <w:autoSpaceDE w:val="0"/>
        <w:autoSpaceDN w:val="0"/>
        <w:adjustRightInd w:val="0"/>
        <w:rPr>
          <w:rFonts w:ascii="Avenir Book" w:hAnsi="Avenir Book" w:cs="Aparajita"/>
          <w:lang w:val="lt-LT"/>
        </w:rPr>
      </w:pPr>
    </w:p>
    <w:p w:rsidR="001604C5" w:rsidRPr="000F3DED" w:rsidRDefault="001604C5" w:rsidP="007D5364">
      <w:pPr>
        <w:autoSpaceDE w:val="0"/>
        <w:autoSpaceDN w:val="0"/>
        <w:adjustRightInd w:val="0"/>
        <w:rPr>
          <w:rFonts w:ascii="Avenir Book" w:hAnsi="Avenir Book" w:cs="Aparajita"/>
          <w:lang w:val="lt-LT"/>
        </w:rPr>
      </w:pPr>
      <w:r w:rsidRPr="000F3DED">
        <w:rPr>
          <w:rFonts w:ascii="Avenir Book" w:hAnsi="Avenir Book" w:cs="Aparajita"/>
          <w:lang w:val="lt-LT"/>
        </w:rPr>
        <w:t>Metų metus vis puoselėju bergždžias viltis, kad galiu išsiugdyti efektyvius darbo įpročius. Savo vaizduotėje laiku guluosi, keliuosi auštant,  viską parašau ir darbus  atlieku</w:t>
      </w:r>
      <w:r w:rsidR="004B527F" w:rsidRPr="000F3DED">
        <w:rPr>
          <w:rFonts w:ascii="Avenir Book" w:hAnsi="Avenir Book" w:cs="Aparajita"/>
          <w:lang w:val="lt-LT"/>
        </w:rPr>
        <w:t xml:space="preserve"> </w:t>
      </w:r>
      <w:r w:rsidRPr="000F3DED">
        <w:rPr>
          <w:rFonts w:ascii="Avenir Book" w:hAnsi="Avenir Book" w:cs="Aparajita"/>
          <w:lang w:val="lt-LT"/>
        </w:rPr>
        <w:t xml:space="preserve">per nustatytą terminą – </w:t>
      </w:r>
      <w:r w:rsidR="004B527F" w:rsidRPr="000F3DED">
        <w:rPr>
          <w:rFonts w:ascii="Avenir Book" w:hAnsi="Avenir Book" w:cs="Aparajita"/>
          <w:lang w:val="lt-LT"/>
        </w:rPr>
        <w:t xml:space="preserve">būtent </w:t>
      </w:r>
      <w:r w:rsidRPr="000F3DED">
        <w:rPr>
          <w:rFonts w:ascii="Avenir Book" w:hAnsi="Avenir Book" w:cs="Aparajita"/>
          <w:lang w:val="lt-LT"/>
        </w:rPr>
        <w:t>taip, kaip pavyksta kitiems žmonėms. Tik ne man.</w:t>
      </w:r>
    </w:p>
    <w:p w:rsidR="001604C5" w:rsidRPr="000F3DED" w:rsidRDefault="001604C5" w:rsidP="007D5364">
      <w:pPr>
        <w:autoSpaceDE w:val="0"/>
        <w:autoSpaceDN w:val="0"/>
        <w:adjustRightInd w:val="0"/>
        <w:rPr>
          <w:rFonts w:ascii="Avenir Book" w:hAnsi="Avenir Book" w:cs="Aparajita"/>
          <w:lang w:val="lt-LT"/>
        </w:rPr>
      </w:pPr>
    </w:p>
    <w:p w:rsidR="002E70C2" w:rsidRPr="000F3DED" w:rsidRDefault="002E70C2" w:rsidP="007D5364">
      <w:pPr>
        <w:autoSpaceDE w:val="0"/>
        <w:autoSpaceDN w:val="0"/>
        <w:adjustRightInd w:val="0"/>
        <w:rPr>
          <w:rFonts w:ascii="Avenir Book" w:hAnsi="Avenir Book" w:cs="Aparajita"/>
          <w:b/>
          <w:bCs/>
          <w:lang w:val="lt-LT"/>
        </w:rPr>
      </w:pPr>
      <w:r w:rsidRPr="000F3DED">
        <w:rPr>
          <w:rFonts w:ascii="Avenir Book" w:hAnsi="Avenir Book" w:cs="Aparajita"/>
          <w:lang w:val="lt-LT"/>
        </w:rPr>
        <w:t xml:space="preserve">Šį savo tikslą vis bandydavau pasiekti su stalinio kalendoriaus, kišeninio kalendoriaus arba bet kokios kitos laiko planavimo sistemos, kuri turėtų padėti efektyviau valdyti profesinį ir asmeninį gyvenimą, pagalba. Man neveikė nė vienas iš tų būdų. Vienintelis gal kažkiek naudingas buvo mažas kišeninis „septintojo pojūčio“ dienoraštis. </w:t>
      </w:r>
      <w:r w:rsidR="006C6B6D" w:rsidRPr="000F3DED">
        <w:rPr>
          <w:rFonts w:ascii="Avenir Book" w:hAnsi="Avenir Book" w:cs="Aparajita"/>
          <w:lang w:val="lt-LT"/>
        </w:rPr>
        <w:t>Man sakė, kad</w:t>
      </w:r>
      <w:r w:rsidRPr="000F3DED">
        <w:rPr>
          <w:rFonts w:ascii="Avenir Book" w:hAnsi="Avenir Book" w:cs="Aparajita"/>
          <w:lang w:val="lt-LT"/>
        </w:rPr>
        <w:t xml:space="preserve"> Thor</w:t>
      </w:r>
      <w:r w:rsidR="00BD4352">
        <w:rPr>
          <w:rFonts w:ascii="Avenir Book" w:hAnsi="Avenir Book" w:cs="Aparajita"/>
          <w:lang w:val="lt-LT"/>
        </w:rPr>
        <w:t xml:space="preserve"> </w:t>
      </w:r>
      <w:r w:rsidRPr="000F3DED">
        <w:rPr>
          <w:rFonts w:ascii="Avenir Book" w:hAnsi="Avenir Book" w:cs="Aparajita"/>
          <w:lang w:val="lt-LT"/>
        </w:rPr>
        <w:t xml:space="preserve">Heyerdahl </w:t>
      </w:r>
      <w:r w:rsidR="006C6B6D" w:rsidRPr="000F3DED">
        <w:rPr>
          <w:rFonts w:ascii="Avenir Book" w:hAnsi="Avenir Book" w:cs="Aparajita"/>
          <w:lang w:val="lt-LT"/>
        </w:rPr>
        <w:t xml:space="preserve">tokį turėjo, kai </w:t>
      </w:r>
      <w:r w:rsidRPr="000F3DED">
        <w:rPr>
          <w:rFonts w:ascii="Avenir Book" w:hAnsi="Avenir Book" w:cs="Aparajita"/>
          <w:lang w:val="lt-LT"/>
        </w:rPr>
        <w:t xml:space="preserve">vykdė savo ekspediciją per Ramųjį vandenyną. </w:t>
      </w:r>
      <w:r w:rsidR="004B527F" w:rsidRPr="000F3DED">
        <w:rPr>
          <w:rFonts w:ascii="Avenir Book" w:hAnsi="Avenir Book" w:cs="Aparajita"/>
          <w:lang w:val="lt-LT"/>
        </w:rPr>
        <w:t>Kai gyvenau</w:t>
      </w:r>
      <w:r w:rsidR="006C6B6D" w:rsidRPr="000F3DED">
        <w:rPr>
          <w:rFonts w:ascii="Avenir Book" w:hAnsi="Avenir Book" w:cs="Aparajita"/>
          <w:b/>
          <w:bCs/>
          <w:lang w:val="lt-LT"/>
        </w:rPr>
        <w:t xml:space="preserve"> </w:t>
      </w:r>
      <w:r w:rsidR="006C6B6D" w:rsidRPr="000F3DED">
        <w:rPr>
          <w:rFonts w:ascii="Avenir Book" w:hAnsi="Avenir Book" w:cs="Aparajita"/>
          <w:lang w:val="lt-LT"/>
        </w:rPr>
        <w:t>Lund</w:t>
      </w:r>
      <w:r w:rsidR="004B527F" w:rsidRPr="000F3DED">
        <w:rPr>
          <w:rFonts w:ascii="Avenir Book" w:hAnsi="Avenir Book" w:cs="Aparajita"/>
          <w:lang w:val="lt-LT"/>
        </w:rPr>
        <w:t xml:space="preserve"> užmiesty</w:t>
      </w:r>
      <w:r w:rsidRPr="000F3DED">
        <w:rPr>
          <w:rFonts w:ascii="Avenir Book" w:hAnsi="Avenir Book" w:cs="Aparajita"/>
          <w:lang w:val="lt-LT"/>
        </w:rPr>
        <w:t xml:space="preserve">, naudojau švedišką </w:t>
      </w:r>
      <w:r w:rsidR="006C6B6D" w:rsidRPr="000F3DED">
        <w:rPr>
          <w:rFonts w:ascii="Avenir Book" w:hAnsi="Avenir Book" w:cs="Aparajita"/>
          <w:lang w:val="lt-LT"/>
        </w:rPr>
        <w:t>„</w:t>
      </w:r>
      <w:r w:rsidRPr="000F3DED">
        <w:rPr>
          <w:rFonts w:ascii="Avenir Book" w:hAnsi="Avenir Book" w:cs="Aparajita"/>
          <w:lang w:val="lt-LT"/>
        </w:rPr>
        <w:t>Lilla Fick</w:t>
      </w:r>
      <w:r w:rsidR="006C6B6D" w:rsidRPr="000F3DED">
        <w:rPr>
          <w:rFonts w:ascii="Avenir Book" w:hAnsi="Avenir Book" w:cs="Aparajita"/>
          <w:lang w:val="lt-LT"/>
        </w:rPr>
        <w:t>“ kalendorių</w:t>
      </w:r>
      <w:r w:rsidRPr="000F3DED">
        <w:rPr>
          <w:rFonts w:ascii="Avenir Book" w:hAnsi="Avenir Book" w:cs="Aparajita"/>
          <w:lang w:val="lt-LT"/>
        </w:rPr>
        <w:t xml:space="preserve">, </w:t>
      </w:r>
      <w:r w:rsidR="006C6B6D" w:rsidRPr="000F3DED">
        <w:rPr>
          <w:rFonts w:ascii="Avenir Book" w:hAnsi="Avenir Book" w:cs="Aparajita"/>
          <w:lang w:val="lt-LT"/>
        </w:rPr>
        <w:t xml:space="preserve">kuriame </w:t>
      </w:r>
      <w:r w:rsidR="004B527F" w:rsidRPr="000F3DED">
        <w:rPr>
          <w:rFonts w:ascii="Avenir Book" w:hAnsi="Avenir Book" w:cs="Aparajita"/>
          <w:lang w:val="lt-LT"/>
        </w:rPr>
        <w:t xml:space="preserve">buvo </w:t>
      </w:r>
      <w:r w:rsidR="006C6B6D" w:rsidRPr="000F3DED">
        <w:rPr>
          <w:rFonts w:ascii="Avenir Book" w:hAnsi="Avenir Book" w:cs="Aparajita"/>
          <w:lang w:val="lt-LT"/>
        </w:rPr>
        <w:t xml:space="preserve">sužymėtos bažnytinės </w:t>
      </w:r>
      <w:r w:rsidRPr="000F3DED">
        <w:rPr>
          <w:rFonts w:ascii="Avenir Book" w:hAnsi="Avenir Book" w:cs="Aparajita"/>
          <w:lang w:val="lt-LT"/>
        </w:rPr>
        <w:t>Švedijos</w:t>
      </w:r>
      <w:r w:rsidR="006C6B6D" w:rsidRPr="000F3DED">
        <w:rPr>
          <w:rFonts w:ascii="Avenir Book" w:hAnsi="Avenir Book" w:cs="Aparajita"/>
          <w:lang w:val="lt-LT"/>
        </w:rPr>
        <w:t xml:space="preserve"> </w:t>
      </w:r>
      <w:r w:rsidRPr="000F3DED">
        <w:rPr>
          <w:rFonts w:ascii="Avenir Book" w:hAnsi="Avenir Book" w:cs="Aparajita"/>
          <w:lang w:val="lt-LT"/>
        </w:rPr>
        <w:t>švent</w:t>
      </w:r>
      <w:r w:rsidR="004B527F" w:rsidRPr="000F3DED">
        <w:rPr>
          <w:rFonts w:ascii="Avenir Book" w:hAnsi="Avenir Book" w:cs="Aparajita"/>
          <w:lang w:val="lt-LT"/>
        </w:rPr>
        <w:t>ė</w:t>
      </w:r>
      <w:r w:rsidRPr="000F3DED">
        <w:rPr>
          <w:rFonts w:ascii="Avenir Book" w:hAnsi="Avenir Book" w:cs="Aparajita"/>
          <w:lang w:val="lt-LT"/>
        </w:rPr>
        <w:t xml:space="preserve">s. </w:t>
      </w:r>
      <w:r w:rsidR="006C6B6D" w:rsidRPr="000F3DED">
        <w:rPr>
          <w:rFonts w:ascii="Avenir Book" w:hAnsi="Avenir Book" w:cs="Aparajita"/>
          <w:lang w:val="lt-LT"/>
        </w:rPr>
        <w:t xml:space="preserve">Va jis tai buvo naudingas man, </w:t>
      </w:r>
      <w:r w:rsidRPr="000F3DED">
        <w:rPr>
          <w:rFonts w:ascii="Avenir Book" w:hAnsi="Avenir Book" w:cs="Aparajita"/>
          <w:lang w:val="lt-LT"/>
        </w:rPr>
        <w:t>ved</w:t>
      </w:r>
      <w:r w:rsidR="006C6B6D" w:rsidRPr="000F3DED">
        <w:rPr>
          <w:rFonts w:ascii="Avenir Book" w:hAnsi="Avenir Book" w:cs="Aparajita"/>
          <w:lang w:val="lt-LT"/>
        </w:rPr>
        <w:t>usiam</w:t>
      </w:r>
      <w:r w:rsidRPr="000F3DED">
        <w:rPr>
          <w:rFonts w:ascii="Avenir Book" w:hAnsi="Avenir Book" w:cs="Aparajita"/>
          <w:lang w:val="lt-LT"/>
        </w:rPr>
        <w:t xml:space="preserve"> </w:t>
      </w:r>
      <w:r w:rsidRPr="00BD4352">
        <w:rPr>
          <w:rFonts w:ascii="Avenir Book" w:hAnsi="Avenir Book" w:cs="Aparajita"/>
          <w:lang w:val="lt-LT"/>
        </w:rPr>
        <w:t>diakon</w:t>
      </w:r>
      <w:r w:rsidR="006C6B6D" w:rsidRPr="00BD4352">
        <w:rPr>
          <w:rFonts w:ascii="Avenir Book" w:hAnsi="Avenir Book" w:cs="Aparajita"/>
          <w:lang w:val="lt-LT"/>
        </w:rPr>
        <w:t>ę</w:t>
      </w:r>
      <w:r w:rsidRPr="000F3DED">
        <w:rPr>
          <w:rFonts w:ascii="Avenir Book" w:hAnsi="Avenir Book" w:cs="Aparajita"/>
          <w:lang w:val="lt-LT"/>
        </w:rPr>
        <w:t xml:space="preserve">, </w:t>
      </w:r>
      <w:r w:rsidR="004B527F" w:rsidRPr="000F3DED">
        <w:rPr>
          <w:rFonts w:ascii="Avenir Book" w:hAnsi="Avenir Book" w:cs="Aparajita"/>
          <w:lang w:val="lt-LT"/>
        </w:rPr>
        <w:t xml:space="preserve">kuri turėdavo </w:t>
      </w:r>
      <w:r w:rsidR="006C6B6D" w:rsidRPr="000F3DED">
        <w:rPr>
          <w:rFonts w:ascii="Avenir Book" w:hAnsi="Avenir Book" w:cs="Aparajita"/>
          <w:lang w:val="lt-LT"/>
        </w:rPr>
        <w:t xml:space="preserve">per daugelį tų švenčių </w:t>
      </w:r>
      <w:r w:rsidR="008F1B6D" w:rsidRPr="000F3DED">
        <w:rPr>
          <w:rFonts w:ascii="Avenir Book" w:hAnsi="Avenir Book" w:cs="Aparajita"/>
          <w:lang w:val="lt-LT"/>
        </w:rPr>
        <w:t>atlikti</w:t>
      </w:r>
      <w:r w:rsidR="008F1B6D" w:rsidRPr="000F3DED">
        <w:rPr>
          <w:rFonts w:ascii="Avenir Book" w:hAnsi="Avenir Book" w:cs="Aparajita"/>
          <w:b/>
          <w:bCs/>
          <w:lang w:val="lt-LT"/>
        </w:rPr>
        <w:t xml:space="preserve"> </w:t>
      </w:r>
      <w:r w:rsidR="008F1B6D" w:rsidRPr="000F3DED">
        <w:rPr>
          <w:rFonts w:ascii="Avenir Book" w:hAnsi="Avenir Book" w:cs="Aparajita"/>
          <w:lang w:val="lt-LT"/>
        </w:rPr>
        <w:t>tarnystę</w:t>
      </w:r>
      <w:r w:rsidRPr="000F3DED">
        <w:rPr>
          <w:rFonts w:ascii="Avenir Book" w:hAnsi="Avenir Book" w:cs="Aparajita"/>
          <w:lang w:val="lt-LT"/>
        </w:rPr>
        <w:t xml:space="preserve">. Dar vėliau </w:t>
      </w:r>
      <w:r w:rsidR="006C6B6D" w:rsidRPr="000F3DED">
        <w:rPr>
          <w:rFonts w:ascii="Avenir Book" w:hAnsi="Avenir Book" w:cs="Aparajita"/>
          <w:lang w:val="lt-LT"/>
        </w:rPr>
        <w:t>pradėjau naudoti</w:t>
      </w:r>
      <w:r w:rsidRPr="000F3DED">
        <w:rPr>
          <w:rFonts w:ascii="Avenir Book" w:hAnsi="Avenir Book" w:cs="Aparajita"/>
          <w:lang w:val="lt-LT"/>
        </w:rPr>
        <w:t xml:space="preserve"> „Moleskin Pocket Weekly Diary“.</w:t>
      </w:r>
    </w:p>
    <w:p w:rsidR="007D5364" w:rsidRPr="000F3DED" w:rsidRDefault="007D5364" w:rsidP="007D5364">
      <w:pPr>
        <w:autoSpaceDE w:val="0"/>
        <w:autoSpaceDN w:val="0"/>
        <w:adjustRightInd w:val="0"/>
        <w:rPr>
          <w:rFonts w:ascii="Avenir Book" w:hAnsi="Avenir Book" w:cs="Aparajita"/>
          <w:lang w:val="lt-LT"/>
        </w:rPr>
      </w:pPr>
    </w:p>
    <w:p w:rsidR="007D5364" w:rsidRPr="000F3DED" w:rsidRDefault="006C6B6D"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O tie brangūs laiko planavimo kalendoriai man niekada nepadėjo. Dėl jų ir gimė šis kūrinys. </w:t>
      </w:r>
    </w:p>
    <w:p w:rsidR="006C6B6D" w:rsidRPr="000F3DED" w:rsidRDefault="006C6B6D" w:rsidP="007D5364">
      <w:pPr>
        <w:autoSpaceDE w:val="0"/>
        <w:autoSpaceDN w:val="0"/>
        <w:adjustRightInd w:val="0"/>
        <w:rPr>
          <w:rFonts w:ascii="Avenir Book" w:hAnsi="Avenir Book" w:cs="Aparajita"/>
          <w:lang w:val="lt-LT"/>
        </w:rPr>
      </w:pPr>
    </w:p>
    <w:p w:rsidR="006C6B6D" w:rsidRPr="000F3DED" w:rsidRDefault="006C6B6D"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Pirmą šio kūrinio versiją parašiau </w:t>
      </w:r>
      <w:r w:rsidR="004B527F" w:rsidRPr="000F3DED">
        <w:rPr>
          <w:rFonts w:ascii="Avenir Book" w:hAnsi="Avenir Book" w:cs="Aparajita"/>
          <w:lang w:val="lt-LT"/>
        </w:rPr>
        <w:t>viename iš tų nepigių</w:t>
      </w:r>
      <w:r w:rsidRPr="000F3DED">
        <w:rPr>
          <w:rFonts w:ascii="Avenir Book" w:hAnsi="Avenir Book" w:cs="Aparajita"/>
          <w:lang w:val="lt-LT"/>
        </w:rPr>
        <w:t xml:space="preserve"> laiko planavimo ka</w:t>
      </w:r>
      <w:r w:rsidR="004B527F" w:rsidRPr="000F3DED">
        <w:rPr>
          <w:rFonts w:ascii="Avenir Book" w:hAnsi="Avenir Book" w:cs="Aparajita"/>
          <w:lang w:val="lt-LT"/>
        </w:rPr>
        <w:t>lendorių</w:t>
      </w:r>
      <w:r w:rsidRPr="000F3DED">
        <w:rPr>
          <w:rFonts w:ascii="Avenir Book" w:hAnsi="Avenir Book" w:cs="Aparajita"/>
          <w:lang w:val="lt-LT"/>
        </w:rPr>
        <w:t>, pirk</w:t>
      </w:r>
      <w:r w:rsidR="004B527F" w:rsidRPr="000F3DED">
        <w:rPr>
          <w:rFonts w:ascii="Avenir Book" w:hAnsi="Avenir Book" w:cs="Aparajita"/>
          <w:lang w:val="lt-LT"/>
        </w:rPr>
        <w:t>au jį</w:t>
      </w:r>
      <w:r w:rsidRPr="000F3DED">
        <w:rPr>
          <w:rFonts w:ascii="Avenir Book" w:hAnsi="Avenir Book" w:cs="Aparajita"/>
          <w:lang w:val="lt-LT"/>
        </w:rPr>
        <w:t xml:space="preserve"> Niujorke 1985 m. Jis gulėjo ant darbo stalo tik įėjus į mano loftą.</w:t>
      </w:r>
    </w:p>
    <w:p w:rsidR="00D27D48" w:rsidRPr="000F3DED" w:rsidRDefault="00D27D48" w:rsidP="007D5364">
      <w:pPr>
        <w:autoSpaceDE w:val="0"/>
        <w:autoSpaceDN w:val="0"/>
        <w:adjustRightInd w:val="0"/>
        <w:rPr>
          <w:rFonts w:ascii="Avenir Book" w:hAnsi="Avenir Book" w:cs="Aparajita"/>
          <w:lang w:val="lt-LT"/>
        </w:rPr>
      </w:pPr>
    </w:p>
    <w:p w:rsidR="00D27D48" w:rsidRPr="000F3DED" w:rsidRDefault="004B527F" w:rsidP="007D5364">
      <w:pPr>
        <w:autoSpaceDE w:val="0"/>
        <w:autoSpaceDN w:val="0"/>
        <w:adjustRightInd w:val="0"/>
        <w:rPr>
          <w:rFonts w:ascii="Avenir Book" w:hAnsi="Avenir Book" w:cs="Aparajita"/>
          <w:lang w:val="lt-LT"/>
        </w:rPr>
      </w:pPr>
      <w:r w:rsidRPr="000F3DED">
        <w:rPr>
          <w:rFonts w:ascii="Avenir Book" w:hAnsi="Avenir Book" w:cs="Aparajita"/>
          <w:lang w:val="lt-LT"/>
        </w:rPr>
        <w:t>D</w:t>
      </w:r>
      <w:r w:rsidR="00D27D48" w:rsidRPr="000F3DED">
        <w:rPr>
          <w:rFonts w:ascii="Avenir Book" w:hAnsi="Avenir Book" w:cs="Aparajita"/>
          <w:lang w:val="lt-LT"/>
        </w:rPr>
        <w:t>videšimt</w:t>
      </w:r>
      <w:r w:rsidRPr="000F3DED">
        <w:rPr>
          <w:rFonts w:ascii="Avenir Book" w:hAnsi="Avenir Book" w:cs="Aparajita"/>
          <w:lang w:val="lt-LT"/>
        </w:rPr>
        <w:t>ojo</w:t>
      </w:r>
      <w:r w:rsidR="00D27D48" w:rsidRPr="000F3DED">
        <w:rPr>
          <w:rFonts w:ascii="Avenir Book" w:hAnsi="Avenir Book" w:cs="Aparajita"/>
          <w:lang w:val="lt-LT"/>
        </w:rPr>
        <w:t xml:space="preserve"> šimtmeči</w:t>
      </w:r>
      <w:r w:rsidRPr="000F3DED">
        <w:rPr>
          <w:rFonts w:ascii="Avenir Book" w:hAnsi="Avenir Book" w:cs="Aparajita"/>
          <w:lang w:val="lt-LT"/>
        </w:rPr>
        <w:t>o pabaigoje</w:t>
      </w:r>
      <w:r w:rsidR="00D27D48" w:rsidRPr="000F3DED">
        <w:rPr>
          <w:rFonts w:ascii="Avenir Book" w:hAnsi="Avenir Book" w:cs="Aparajita"/>
          <w:lang w:val="lt-LT"/>
        </w:rPr>
        <w:t xml:space="preserve"> buvau kaip niekad priartėjęs prie savo efektyvaus gyvenimo svajonės. Už tai esu skolingas </w:t>
      </w:r>
      <w:r w:rsidR="000A483A" w:rsidRPr="000F3DED">
        <w:rPr>
          <w:rFonts w:ascii="Avenir Book" w:hAnsi="Avenir Book" w:cs="Aparajita"/>
          <w:lang w:val="lt-LT"/>
        </w:rPr>
        <w:t xml:space="preserve">mano kompanionui </w:t>
      </w:r>
      <w:r w:rsidR="00D27D48" w:rsidRPr="000F3DED">
        <w:rPr>
          <w:rFonts w:ascii="Avenir Book" w:hAnsi="Avenir Book" w:cs="Aparajita"/>
          <w:lang w:val="lt-LT"/>
        </w:rPr>
        <w:t>šuniui</w:t>
      </w:r>
      <w:r w:rsidR="000A483A" w:rsidRPr="000F3DED">
        <w:rPr>
          <w:rFonts w:ascii="Avenir Book" w:hAnsi="Avenir Book" w:cs="Aparajita"/>
          <w:lang w:val="lt-LT"/>
        </w:rPr>
        <w:t>, kurio jau nebėra</w:t>
      </w:r>
      <w:r w:rsidR="00D27D48" w:rsidRPr="000F3DED">
        <w:rPr>
          <w:rFonts w:ascii="Avenir Book" w:hAnsi="Avenir Book" w:cs="Aparajita"/>
          <w:lang w:val="lt-LT"/>
        </w:rPr>
        <w:t xml:space="preserve">. 1998 m. pradėjau gyventi su Ditte, ji turėjo nuostabų seną pudelį, vardu Oliveris. Mudu su Oliveriu įsimylėjome vienas kitą. Kaip būdinga seniems žmonėms, Oliveris </w:t>
      </w:r>
      <w:r w:rsidR="00D27D48" w:rsidRPr="000F3DED">
        <w:rPr>
          <w:rFonts w:ascii="Avenir Book" w:hAnsi="Avenir Book" w:cs="Aparajita"/>
          <w:lang w:val="lt-LT"/>
        </w:rPr>
        <w:lastRenderedPageBreak/>
        <w:t>dažnai keldavosi vidury nakties, kad galėtų atlikti savo reikalus. Tai</w:t>
      </w:r>
      <w:r w:rsidR="000A483A" w:rsidRPr="000F3DED">
        <w:rPr>
          <w:rFonts w:ascii="Avenir Book" w:hAnsi="Avenir Book" w:cs="Aparajita"/>
          <w:lang w:val="lt-LT"/>
        </w:rPr>
        <w:t xml:space="preserve"> tapo tradicija</w:t>
      </w:r>
      <w:r w:rsidR="00D27D48" w:rsidRPr="000F3DED">
        <w:rPr>
          <w:rFonts w:ascii="Avenir Book" w:hAnsi="Avenir Book" w:cs="Aparajita"/>
          <w:b/>
          <w:bCs/>
          <w:lang w:val="lt-LT"/>
        </w:rPr>
        <w:t>.</w:t>
      </w:r>
      <w:r w:rsidR="00D27D48" w:rsidRPr="000F3DED">
        <w:rPr>
          <w:rFonts w:ascii="Avenir Book" w:hAnsi="Avenir Book" w:cs="Aparajita"/>
          <w:lang w:val="lt-LT"/>
        </w:rPr>
        <w:t xml:space="preserve"> </w:t>
      </w:r>
      <w:r w:rsidR="000A483A" w:rsidRPr="000F3DED">
        <w:rPr>
          <w:rFonts w:ascii="Avenir Book" w:hAnsi="Avenir Book" w:cs="Aparajita"/>
          <w:lang w:val="lt-LT"/>
        </w:rPr>
        <w:t>K</w:t>
      </w:r>
      <w:r w:rsidR="00D27D48" w:rsidRPr="000F3DED">
        <w:rPr>
          <w:rFonts w:ascii="Avenir Book" w:hAnsi="Avenir Book" w:cs="Aparajita"/>
          <w:lang w:val="lt-LT"/>
        </w:rPr>
        <w:t xml:space="preserve">iekvieną rytą </w:t>
      </w:r>
      <w:r w:rsidR="000A483A" w:rsidRPr="000F3DED">
        <w:rPr>
          <w:rFonts w:ascii="Avenir Book" w:hAnsi="Avenir Book" w:cs="Aparajita"/>
          <w:lang w:val="lt-LT"/>
        </w:rPr>
        <w:t xml:space="preserve">3 val. Oliveris </w:t>
      </w:r>
      <w:r w:rsidR="00D27D48" w:rsidRPr="000F3DED">
        <w:rPr>
          <w:rFonts w:ascii="Avenir Book" w:hAnsi="Avenir Book" w:cs="Aparajita"/>
          <w:lang w:val="lt-LT"/>
        </w:rPr>
        <w:t xml:space="preserve">pašokdavo iš lovos, aš keldavausi </w:t>
      </w:r>
      <w:r w:rsidR="000A483A" w:rsidRPr="000F3DED">
        <w:rPr>
          <w:rFonts w:ascii="Avenir Book" w:hAnsi="Avenir Book" w:cs="Aparajita"/>
          <w:lang w:val="lt-LT"/>
        </w:rPr>
        <w:t xml:space="preserve">kartu </w:t>
      </w:r>
      <w:r w:rsidR="00D27D48" w:rsidRPr="000F3DED">
        <w:rPr>
          <w:rFonts w:ascii="Avenir Book" w:hAnsi="Avenir Book" w:cs="Aparajita"/>
          <w:lang w:val="lt-LT"/>
        </w:rPr>
        <w:t xml:space="preserve">su juo ir išvesdavau jį į sodą. Grįžęs jis užrisnodavo aukštyn, užšokdavo ant lovos ir toliau miegodavo. Aš gi būdavau išsibudinęs, todėl pasukdavau į darbo kambarį dirbti. </w:t>
      </w:r>
      <w:r w:rsidR="00F745CD" w:rsidRPr="000F3DED">
        <w:rPr>
          <w:rFonts w:ascii="Avenir Book" w:hAnsi="Avenir Book" w:cs="Aparajita"/>
          <w:lang w:val="lt-LT"/>
        </w:rPr>
        <w:t>A</w:t>
      </w:r>
      <w:r w:rsidR="00D27D48" w:rsidRPr="000F3DED">
        <w:rPr>
          <w:rFonts w:ascii="Avenir Book" w:hAnsi="Avenir Book" w:cs="Aparajita"/>
          <w:lang w:val="lt-LT"/>
        </w:rPr>
        <w:t xml:space="preserve">nkstyvo ryto </w:t>
      </w:r>
      <w:r w:rsidR="00F745CD" w:rsidRPr="000F3DED">
        <w:rPr>
          <w:rFonts w:ascii="Avenir Book" w:hAnsi="Avenir Book" w:cs="Aparajita"/>
          <w:lang w:val="lt-LT"/>
        </w:rPr>
        <w:t>tyloje dažniausiai</w:t>
      </w:r>
      <w:r w:rsidR="00D27D48" w:rsidRPr="000F3DED">
        <w:rPr>
          <w:rFonts w:ascii="Avenir Book" w:hAnsi="Avenir Book" w:cs="Aparajita"/>
          <w:lang w:val="lt-LT"/>
        </w:rPr>
        <w:t xml:space="preserve"> </w:t>
      </w:r>
      <w:r w:rsidR="00F745CD" w:rsidRPr="000F3DED">
        <w:rPr>
          <w:rFonts w:ascii="Avenir Book" w:hAnsi="Avenir Book" w:cs="Aparajita"/>
          <w:lang w:val="lt-LT"/>
        </w:rPr>
        <w:t>padarydavau</w:t>
      </w:r>
      <w:r w:rsidR="00D27D48" w:rsidRPr="000F3DED">
        <w:rPr>
          <w:rFonts w:ascii="Avenir Book" w:hAnsi="Avenir Book" w:cs="Aparajita"/>
          <w:lang w:val="lt-LT"/>
        </w:rPr>
        <w:t xml:space="preserve"> tri</w:t>
      </w:r>
      <w:r w:rsidR="00F745CD" w:rsidRPr="000F3DED">
        <w:rPr>
          <w:rFonts w:ascii="Avenir Book" w:hAnsi="Avenir Book" w:cs="Aparajita"/>
          <w:lang w:val="lt-LT"/>
        </w:rPr>
        <w:t>jų-</w:t>
      </w:r>
      <w:r w:rsidR="00D27D48" w:rsidRPr="000F3DED">
        <w:rPr>
          <w:rFonts w:ascii="Avenir Book" w:hAnsi="Avenir Book" w:cs="Aparajita"/>
          <w:lang w:val="lt-LT"/>
        </w:rPr>
        <w:t>keturi</w:t>
      </w:r>
      <w:r w:rsidR="00F745CD" w:rsidRPr="000F3DED">
        <w:rPr>
          <w:rFonts w:ascii="Avenir Book" w:hAnsi="Avenir Book" w:cs="Aparajita"/>
          <w:lang w:val="lt-LT"/>
        </w:rPr>
        <w:t>ų</w:t>
      </w:r>
      <w:r w:rsidR="00D27D48" w:rsidRPr="000F3DED">
        <w:rPr>
          <w:rFonts w:ascii="Avenir Book" w:hAnsi="Avenir Book" w:cs="Aparajita"/>
          <w:lang w:val="lt-LT"/>
        </w:rPr>
        <w:t xml:space="preserve"> valand</w:t>
      </w:r>
      <w:r w:rsidR="00F745CD" w:rsidRPr="000F3DED">
        <w:rPr>
          <w:rFonts w:ascii="Avenir Book" w:hAnsi="Avenir Book" w:cs="Aparajita"/>
          <w:lang w:val="lt-LT"/>
        </w:rPr>
        <w:t>ų</w:t>
      </w:r>
      <w:r w:rsidR="00D27D48" w:rsidRPr="000F3DED">
        <w:rPr>
          <w:rFonts w:ascii="Avenir Book" w:hAnsi="Avenir Book" w:cs="Aparajita"/>
          <w:lang w:val="lt-LT"/>
        </w:rPr>
        <w:t xml:space="preserve"> darb</w:t>
      </w:r>
      <w:r w:rsidR="00F745CD" w:rsidRPr="000F3DED">
        <w:rPr>
          <w:rFonts w:ascii="Avenir Book" w:hAnsi="Avenir Book" w:cs="Aparajita"/>
          <w:lang w:val="lt-LT"/>
        </w:rPr>
        <w:t>ą</w:t>
      </w:r>
      <w:r w:rsidR="00D27D48" w:rsidRPr="000F3DED">
        <w:rPr>
          <w:rFonts w:ascii="Avenir Book" w:hAnsi="Avenir Book" w:cs="Aparajita"/>
          <w:lang w:val="lt-LT"/>
        </w:rPr>
        <w:t xml:space="preserve">. Tada, prieš pradėdamas dieną, </w:t>
      </w:r>
      <w:r w:rsidR="00F745CD" w:rsidRPr="000F3DED">
        <w:rPr>
          <w:rFonts w:ascii="Avenir Book" w:hAnsi="Avenir Book" w:cs="Aparajita"/>
          <w:lang w:val="lt-LT"/>
        </w:rPr>
        <w:t>dar nuslinkdavau</w:t>
      </w:r>
      <w:r w:rsidR="00D27D48" w:rsidRPr="000F3DED">
        <w:rPr>
          <w:rFonts w:ascii="Avenir Book" w:hAnsi="Avenir Book" w:cs="Aparajita"/>
          <w:lang w:val="lt-LT"/>
        </w:rPr>
        <w:t xml:space="preserve"> </w:t>
      </w:r>
      <w:r w:rsidR="00F745CD" w:rsidRPr="000F3DED">
        <w:rPr>
          <w:rFonts w:ascii="Avenir Book" w:hAnsi="Avenir Book" w:cs="Aparajita"/>
          <w:lang w:val="lt-LT"/>
        </w:rPr>
        <w:t xml:space="preserve">atgal </w:t>
      </w:r>
      <w:r w:rsidR="00D27D48" w:rsidRPr="000F3DED">
        <w:rPr>
          <w:rFonts w:ascii="Avenir Book" w:hAnsi="Avenir Book" w:cs="Aparajita"/>
          <w:lang w:val="lt-LT"/>
        </w:rPr>
        <w:t xml:space="preserve">į lovą </w:t>
      </w:r>
      <w:r w:rsidR="00F745CD" w:rsidRPr="000F3DED">
        <w:rPr>
          <w:rFonts w:ascii="Avenir Book" w:hAnsi="Avenir Book" w:cs="Aparajita"/>
          <w:lang w:val="lt-LT"/>
        </w:rPr>
        <w:t xml:space="preserve">valandėlei </w:t>
      </w:r>
      <w:r w:rsidR="00D27D48" w:rsidRPr="000F3DED">
        <w:rPr>
          <w:rFonts w:ascii="Avenir Book" w:hAnsi="Avenir Book" w:cs="Aparajita"/>
          <w:lang w:val="lt-LT"/>
        </w:rPr>
        <w:t>miego.</w:t>
      </w:r>
    </w:p>
    <w:p w:rsidR="00F745CD" w:rsidRPr="000F3DED" w:rsidRDefault="00F745CD" w:rsidP="00F745CD">
      <w:pPr>
        <w:rPr>
          <w:rFonts w:ascii="Avenir Book" w:hAnsi="Avenir Book"/>
          <w:lang w:val="lt-LT" w:eastAsia="en-US" w:bidi="ar-SA"/>
        </w:rPr>
      </w:pPr>
    </w:p>
    <w:p w:rsidR="00F745CD" w:rsidRPr="000F3DED" w:rsidRDefault="00F745CD" w:rsidP="00F745CD">
      <w:pPr>
        <w:rPr>
          <w:rFonts w:ascii="Avenir Book" w:hAnsi="Avenir Book"/>
          <w:lang w:val="lt-LT" w:eastAsia="en-US" w:bidi="ar-SA"/>
        </w:rPr>
      </w:pPr>
      <w:r w:rsidRPr="000F3DED">
        <w:rPr>
          <w:rFonts w:ascii="Avenir Book" w:hAnsi="Avenir Book"/>
          <w:lang w:val="lt-LT" w:eastAsia="en-US" w:bidi="ar-SA"/>
        </w:rPr>
        <w:t xml:space="preserve">Šis </w:t>
      </w:r>
      <w:r w:rsidR="000A483A" w:rsidRPr="000F3DED">
        <w:rPr>
          <w:rFonts w:ascii="Avenir Book" w:hAnsi="Avenir Book"/>
          <w:lang w:val="lt-LT" w:eastAsia="en-US" w:bidi="ar-SA"/>
        </w:rPr>
        <w:t>tradicija</w:t>
      </w:r>
      <w:r w:rsidRPr="000F3DED">
        <w:rPr>
          <w:rFonts w:ascii="Avenir Book" w:hAnsi="Avenir Book"/>
          <w:lang w:val="lt-LT" w:eastAsia="en-US" w:bidi="ar-SA"/>
        </w:rPr>
        <w:t xml:space="preserve"> tęsėsi su kitu mūsų šunimi Džeikobu, kuris pas mus pateko pagyvenęs, šešerių metų amžiaus. Net po to, kai </w:t>
      </w:r>
      <w:r w:rsidR="000A483A" w:rsidRPr="000F3DED">
        <w:rPr>
          <w:rFonts w:ascii="Avenir Book" w:hAnsi="Avenir Book"/>
          <w:lang w:val="lt-LT" w:eastAsia="en-US" w:bidi="ar-SA"/>
        </w:rPr>
        <w:t>Džeikobo</w:t>
      </w:r>
      <w:r w:rsidRPr="000F3DED">
        <w:rPr>
          <w:rFonts w:ascii="Avenir Book" w:hAnsi="Avenir Book"/>
          <w:lang w:val="lt-LT" w:eastAsia="en-US" w:bidi="ar-SA"/>
        </w:rPr>
        <w:t xml:space="preserve"> nebeliko, aš vis dar keldavausi anksti, kad padirbėčiau.</w:t>
      </w:r>
    </w:p>
    <w:p w:rsidR="006420B9" w:rsidRPr="000F3DED" w:rsidRDefault="006420B9" w:rsidP="006420B9">
      <w:pPr>
        <w:rPr>
          <w:rFonts w:ascii="Avenir Book" w:hAnsi="Avenir Book"/>
          <w:lang w:val="lt-LT" w:eastAsia="en-US" w:bidi="ar-SA"/>
        </w:rPr>
      </w:pPr>
    </w:p>
    <w:p w:rsidR="006420B9" w:rsidRPr="000F3DED" w:rsidRDefault="00A54E52" w:rsidP="006420B9">
      <w:pPr>
        <w:rPr>
          <w:rFonts w:ascii="Avenir Book" w:hAnsi="Avenir Book"/>
          <w:lang w:val="lt-LT" w:eastAsia="en-US" w:bidi="ar-SA"/>
        </w:rPr>
      </w:pPr>
      <w:r w:rsidRPr="000F3DED">
        <w:rPr>
          <w:rFonts w:ascii="Avenir Book" w:hAnsi="Avenir Book"/>
          <w:lang w:val="lt-LT" w:eastAsia="en-US" w:bidi="ar-SA"/>
        </w:rPr>
        <w:t>Po ankstyvo</w:t>
      </w:r>
      <w:r w:rsidR="00915AC0" w:rsidRPr="000F3DED">
        <w:rPr>
          <w:rFonts w:ascii="Avenir Book" w:hAnsi="Avenir Book"/>
          <w:lang w:val="lt-LT" w:eastAsia="en-US" w:bidi="ar-SA"/>
        </w:rPr>
        <w:t>jo</w:t>
      </w:r>
      <w:r w:rsidRPr="000F3DED">
        <w:rPr>
          <w:rFonts w:ascii="Avenir Book" w:hAnsi="Avenir Book"/>
          <w:lang w:val="lt-LT" w:eastAsia="en-US" w:bidi="ar-SA"/>
        </w:rPr>
        <w:t xml:space="preserve"> kėlimosi dirbti stadijos prie </w:t>
      </w:r>
      <w:r w:rsidR="006420B9" w:rsidRPr="000F3DED">
        <w:rPr>
          <w:rFonts w:ascii="Avenir Book" w:hAnsi="Avenir Book"/>
          <w:lang w:val="lt-LT" w:eastAsia="en-US" w:bidi="ar-SA"/>
        </w:rPr>
        <w:t>efektyvum</w:t>
      </w:r>
      <w:r w:rsidRPr="000F3DED">
        <w:rPr>
          <w:rFonts w:ascii="Avenir Book" w:hAnsi="Avenir Book"/>
          <w:lang w:val="lt-LT" w:eastAsia="en-US" w:bidi="ar-SA"/>
        </w:rPr>
        <w:t>o</w:t>
      </w:r>
      <w:r w:rsidR="006420B9" w:rsidRPr="000F3DED">
        <w:rPr>
          <w:rFonts w:ascii="Avenir Book" w:hAnsi="Avenir Book"/>
          <w:lang w:val="lt-LT" w:eastAsia="en-US" w:bidi="ar-SA"/>
        </w:rPr>
        <w:t xml:space="preserve"> ir organiz</w:t>
      </w:r>
      <w:r w:rsidRPr="000F3DED">
        <w:rPr>
          <w:rFonts w:ascii="Avenir Book" w:hAnsi="Avenir Book"/>
          <w:lang w:val="lt-LT" w:eastAsia="en-US" w:bidi="ar-SA"/>
        </w:rPr>
        <w:t>uotumo mane artino du nauji faktoriai</w:t>
      </w:r>
      <w:r w:rsidR="006420B9" w:rsidRPr="000F3DED">
        <w:rPr>
          <w:rFonts w:ascii="Avenir Book" w:hAnsi="Avenir Book"/>
          <w:lang w:val="lt-LT" w:eastAsia="en-US" w:bidi="ar-SA"/>
        </w:rPr>
        <w:t xml:space="preserve">. 2008 m. </w:t>
      </w:r>
      <w:r w:rsidRPr="000F3DED">
        <w:rPr>
          <w:rFonts w:ascii="Avenir Book" w:hAnsi="Avenir Book"/>
          <w:lang w:val="lt-LT" w:eastAsia="en-US" w:bidi="ar-SA"/>
        </w:rPr>
        <w:t>s</w:t>
      </w:r>
      <w:r w:rsidR="006420B9" w:rsidRPr="000F3DED">
        <w:rPr>
          <w:rFonts w:ascii="Avenir Book" w:hAnsi="Avenir Book"/>
          <w:lang w:val="lt-LT" w:eastAsia="en-US" w:bidi="ar-SA"/>
        </w:rPr>
        <w:t xml:space="preserve">ausio mėn. </w:t>
      </w:r>
      <w:r w:rsidRPr="000F3DED">
        <w:rPr>
          <w:rFonts w:ascii="Avenir Book" w:hAnsi="Avenir Book"/>
          <w:lang w:val="lt-LT" w:eastAsia="en-US" w:bidi="ar-SA"/>
        </w:rPr>
        <w:t>baigėsi mano</w:t>
      </w:r>
      <w:r w:rsidR="006420B9" w:rsidRPr="000F3DED">
        <w:rPr>
          <w:rFonts w:ascii="Avenir Book" w:hAnsi="Avenir Book"/>
          <w:lang w:val="lt-LT" w:eastAsia="en-US" w:bidi="ar-SA"/>
        </w:rPr>
        <w:t xml:space="preserve"> profesoriaus gyvenim</w:t>
      </w:r>
      <w:r w:rsidRPr="000F3DED">
        <w:rPr>
          <w:rFonts w:ascii="Avenir Book" w:hAnsi="Avenir Book"/>
          <w:lang w:val="lt-LT" w:eastAsia="en-US" w:bidi="ar-SA"/>
        </w:rPr>
        <w:t>as</w:t>
      </w:r>
      <w:r w:rsidR="006420B9" w:rsidRPr="000F3DED">
        <w:rPr>
          <w:rFonts w:ascii="Avenir Book" w:hAnsi="Avenir Book"/>
          <w:lang w:val="lt-LT" w:eastAsia="en-US" w:bidi="ar-SA"/>
        </w:rPr>
        <w:t xml:space="preserve"> Norvegijos vadybos mokykloje Osle </w:t>
      </w:r>
      <w:r w:rsidRPr="000F3DED">
        <w:rPr>
          <w:rFonts w:ascii="Avenir Book" w:hAnsi="Avenir Book"/>
          <w:lang w:val="lt-LT" w:eastAsia="en-US" w:bidi="ar-SA"/>
        </w:rPr>
        <w:t>ir</w:t>
      </w:r>
      <w:r w:rsidR="006420B9" w:rsidRPr="000F3DED">
        <w:rPr>
          <w:rFonts w:ascii="Avenir Book" w:hAnsi="Avenir Book"/>
          <w:lang w:val="lt-LT" w:eastAsia="en-US" w:bidi="ar-SA"/>
        </w:rPr>
        <w:t xml:space="preserve"> </w:t>
      </w:r>
      <w:r w:rsidRPr="000F3DED">
        <w:rPr>
          <w:rFonts w:ascii="Avenir Book" w:hAnsi="Avenir Book"/>
          <w:lang w:val="lt-LT" w:eastAsia="en-US" w:bidi="ar-SA"/>
        </w:rPr>
        <w:t xml:space="preserve">aš pradėjau eiti </w:t>
      </w:r>
      <w:r w:rsidR="006420B9" w:rsidRPr="000F3DED">
        <w:rPr>
          <w:rFonts w:ascii="Avenir Book" w:hAnsi="Avenir Book"/>
          <w:lang w:val="lt-LT" w:eastAsia="en-US" w:bidi="ar-SA"/>
        </w:rPr>
        <w:t xml:space="preserve">dekano </w:t>
      </w:r>
      <w:r w:rsidRPr="000F3DED">
        <w:rPr>
          <w:rFonts w:ascii="Avenir Book" w:hAnsi="Avenir Book"/>
          <w:lang w:val="lt-LT" w:eastAsia="en-US" w:bidi="ar-SA"/>
        </w:rPr>
        <w:t>pareigas</w:t>
      </w:r>
      <w:r w:rsidR="006420B9" w:rsidRPr="000F3DED">
        <w:rPr>
          <w:rFonts w:ascii="Avenir Book" w:hAnsi="Avenir Book"/>
          <w:lang w:val="lt-LT" w:eastAsia="en-US" w:bidi="ar-SA"/>
        </w:rPr>
        <w:t xml:space="preserve"> S</w:t>
      </w:r>
      <w:r w:rsidR="00915AC0" w:rsidRPr="000F3DED">
        <w:rPr>
          <w:rFonts w:ascii="Avenir Book" w:hAnsi="Avenir Book"/>
          <w:lang w:val="lt-LT" w:eastAsia="en-US" w:bidi="ar-SA"/>
        </w:rPr>
        <w:t>v</w:t>
      </w:r>
      <w:r w:rsidR="006420B9" w:rsidRPr="000F3DED">
        <w:rPr>
          <w:rFonts w:ascii="Avenir Book" w:hAnsi="Avenir Book"/>
          <w:lang w:val="lt-LT" w:eastAsia="en-US" w:bidi="ar-SA"/>
        </w:rPr>
        <w:t xml:space="preserve">inburno technologijos universiteto Dizaino fakultete Melburne, Australijoje. </w:t>
      </w:r>
      <w:r w:rsidR="00915AC0" w:rsidRPr="000F3DED">
        <w:rPr>
          <w:rFonts w:ascii="Avenir Book" w:hAnsi="Avenir Book"/>
          <w:lang w:val="lt-LT" w:eastAsia="en-US" w:bidi="ar-SA"/>
        </w:rPr>
        <w:t>Mėgindamas susekti</w:t>
      </w:r>
      <w:r w:rsidR="006420B9" w:rsidRPr="000F3DED">
        <w:rPr>
          <w:rFonts w:ascii="Avenir Book" w:hAnsi="Avenir Book"/>
          <w:lang w:val="lt-LT" w:eastAsia="en-US" w:bidi="ar-SA"/>
        </w:rPr>
        <w:t>, ką</w:t>
      </w:r>
      <w:r w:rsidR="00915AC0" w:rsidRPr="000F3DED">
        <w:rPr>
          <w:rFonts w:ascii="Avenir Book" w:hAnsi="Avenir Book"/>
          <w:lang w:val="lt-LT" w:eastAsia="en-US" w:bidi="ar-SA"/>
        </w:rPr>
        <w:t xml:space="preserve"> ir kada</w:t>
      </w:r>
      <w:r w:rsidR="006420B9" w:rsidRPr="000F3DED">
        <w:rPr>
          <w:rFonts w:ascii="Avenir Book" w:hAnsi="Avenir Book"/>
          <w:lang w:val="lt-LT" w:eastAsia="en-US" w:bidi="ar-SA"/>
        </w:rPr>
        <w:t xml:space="preserve"> tur</w:t>
      </w:r>
      <w:r w:rsidRPr="000F3DED">
        <w:rPr>
          <w:rFonts w:ascii="Avenir Book" w:hAnsi="Avenir Book"/>
          <w:lang w:val="lt-LT" w:eastAsia="en-US" w:bidi="ar-SA"/>
        </w:rPr>
        <w:t>iu</w:t>
      </w:r>
      <w:r w:rsidR="006420B9" w:rsidRPr="000F3DED">
        <w:rPr>
          <w:rFonts w:ascii="Avenir Book" w:hAnsi="Avenir Book"/>
          <w:lang w:val="lt-LT" w:eastAsia="en-US" w:bidi="ar-SA"/>
        </w:rPr>
        <w:t xml:space="preserve"> padaryti, </w:t>
      </w:r>
      <w:r w:rsidR="00915AC0" w:rsidRPr="000F3DED">
        <w:rPr>
          <w:rFonts w:ascii="Avenir Book" w:hAnsi="Avenir Book"/>
          <w:lang w:val="lt-LT" w:eastAsia="en-US" w:bidi="ar-SA"/>
        </w:rPr>
        <w:t>naudojausi</w:t>
      </w:r>
      <w:r w:rsidR="006420B9" w:rsidRPr="000F3DED">
        <w:rPr>
          <w:rFonts w:ascii="Avenir Book" w:hAnsi="Avenir Book"/>
          <w:lang w:val="lt-LT" w:eastAsia="en-US" w:bidi="ar-SA"/>
        </w:rPr>
        <w:t xml:space="preserve"> </w:t>
      </w:r>
      <w:r w:rsidR="00915AC0" w:rsidRPr="000F3DED">
        <w:rPr>
          <w:rFonts w:ascii="Avenir Book" w:hAnsi="Avenir Book"/>
          <w:lang w:val="lt-LT" w:eastAsia="en-US" w:bidi="ar-SA"/>
        </w:rPr>
        <w:t xml:space="preserve">programine įranga „GroupWise“ ir jų </w:t>
      </w:r>
      <w:r w:rsidR="006420B9" w:rsidRPr="000F3DED">
        <w:rPr>
          <w:rFonts w:ascii="Avenir Book" w:hAnsi="Avenir Book"/>
          <w:lang w:val="lt-LT" w:eastAsia="en-US" w:bidi="ar-SA"/>
        </w:rPr>
        <w:t>kalendori</w:t>
      </w:r>
      <w:r w:rsidR="00915AC0" w:rsidRPr="000F3DED">
        <w:rPr>
          <w:rFonts w:ascii="Avenir Book" w:hAnsi="Avenir Book"/>
          <w:lang w:val="lt-LT" w:eastAsia="en-US" w:bidi="ar-SA"/>
        </w:rPr>
        <w:t>aus-</w:t>
      </w:r>
      <w:r w:rsidR="006420B9" w:rsidRPr="000F3DED">
        <w:rPr>
          <w:rFonts w:ascii="Avenir Book" w:hAnsi="Avenir Book"/>
          <w:lang w:val="lt-LT" w:eastAsia="en-US" w:bidi="ar-SA"/>
        </w:rPr>
        <w:t>dienorašč</w:t>
      </w:r>
      <w:r w:rsidR="00915AC0" w:rsidRPr="000F3DED">
        <w:rPr>
          <w:rFonts w:ascii="Avenir Book" w:hAnsi="Avenir Book"/>
          <w:lang w:val="lt-LT" w:eastAsia="en-US" w:bidi="ar-SA"/>
        </w:rPr>
        <w:t>io</w:t>
      </w:r>
      <w:r w:rsidR="006420B9" w:rsidRPr="000F3DED">
        <w:rPr>
          <w:rFonts w:ascii="Avenir Book" w:hAnsi="Avenir Book"/>
          <w:lang w:val="lt-LT" w:eastAsia="en-US" w:bidi="ar-SA"/>
        </w:rPr>
        <w:t xml:space="preserve"> sistema „Novell“</w:t>
      </w:r>
      <w:r w:rsidR="006420B9" w:rsidRPr="000F3DED">
        <w:rPr>
          <w:rFonts w:ascii="Avenir Book" w:hAnsi="Avenir Book"/>
          <w:b/>
          <w:bCs/>
          <w:lang w:val="lt-LT" w:eastAsia="en-US" w:bidi="ar-SA"/>
        </w:rPr>
        <w:t>.</w:t>
      </w:r>
      <w:r w:rsidR="006420B9" w:rsidRPr="000F3DED">
        <w:rPr>
          <w:rFonts w:ascii="Avenir Book" w:hAnsi="Avenir Book"/>
          <w:lang w:val="lt-LT" w:eastAsia="en-US" w:bidi="ar-SA"/>
        </w:rPr>
        <w:t xml:space="preserve"> </w:t>
      </w:r>
      <w:r w:rsidR="00915AC0" w:rsidRPr="000F3DED">
        <w:rPr>
          <w:rFonts w:ascii="Avenir Book" w:hAnsi="Avenir Book"/>
          <w:lang w:val="lt-LT" w:eastAsia="en-US" w:bidi="ar-SA"/>
        </w:rPr>
        <w:t xml:space="preserve"> Su šia priemone b</w:t>
      </w:r>
      <w:r w:rsidR="006420B9" w:rsidRPr="000F3DED">
        <w:rPr>
          <w:rFonts w:ascii="Avenir Book" w:hAnsi="Avenir Book"/>
          <w:lang w:val="lt-LT" w:eastAsia="en-US" w:bidi="ar-SA"/>
        </w:rPr>
        <w:t>uvo lengva</w:t>
      </w:r>
      <w:r w:rsidR="009C4A95" w:rsidRPr="000F3DED">
        <w:rPr>
          <w:rFonts w:ascii="Avenir Book" w:hAnsi="Avenir Book"/>
          <w:lang w:val="lt-LT" w:eastAsia="en-US" w:bidi="ar-SA"/>
        </w:rPr>
        <w:t xml:space="preserve"> pridėti</w:t>
      </w:r>
      <w:r w:rsidR="009C4A95" w:rsidRPr="000F3DED">
        <w:rPr>
          <w:rFonts w:ascii="Avenir Book" w:hAnsi="Avenir Book"/>
          <w:b/>
          <w:bCs/>
          <w:lang w:val="lt-LT" w:eastAsia="en-US" w:bidi="ar-SA"/>
        </w:rPr>
        <w:t xml:space="preserve"> </w:t>
      </w:r>
      <w:r w:rsidR="00915AC0" w:rsidRPr="000F3DED">
        <w:rPr>
          <w:rFonts w:ascii="Avenir Book" w:hAnsi="Avenir Book"/>
          <w:lang w:val="lt-LT" w:eastAsia="en-US" w:bidi="ar-SA"/>
        </w:rPr>
        <w:t xml:space="preserve">užduotis, o tai padėjo </w:t>
      </w:r>
      <w:r w:rsidR="006420B9" w:rsidRPr="000F3DED">
        <w:rPr>
          <w:rFonts w:ascii="Avenir Book" w:hAnsi="Avenir Book"/>
          <w:lang w:val="lt-LT" w:eastAsia="en-US" w:bidi="ar-SA"/>
        </w:rPr>
        <w:t xml:space="preserve">žongliruoti </w:t>
      </w:r>
      <w:r w:rsidRPr="000F3DED">
        <w:rPr>
          <w:rFonts w:ascii="Avenir Book" w:hAnsi="Avenir Book"/>
          <w:lang w:val="lt-LT" w:eastAsia="en-US" w:bidi="ar-SA"/>
        </w:rPr>
        <w:t>daugybinėmis</w:t>
      </w:r>
      <w:r w:rsidR="006420B9" w:rsidRPr="000F3DED">
        <w:rPr>
          <w:rFonts w:ascii="Avenir Book" w:hAnsi="Avenir Book"/>
          <w:lang w:val="lt-LT" w:eastAsia="en-US" w:bidi="ar-SA"/>
        </w:rPr>
        <w:t xml:space="preserve"> pareigomis </w:t>
      </w:r>
      <w:r w:rsidR="00915AC0" w:rsidRPr="000F3DED">
        <w:rPr>
          <w:rFonts w:ascii="Avenir Book" w:hAnsi="Avenir Book"/>
          <w:lang w:val="lt-LT" w:eastAsia="en-US" w:bidi="ar-SA"/>
        </w:rPr>
        <w:t xml:space="preserve">mano </w:t>
      </w:r>
      <w:r w:rsidR="006420B9" w:rsidRPr="000F3DED">
        <w:rPr>
          <w:rFonts w:ascii="Avenir Book" w:hAnsi="Avenir Book"/>
          <w:lang w:val="lt-LT" w:eastAsia="en-US" w:bidi="ar-SA"/>
        </w:rPr>
        <w:t xml:space="preserve">darbe. </w:t>
      </w:r>
      <w:r w:rsidRPr="000F3DED">
        <w:rPr>
          <w:rFonts w:ascii="Avenir Book" w:hAnsi="Avenir Book"/>
          <w:lang w:val="lt-LT" w:eastAsia="en-US" w:bidi="ar-SA"/>
        </w:rPr>
        <w:t>Kaip pagalbinę priemonę aš ir toliau naudojau</w:t>
      </w:r>
      <w:r w:rsidR="006420B9" w:rsidRPr="000F3DED">
        <w:rPr>
          <w:rFonts w:ascii="Avenir Book" w:hAnsi="Avenir Book"/>
          <w:lang w:val="lt-LT" w:eastAsia="en-US" w:bidi="ar-SA"/>
        </w:rPr>
        <w:t xml:space="preserve"> „Moleskin</w:t>
      </w:r>
      <w:r w:rsidR="003A1CE7" w:rsidRPr="000F3DED">
        <w:rPr>
          <w:rFonts w:ascii="Avenir Book" w:hAnsi="Avenir Book"/>
          <w:lang w:val="lt-LT" w:eastAsia="en-US" w:bidi="ar-SA"/>
        </w:rPr>
        <w:t>e</w:t>
      </w:r>
      <w:r w:rsidR="006420B9" w:rsidRPr="000F3DED">
        <w:rPr>
          <w:rFonts w:ascii="Avenir Book" w:hAnsi="Avenir Book"/>
          <w:lang w:val="lt-LT" w:eastAsia="en-US" w:bidi="ar-SA"/>
        </w:rPr>
        <w:t xml:space="preserve"> Pocket Weekly Diary“. </w:t>
      </w:r>
      <w:r w:rsidRPr="000F3DED">
        <w:rPr>
          <w:rFonts w:ascii="Avenir Book" w:hAnsi="Avenir Book"/>
          <w:lang w:val="lt-LT" w:eastAsia="en-US" w:bidi="ar-SA"/>
        </w:rPr>
        <w:t xml:space="preserve">Be to </w:t>
      </w:r>
      <w:r w:rsidR="006420B9" w:rsidRPr="000F3DED">
        <w:rPr>
          <w:rFonts w:ascii="Avenir Book" w:hAnsi="Avenir Book"/>
          <w:lang w:val="lt-LT" w:eastAsia="en-US" w:bidi="ar-SA"/>
        </w:rPr>
        <w:t xml:space="preserve">mano </w:t>
      </w:r>
      <w:r w:rsidRPr="000F3DED">
        <w:rPr>
          <w:rFonts w:ascii="Avenir Book" w:hAnsi="Avenir Book"/>
          <w:lang w:val="lt-LT" w:eastAsia="en-US" w:bidi="ar-SA"/>
        </w:rPr>
        <w:t xml:space="preserve">darbiniame </w:t>
      </w:r>
      <w:r w:rsidR="006420B9" w:rsidRPr="000F3DED">
        <w:rPr>
          <w:rFonts w:ascii="Avenir Book" w:hAnsi="Avenir Book"/>
          <w:lang w:val="lt-LT" w:eastAsia="en-US" w:bidi="ar-SA"/>
        </w:rPr>
        <w:t xml:space="preserve">gyvenime </w:t>
      </w:r>
      <w:r w:rsidRPr="000F3DED">
        <w:rPr>
          <w:rFonts w:ascii="Avenir Book" w:hAnsi="Avenir Book"/>
          <w:lang w:val="lt-LT" w:eastAsia="en-US" w:bidi="ar-SA"/>
        </w:rPr>
        <w:t>atsirado</w:t>
      </w:r>
      <w:r w:rsidR="006420B9" w:rsidRPr="000F3DED">
        <w:rPr>
          <w:rFonts w:ascii="Avenir Book" w:hAnsi="Avenir Book"/>
          <w:lang w:val="lt-LT" w:eastAsia="en-US" w:bidi="ar-SA"/>
        </w:rPr>
        <w:t xml:space="preserve"> </w:t>
      </w:r>
      <w:r w:rsidR="00915AC0" w:rsidRPr="000F3DED">
        <w:rPr>
          <w:rFonts w:ascii="Avenir Book" w:hAnsi="Avenir Book"/>
          <w:lang w:val="lt-LT" w:eastAsia="en-US" w:bidi="ar-SA"/>
        </w:rPr>
        <w:t>vykd</w:t>
      </w:r>
      <w:r w:rsidR="003A1CE7" w:rsidRPr="000F3DED">
        <w:rPr>
          <w:rFonts w:ascii="Avenir Book" w:hAnsi="Avenir Book"/>
          <w:lang w:val="lt-LT" w:eastAsia="en-US" w:bidi="ar-SA"/>
        </w:rPr>
        <w:t>o</w:t>
      </w:r>
      <w:r w:rsidR="00915AC0" w:rsidRPr="000F3DED">
        <w:rPr>
          <w:rFonts w:ascii="Avenir Book" w:hAnsi="Avenir Book"/>
          <w:lang w:val="lt-LT" w:eastAsia="en-US" w:bidi="ar-SA"/>
        </w:rPr>
        <w:t>mas</w:t>
      </w:r>
      <w:r w:rsidR="003A1CE7" w:rsidRPr="000F3DED">
        <w:rPr>
          <w:rFonts w:ascii="Avenir Book" w:hAnsi="Avenir Book"/>
          <w:lang w:val="lt-LT" w:eastAsia="en-US" w:bidi="ar-SA"/>
        </w:rPr>
        <w:t>is</w:t>
      </w:r>
      <w:r w:rsidR="00915AC0" w:rsidRPr="000F3DED">
        <w:rPr>
          <w:rFonts w:ascii="Avenir Book" w:hAnsi="Avenir Book"/>
          <w:lang w:val="lt-LT" w:eastAsia="en-US" w:bidi="ar-SA"/>
        </w:rPr>
        <w:t xml:space="preserve"> </w:t>
      </w:r>
      <w:r w:rsidR="009C4A95" w:rsidRPr="000F3DED">
        <w:rPr>
          <w:rFonts w:ascii="Avenir Book" w:hAnsi="Avenir Book"/>
          <w:lang w:val="lt-LT" w:eastAsia="en-US" w:bidi="ar-SA"/>
        </w:rPr>
        <w:t>padėjėjas</w:t>
      </w:r>
      <w:r w:rsidR="00915AC0" w:rsidRPr="000F3DED">
        <w:rPr>
          <w:rFonts w:ascii="Avenir Book" w:hAnsi="Avenir Book"/>
          <w:b/>
          <w:bCs/>
          <w:lang w:val="lt-LT" w:eastAsia="en-US" w:bidi="ar-SA"/>
        </w:rPr>
        <w:t>.</w:t>
      </w:r>
      <w:r w:rsidR="006420B9" w:rsidRPr="000F3DED">
        <w:rPr>
          <w:rFonts w:ascii="Avenir Book" w:hAnsi="Avenir Book"/>
          <w:lang w:val="lt-LT" w:eastAsia="en-US" w:bidi="ar-SA"/>
        </w:rPr>
        <w:t xml:space="preserve"> Mano </w:t>
      </w:r>
      <w:r w:rsidR="009C4A95" w:rsidRPr="000F3DED">
        <w:rPr>
          <w:rFonts w:ascii="Avenir Book" w:hAnsi="Avenir Book"/>
          <w:lang w:val="lt-LT" w:eastAsia="en-US" w:bidi="ar-SA"/>
        </w:rPr>
        <w:t>asistentai</w:t>
      </w:r>
      <w:r w:rsidR="006420B9" w:rsidRPr="000F3DED">
        <w:rPr>
          <w:rFonts w:ascii="Avenir Book" w:hAnsi="Avenir Book"/>
          <w:lang w:val="lt-LT" w:eastAsia="en-US" w:bidi="ar-SA"/>
        </w:rPr>
        <w:t xml:space="preserve"> </w:t>
      </w:r>
      <w:r w:rsidR="00606669" w:rsidRPr="000F3DED">
        <w:rPr>
          <w:rFonts w:ascii="Avenir Book" w:hAnsi="Avenir Book"/>
          <w:lang w:val="lt-LT" w:eastAsia="en-US" w:bidi="ar-SA"/>
        </w:rPr>
        <w:t>stebėjo</w:t>
      </w:r>
      <w:r w:rsidR="006420B9" w:rsidRPr="000F3DED">
        <w:rPr>
          <w:rFonts w:ascii="Avenir Book" w:hAnsi="Avenir Book"/>
          <w:lang w:val="lt-LT" w:eastAsia="en-US" w:bidi="ar-SA"/>
        </w:rPr>
        <w:t xml:space="preserve"> mano kalendorių</w:t>
      </w:r>
      <w:r w:rsidR="009C4A95" w:rsidRPr="000F3DED">
        <w:rPr>
          <w:rFonts w:ascii="Avenir Book" w:hAnsi="Avenir Book"/>
          <w:lang w:val="lt-LT" w:eastAsia="en-US" w:bidi="ar-SA"/>
        </w:rPr>
        <w:t xml:space="preserve"> ir</w:t>
      </w:r>
      <w:r w:rsidR="006420B9" w:rsidRPr="000F3DED">
        <w:rPr>
          <w:rFonts w:ascii="Avenir Book" w:hAnsi="Avenir Book"/>
          <w:lang w:val="lt-LT" w:eastAsia="en-US" w:bidi="ar-SA"/>
        </w:rPr>
        <w:t xml:space="preserve"> </w:t>
      </w:r>
      <w:r w:rsidR="00606669" w:rsidRPr="000F3DED">
        <w:rPr>
          <w:rFonts w:ascii="Avenir Book" w:hAnsi="Avenir Book"/>
          <w:lang w:val="lt-LT" w:eastAsia="en-US" w:bidi="ar-SA"/>
        </w:rPr>
        <w:t xml:space="preserve">atsiradus naujoms užduotims, jas </w:t>
      </w:r>
      <w:r w:rsidR="009C4A95" w:rsidRPr="000F3DED">
        <w:rPr>
          <w:rFonts w:ascii="Avenir Book" w:hAnsi="Avenir Book"/>
          <w:lang w:val="lt-LT" w:eastAsia="en-US" w:bidi="ar-SA"/>
        </w:rPr>
        <w:t>įrašydavo</w:t>
      </w:r>
      <w:r w:rsidR="006420B9" w:rsidRPr="000F3DED">
        <w:rPr>
          <w:rFonts w:ascii="Avenir Book" w:hAnsi="Avenir Book"/>
          <w:lang w:val="lt-LT" w:eastAsia="en-US" w:bidi="ar-SA"/>
        </w:rPr>
        <w:t xml:space="preserve"> ir primi</w:t>
      </w:r>
      <w:r w:rsidR="00606669" w:rsidRPr="000F3DED">
        <w:rPr>
          <w:rFonts w:ascii="Avenir Book" w:hAnsi="Avenir Book"/>
          <w:lang w:val="lt-LT" w:eastAsia="en-US" w:bidi="ar-SA"/>
        </w:rPr>
        <w:t>ndavo</w:t>
      </w:r>
      <w:r w:rsidR="006420B9" w:rsidRPr="000F3DED">
        <w:rPr>
          <w:rFonts w:ascii="Avenir Book" w:hAnsi="Avenir Book"/>
          <w:lang w:val="lt-LT" w:eastAsia="en-US" w:bidi="ar-SA"/>
        </w:rPr>
        <w:t xml:space="preserve"> </w:t>
      </w:r>
      <w:r w:rsidR="009C4A95" w:rsidRPr="000F3DED">
        <w:rPr>
          <w:rFonts w:ascii="Avenir Book" w:hAnsi="Avenir Book"/>
          <w:lang w:val="lt-LT" w:eastAsia="en-US" w:bidi="ar-SA"/>
        </w:rPr>
        <w:t>man,</w:t>
      </w:r>
      <w:r w:rsidR="006420B9" w:rsidRPr="000F3DED">
        <w:rPr>
          <w:rFonts w:ascii="Avenir Book" w:hAnsi="Avenir Book"/>
          <w:lang w:val="lt-LT" w:eastAsia="en-US" w:bidi="ar-SA"/>
        </w:rPr>
        <w:t xml:space="preserve"> </w:t>
      </w:r>
      <w:r w:rsidR="00606669" w:rsidRPr="000F3DED">
        <w:rPr>
          <w:rFonts w:ascii="Avenir Book" w:hAnsi="Avenir Book"/>
          <w:lang w:val="lt-LT" w:eastAsia="en-US" w:bidi="ar-SA"/>
        </w:rPr>
        <w:t xml:space="preserve">ką </w:t>
      </w:r>
      <w:r w:rsidR="009C4A95" w:rsidRPr="000F3DED">
        <w:rPr>
          <w:rFonts w:ascii="Avenir Book" w:hAnsi="Avenir Book"/>
          <w:lang w:val="lt-LT" w:eastAsia="en-US" w:bidi="ar-SA"/>
        </w:rPr>
        <w:t xml:space="preserve">ir kada </w:t>
      </w:r>
      <w:r w:rsidR="006420B9" w:rsidRPr="000F3DED">
        <w:rPr>
          <w:rFonts w:ascii="Avenir Book" w:hAnsi="Avenir Book"/>
          <w:lang w:val="lt-LT" w:eastAsia="en-US" w:bidi="ar-SA"/>
        </w:rPr>
        <w:t>tur</w:t>
      </w:r>
      <w:r w:rsidR="009C4A95" w:rsidRPr="000F3DED">
        <w:rPr>
          <w:rFonts w:ascii="Avenir Book" w:hAnsi="Avenir Book"/>
          <w:lang w:val="lt-LT" w:eastAsia="en-US" w:bidi="ar-SA"/>
        </w:rPr>
        <w:t>iu</w:t>
      </w:r>
      <w:r w:rsidR="006420B9" w:rsidRPr="000F3DED">
        <w:rPr>
          <w:rFonts w:ascii="Avenir Book" w:hAnsi="Avenir Book"/>
          <w:lang w:val="lt-LT" w:eastAsia="en-US" w:bidi="ar-SA"/>
        </w:rPr>
        <w:t xml:space="preserve"> padaryti.</w:t>
      </w:r>
    </w:p>
    <w:p w:rsidR="00606669" w:rsidRPr="000F3DED" w:rsidRDefault="00606669" w:rsidP="00606669">
      <w:pPr>
        <w:rPr>
          <w:rFonts w:ascii="Avenir Book" w:hAnsi="Avenir Book"/>
          <w:lang w:val="lt-LT" w:eastAsia="en-US" w:bidi="ar-SA"/>
        </w:rPr>
      </w:pPr>
    </w:p>
    <w:p w:rsidR="00542ED3" w:rsidRPr="000F3DED" w:rsidRDefault="009C4A95" w:rsidP="00542ED3">
      <w:pPr>
        <w:rPr>
          <w:rFonts w:ascii="Avenir Book" w:hAnsi="Avenir Book"/>
          <w:lang w:val="lt-LT" w:eastAsia="en-US" w:bidi="ar-SA"/>
        </w:rPr>
      </w:pPr>
      <w:r w:rsidRPr="000F3DED">
        <w:rPr>
          <w:rFonts w:ascii="Avenir Book" w:hAnsi="Avenir Book"/>
          <w:lang w:val="lt-LT" w:eastAsia="en-US" w:bidi="ar-SA"/>
        </w:rPr>
        <w:t xml:space="preserve">Stebėdamas kasdieninį vadovų gyvenimą, </w:t>
      </w:r>
      <w:r w:rsidR="00606669" w:rsidRPr="000F3DED">
        <w:rPr>
          <w:rFonts w:ascii="Avenir Book" w:hAnsi="Avenir Book"/>
          <w:lang w:val="lt-LT" w:eastAsia="en-US" w:bidi="ar-SA"/>
        </w:rPr>
        <w:t>Elliot Mintzberg padarė svarbų atradimą</w:t>
      </w:r>
      <w:r w:rsidRPr="000F3DED">
        <w:rPr>
          <w:rFonts w:ascii="Avenir Book" w:hAnsi="Avenir Book"/>
          <w:lang w:val="lt-LT" w:eastAsia="en-US" w:bidi="ar-SA"/>
        </w:rPr>
        <w:t>.</w:t>
      </w:r>
      <w:r w:rsidR="00606669" w:rsidRPr="000F3DED">
        <w:rPr>
          <w:rFonts w:ascii="Avenir Book" w:hAnsi="Avenir Book"/>
          <w:lang w:val="lt-LT" w:eastAsia="en-US" w:bidi="ar-SA"/>
        </w:rPr>
        <w:t xml:space="preserve"> Jis pamatė, kad vadovo vaidmuo visai nėra </w:t>
      </w:r>
      <w:r w:rsidRPr="000F3DED">
        <w:rPr>
          <w:rFonts w:ascii="Avenir Book" w:hAnsi="Avenir Book"/>
          <w:lang w:val="lt-LT" w:eastAsia="en-US" w:bidi="ar-SA"/>
        </w:rPr>
        <w:t xml:space="preserve">vien </w:t>
      </w:r>
      <w:r w:rsidR="00606669" w:rsidRPr="000F3DED">
        <w:rPr>
          <w:rFonts w:ascii="Avenir Book" w:hAnsi="Avenir Book"/>
          <w:lang w:val="lt-LT" w:eastAsia="en-US" w:bidi="ar-SA"/>
        </w:rPr>
        <w:t xml:space="preserve">gerai suorganizuotas strateginis srautas, kaip daugeliui atrodo. </w:t>
      </w:r>
      <w:r w:rsidRPr="000F3DED">
        <w:rPr>
          <w:rFonts w:ascii="Avenir Book" w:hAnsi="Avenir Book"/>
          <w:lang w:val="lt-LT" w:eastAsia="en-US" w:bidi="ar-SA"/>
        </w:rPr>
        <w:t>Veikiau</w:t>
      </w:r>
      <w:r w:rsidR="00606669" w:rsidRPr="000F3DED">
        <w:rPr>
          <w:rFonts w:ascii="Avenir Book" w:hAnsi="Avenir Book"/>
          <w:lang w:val="lt-LT" w:eastAsia="en-US" w:bidi="ar-SA"/>
        </w:rPr>
        <w:t xml:space="preserve"> tai srautas susitikimų, kuriame tipinis vadovas turi maždaug dešimt minučių</w:t>
      </w:r>
      <w:r w:rsidRPr="000F3DED">
        <w:rPr>
          <w:rFonts w:ascii="Avenir Book" w:hAnsi="Avenir Book"/>
          <w:lang w:val="lt-LT" w:eastAsia="en-US" w:bidi="ar-SA"/>
        </w:rPr>
        <w:t xml:space="preserve"> padirbėti su</w:t>
      </w:r>
      <w:r w:rsidR="00606669" w:rsidRPr="000F3DED">
        <w:rPr>
          <w:rFonts w:ascii="Avenir Book" w:hAnsi="Avenir Book"/>
          <w:lang w:val="lt-LT" w:eastAsia="en-US" w:bidi="ar-SA"/>
        </w:rPr>
        <w:t xml:space="preserve"> bet kuri</w:t>
      </w:r>
      <w:r w:rsidRPr="000F3DED">
        <w:rPr>
          <w:rFonts w:ascii="Avenir Book" w:hAnsi="Avenir Book"/>
          <w:lang w:val="lt-LT" w:eastAsia="en-US" w:bidi="ar-SA"/>
        </w:rPr>
        <w:t>a</w:t>
      </w:r>
      <w:r w:rsidR="00606669" w:rsidRPr="000F3DED">
        <w:rPr>
          <w:rFonts w:ascii="Avenir Book" w:hAnsi="Avenir Book"/>
          <w:lang w:val="lt-LT" w:eastAsia="en-US" w:bidi="ar-SA"/>
        </w:rPr>
        <w:t xml:space="preserve"> užduot</w:t>
      </w:r>
      <w:r w:rsidRPr="000F3DED">
        <w:rPr>
          <w:rFonts w:ascii="Avenir Book" w:hAnsi="Avenir Book"/>
          <w:lang w:val="lt-LT" w:eastAsia="en-US" w:bidi="ar-SA"/>
        </w:rPr>
        <w:t xml:space="preserve">imi </w:t>
      </w:r>
      <w:r w:rsidR="003A1CE7" w:rsidRPr="000F3DED">
        <w:rPr>
          <w:rFonts w:ascii="Avenir Book" w:hAnsi="Avenir Book"/>
          <w:lang w:val="lt-LT" w:eastAsia="en-US" w:bidi="ar-SA"/>
        </w:rPr>
        <w:t>–</w:t>
      </w:r>
      <w:r w:rsidR="00606669" w:rsidRPr="000F3DED">
        <w:rPr>
          <w:rFonts w:ascii="Avenir Book" w:hAnsi="Avenir Book"/>
          <w:lang w:val="lt-LT" w:eastAsia="en-US" w:bidi="ar-SA"/>
        </w:rPr>
        <w:t xml:space="preserve"> </w:t>
      </w:r>
      <w:r w:rsidR="003A1CE7" w:rsidRPr="000F3DED">
        <w:rPr>
          <w:rFonts w:ascii="Avenir Book" w:hAnsi="Avenir Book"/>
          <w:lang w:val="lt-LT" w:eastAsia="en-US" w:bidi="ar-SA"/>
        </w:rPr>
        <w:t xml:space="preserve">tol </w:t>
      </w:r>
      <w:r w:rsidR="00606669" w:rsidRPr="000F3DED">
        <w:rPr>
          <w:rFonts w:ascii="Avenir Book" w:hAnsi="Avenir Book"/>
          <w:lang w:val="lt-LT" w:eastAsia="en-US" w:bidi="ar-SA"/>
        </w:rPr>
        <w:t>kol kita užduotis nukreip</w:t>
      </w:r>
      <w:r w:rsidRPr="000F3DED">
        <w:rPr>
          <w:rFonts w:ascii="Avenir Book" w:hAnsi="Avenir Book"/>
          <w:lang w:val="lt-LT" w:eastAsia="en-US" w:bidi="ar-SA"/>
        </w:rPr>
        <w:t>s</w:t>
      </w:r>
      <w:r w:rsidR="00606669" w:rsidRPr="000F3DED">
        <w:rPr>
          <w:rFonts w:ascii="Avenir Book" w:hAnsi="Avenir Book"/>
          <w:lang w:val="lt-LT" w:eastAsia="en-US" w:bidi="ar-SA"/>
        </w:rPr>
        <w:t xml:space="preserve"> jo </w:t>
      </w:r>
      <w:r w:rsidRPr="000F3DED">
        <w:rPr>
          <w:rFonts w:ascii="Avenir Book" w:hAnsi="Avenir Book"/>
          <w:lang w:val="lt-LT" w:eastAsia="en-US" w:bidi="ar-SA"/>
        </w:rPr>
        <w:t xml:space="preserve">ar </w:t>
      </w:r>
      <w:r w:rsidR="00606669" w:rsidRPr="000F3DED">
        <w:rPr>
          <w:rFonts w:ascii="Avenir Book" w:hAnsi="Avenir Book"/>
          <w:lang w:val="lt-LT" w:eastAsia="en-US" w:bidi="ar-SA"/>
        </w:rPr>
        <w:t>jos dėmesį.</w:t>
      </w:r>
    </w:p>
    <w:p w:rsidR="000945B4" w:rsidRPr="000F3DED" w:rsidRDefault="000945B4" w:rsidP="00542ED3">
      <w:pPr>
        <w:rPr>
          <w:rFonts w:ascii="Avenir Book" w:hAnsi="Avenir Book"/>
          <w:lang w:val="lt-LT" w:eastAsia="en-US" w:bidi="ar-SA"/>
        </w:rPr>
      </w:pPr>
    </w:p>
    <w:p w:rsidR="00542ED3" w:rsidRPr="000F3DED" w:rsidRDefault="00542ED3" w:rsidP="00542ED3">
      <w:pPr>
        <w:rPr>
          <w:rFonts w:ascii="Avenir Book" w:hAnsi="Avenir Book"/>
          <w:lang w:val="lt-LT" w:eastAsia="en-US" w:bidi="ar-SA"/>
        </w:rPr>
      </w:pPr>
      <w:r w:rsidRPr="000F3DED">
        <w:rPr>
          <w:rFonts w:ascii="Avenir Book" w:hAnsi="Avenir Book"/>
          <w:lang w:val="lt-LT" w:eastAsia="en-US" w:bidi="ar-SA"/>
        </w:rPr>
        <w:t xml:space="preserve">Būtent tai supratau ir aš, iš </w:t>
      </w:r>
      <w:r w:rsidR="00C96205" w:rsidRPr="000F3DED">
        <w:rPr>
          <w:rFonts w:ascii="Avenir Book" w:hAnsi="Avenir Book"/>
          <w:lang w:val="lt-LT" w:eastAsia="en-US" w:bidi="ar-SA"/>
        </w:rPr>
        <w:t>mokslinių tyrimų</w:t>
      </w:r>
      <w:r w:rsidRPr="000F3DED">
        <w:rPr>
          <w:rFonts w:ascii="Avenir Book" w:hAnsi="Avenir Book"/>
          <w:lang w:val="lt-LT" w:eastAsia="en-US" w:bidi="ar-SA"/>
        </w:rPr>
        <w:t xml:space="preserve"> </w:t>
      </w:r>
      <w:r w:rsidR="009C4A95" w:rsidRPr="000F3DED">
        <w:rPr>
          <w:rFonts w:ascii="Avenir Book" w:hAnsi="Avenir Book"/>
          <w:lang w:val="lt-LT" w:eastAsia="en-US" w:bidi="ar-SA"/>
        </w:rPr>
        <w:t>pasaulio patekęs</w:t>
      </w:r>
      <w:r w:rsidRPr="000F3DED">
        <w:rPr>
          <w:rFonts w:ascii="Avenir Book" w:hAnsi="Avenir Book"/>
          <w:lang w:val="lt-LT" w:eastAsia="en-US" w:bidi="ar-SA"/>
        </w:rPr>
        <w:t xml:space="preserve"> į administratoriaus gyvenimą. Tai buvo įdomi ir naudinga patirtis. </w:t>
      </w:r>
      <w:r w:rsidR="00C96205" w:rsidRPr="000F3DED">
        <w:rPr>
          <w:rFonts w:ascii="Avenir Book" w:hAnsi="Avenir Book"/>
          <w:lang w:val="lt-LT" w:eastAsia="en-US" w:bidi="ar-SA"/>
        </w:rPr>
        <w:t xml:space="preserve">Lyderis </w:t>
      </w:r>
      <w:r w:rsidRPr="000F3DED">
        <w:rPr>
          <w:rFonts w:ascii="Avenir Book" w:hAnsi="Avenir Book"/>
          <w:lang w:val="lt-LT" w:eastAsia="en-US" w:bidi="ar-SA"/>
        </w:rPr>
        <w:t xml:space="preserve">ne tik </w:t>
      </w:r>
      <w:r w:rsidR="009C4A95" w:rsidRPr="000F3DED">
        <w:rPr>
          <w:rFonts w:ascii="Avenir Book" w:hAnsi="Avenir Book"/>
          <w:lang w:val="lt-LT" w:eastAsia="en-US" w:bidi="ar-SA"/>
        </w:rPr>
        <w:t>nustato</w:t>
      </w:r>
      <w:r w:rsidRPr="000F3DED">
        <w:rPr>
          <w:rFonts w:ascii="Avenir Book" w:hAnsi="Avenir Book"/>
          <w:lang w:val="lt-LT" w:eastAsia="en-US" w:bidi="ar-SA"/>
        </w:rPr>
        <w:t xml:space="preserve"> strategiją ir ją įgyvendina. </w:t>
      </w:r>
      <w:r w:rsidR="009C4A95" w:rsidRPr="000F3DED">
        <w:rPr>
          <w:rFonts w:ascii="Avenir Book" w:hAnsi="Avenir Book"/>
          <w:lang w:val="lt-LT" w:eastAsia="en-US" w:bidi="ar-SA"/>
        </w:rPr>
        <w:t>J</w:t>
      </w:r>
      <w:r w:rsidRPr="000F3DED">
        <w:rPr>
          <w:rFonts w:ascii="Avenir Book" w:hAnsi="Avenir Book"/>
          <w:lang w:val="lt-LT" w:eastAsia="en-US" w:bidi="ar-SA"/>
        </w:rPr>
        <w:t xml:space="preserve">is </w:t>
      </w:r>
      <w:r w:rsidR="00C96205" w:rsidRPr="000F3DED">
        <w:rPr>
          <w:rFonts w:ascii="Avenir Book" w:hAnsi="Avenir Book"/>
          <w:lang w:val="lt-LT" w:eastAsia="en-US" w:bidi="ar-SA"/>
        </w:rPr>
        <w:t xml:space="preserve">suteikia </w:t>
      </w:r>
      <w:r w:rsidRPr="000F3DED">
        <w:rPr>
          <w:rFonts w:ascii="Avenir Book" w:hAnsi="Avenir Book"/>
          <w:lang w:val="lt-LT" w:eastAsia="en-US" w:bidi="ar-SA"/>
        </w:rPr>
        <w:t>strategij</w:t>
      </w:r>
      <w:r w:rsidR="00C96205" w:rsidRPr="000F3DED">
        <w:rPr>
          <w:rFonts w:ascii="Avenir Book" w:hAnsi="Avenir Book"/>
          <w:lang w:val="lt-LT" w:eastAsia="en-US" w:bidi="ar-SA"/>
        </w:rPr>
        <w:t>ai norimą pavidalą</w:t>
      </w:r>
      <w:r w:rsidRPr="000F3DED">
        <w:rPr>
          <w:rFonts w:ascii="Avenir Book" w:hAnsi="Avenir Book"/>
          <w:lang w:val="lt-LT" w:eastAsia="en-US" w:bidi="ar-SA"/>
        </w:rPr>
        <w:t>, plėtodamas ją kartu su savo vyresni</w:t>
      </w:r>
      <w:r w:rsidR="00C96205" w:rsidRPr="000F3DED">
        <w:rPr>
          <w:rFonts w:ascii="Avenir Book" w:hAnsi="Avenir Book"/>
          <w:lang w:val="lt-LT" w:eastAsia="en-US" w:bidi="ar-SA"/>
        </w:rPr>
        <w:t>ųjų</w:t>
      </w:r>
      <w:r w:rsidR="00A71BD6" w:rsidRPr="000F3DED">
        <w:rPr>
          <w:rFonts w:ascii="Avenir Book" w:hAnsi="Avenir Book"/>
          <w:b/>
          <w:bCs/>
          <w:lang w:val="lt-LT" w:eastAsia="en-US" w:bidi="ar-SA"/>
        </w:rPr>
        <w:t xml:space="preserve"> </w:t>
      </w:r>
      <w:r w:rsidR="00A71BD6" w:rsidRPr="000F3DED">
        <w:rPr>
          <w:rFonts w:ascii="Avenir Book" w:hAnsi="Avenir Book"/>
          <w:lang w:val="lt-LT" w:eastAsia="en-US" w:bidi="ar-SA"/>
        </w:rPr>
        <w:t>vadybininkų</w:t>
      </w:r>
      <w:r w:rsidRPr="000F3DED">
        <w:rPr>
          <w:rFonts w:ascii="Avenir Book" w:hAnsi="Avenir Book"/>
          <w:lang w:val="lt-LT" w:eastAsia="en-US" w:bidi="ar-SA"/>
        </w:rPr>
        <w:t xml:space="preserve"> komanda. </w:t>
      </w:r>
      <w:r w:rsidR="009C4A95" w:rsidRPr="000F3DED">
        <w:rPr>
          <w:rFonts w:ascii="Avenir Book" w:hAnsi="Avenir Book"/>
          <w:lang w:val="lt-LT" w:eastAsia="en-US" w:bidi="ar-SA"/>
        </w:rPr>
        <w:t>J</w:t>
      </w:r>
      <w:r w:rsidRPr="000F3DED">
        <w:rPr>
          <w:rFonts w:ascii="Avenir Book" w:hAnsi="Avenir Book"/>
          <w:lang w:val="lt-LT" w:eastAsia="en-US" w:bidi="ar-SA"/>
        </w:rPr>
        <w:t>is dirba</w:t>
      </w:r>
      <w:r w:rsidR="009C4A95" w:rsidRPr="000F3DED">
        <w:rPr>
          <w:rFonts w:ascii="Avenir Book" w:hAnsi="Avenir Book"/>
          <w:lang w:val="lt-LT" w:eastAsia="en-US" w:bidi="ar-SA"/>
        </w:rPr>
        <w:t xml:space="preserve"> kartu</w:t>
      </w:r>
      <w:r w:rsidRPr="000F3DED">
        <w:rPr>
          <w:rFonts w:ascii="Avenir Book" w:hAnsi="Avenir Book"/>
          <w:lang w:val="lt-LT" w:eastAsia="en-US" w:bidi="ar-SA"/>
        </w:rPr>
        <w:t xml:space="preserve"> su žmonėmis, kurie iš tikrųjų įgyvendina strategiją. </w:t>
      </w:r>
      <w:r w:rsidR="009C4A95" w:rsidRPr="000F3DED">
        <w:rPr>
          <w:rFonts w:ascii="Avenir Book" w:hAnsi="Avenir Book"/>
          <w:lang w:val="lt-LT" w:eastAsia="en-US" w:bidi="ar-SA"/>
        </w:rPr>
        <w:t>L</w:t>
      </w:r>
      <w:r w:rsidR="00A71BD6" w:rsidRPr="000F3DED">
        <w:rPr>
          <w:rFonts w:ascii="Avenir Book" w:hAnsi="Avenir Book"/>
          <w:lang w:val="lt-LT" w:eastAsia="en-US" w:bidi="ar-SA"/>
        </w:rPr>
        <w:t>yderis</w:t>
      </w:r>
      <w:r w:rsidR="009C4A95" w:rsidRPr="000F3DED">
        <w:rPr>
          <w:rFonts w:ascii="Avenir Book" w:hAnsi="Avenir Book"/>
          <w:lang w:val="lt-LT" w:eastAsia="en-US" w:bidi="ar-SA"/>
        </w:rPr>
        <w:t xml:space="preserve"> </w:t>
      </w:r>
      <w:r w:rsidR="00A71BD6" w:rsidRPr="000F3DED">
        <w:rPr>
          <w:rFonts w:ascii="Avenir Book" w:hAnsi="Avenir Book"/>
          <w:lang w:val="lt-LT" w:eastAsia="en-US" w:bidi="ar-SA"/>
        </w:rPr>
        <w:t>sukuria</w:t>
      </w:r>
      <w:r w:rsidRPr="000F3DED">
        <w:rPr>
          <w:rFonts w:ascii="Avenir Book" w:hAnsi="Avenir Book"/>
          <w:lang w:val="lt-LT" w:eastAsia="en-US" w:bidi="ar-SA"/>
        </w:rPr>
        <w:t xml:space="preserve"> organizacijos strategiją</w:t>
      </w:r>
      <w:r w:rsidR="00A71BD6" w:rsidRPr="000F3DED">
        <w:rPr>
          <w:rFonts w:ascii="Avenir Book" w:hAnsi="Avenir Book"/>
          <w:lang w:val="lt-LT" w:eastAsia="en-US" w:bidi="ar-SA"/>
        </w:rPr>
        <w:t>, nurodo kryptis</w:t>
      </w:r>
      <w:r w:rsidRPr="000F3DED">
        <w:rPr>
          <w:rFonts w:ascii="Avenir Book" w:hAnsi="Avenir Book"/>
          <w:lang w:val="lt-LT" w:eastAsia="en-US" w:bidi="ar-SA"/>
        </w:rPr>
        <w:t>. Jis, kaip vadovas, privalo įgyvendinti strategiją ir yra atsakingas už strateginių tikslų įgyvendinimą atli</w:t>
      </w:r>
      <w:r w:rsidR="00A71BD6" w:rsidRPr="000F3DED">
        <w:rPr>
          <w:rFonts w:ascii="Avenir Book" w:hAnsi="Avenir Book"/>
          <w:lang w:val="lt-LT" w:eastAsia="en-US" w:bidi="ar-SA"/>
        </w:rPr>
        <w:t>ekant</w:t>
      </w:r>
      <w:r w:rsidRPr="000F3DED">
        <w:rPr>
          <w:rFonts w:ascii="Avenir Book" w:hAnsi="Avenir Book"/>
          <w:lang w:val="lt-LT" w:eastAsia="en-US" w:bidi="ar-SA"/>
        </w:rPr>
        <w:t xml:space="preserve"> </w:t>
      </w:r>
      <w:r w:rsidR="00A71BD6" w:rsidRPr="000F3DED">
        <w:rPr>
          <w:rFonts w:ascii="Avenir Book" w:hAnsi="Avenir Book"/>
          <w:lang w:val="lt-LT" w:eastAsia="en-US" w:bidi="ar-SA"/>
        </w:rPr>
        <w:t>konkrečius</w:t>
      </w:r>
      <w:r w:rsidRPr="000F3DED">
        <w:rPr>
          <w:rFonts w:ascii="Avenir Book" w:hAnsi="Avenir Book"/>
          <w:lang w:val="lt-LT" w:eastAsia="en-US" w:bidi="ar-SA"/>
        </w:rPr>
        <w:t xml:space="preserve"> kasdienius veiksmus. Tačiau didžioji sėkmingų organizacijų paslaptis yra ta, kad </w:t>
      </w:r>
      <w:r w:rsidR="007A015E" w:rsidRPr="000F3DED">
        <w:rPr>
          <w:rFonts w:ascii="Avenir Book" w:hAnsi="Avenir Book"/>
          <w:lang w:val="lt-LT" w:eastAsia="en-US" w:bidi="ar-SA"/>
        </w:rPr>
        <w:t>į s</w:t>
      </w:r>
      <w:r w:rsidR="00A71BD6" w:rsidRPr="000F3DED">
        <w:rPr>
          <w:rFonts w:ascii="Avenir Book" w:hAnsi="Avenir Book"/>
          <w:lang w:val="lt-LT" w:eastAsia="en-US" w:bidi="ar-SA"/>
        </w:rPr>
        <w:t>ėkmę veda visi</w:t>
      </w:r>
      <w:r w:rsidR="00A71BD6" w:rsidRPr="000F3DED">
        <w:rPr>
          <w:rFonts w:ascii="Avenir Book" w:hAnsi="Avenir Book"/>
          <w:b/>
          <w:bCs/>
          <w:lang w:val="lt-LT" w:eastAsia="en-US" w:bidi="ar-SA"/>
        </w:rPr>
        <w:t>,</w:t>
      </w:r>
      <w:r w:rsidR="00A71BD6" w:rsidRPr="000F3DED">
        <w:rPr>
          <w:rFonts w:ascii="Avenir Book" w:hAnsi="Avenir Book"/>
          <w:lang w:val="lt-LT" w:eastAsia="en-US" w:bidi="ar-SA"/>
        </w:rPr>
        <w:t xml:space="preserve"> </w:t>
      </w:r>
      <w:r w:rsidRPr="000F3DED">
        <w:rPr>
          <w:rFonts w:ascii="Avenir Book" w:hAnsi="Avenir Book"/>
          <w:lang w:val="lt-LT" w:eastAsia="en-US" w:bidi="ar-SA"/>
        </w:rPr>
        <w:t xml:space="preserve">kiekvienas </w:t>
      </w:r>
      <w:r w:rsidR="007A015E" w:rsidRPr="000F3DED">
        <w:rPr>
          <w:rFonts w:ascii="Avenir Book" w:hAnsi="Avenir Book"/>
          <w:lang w:val="lt-LT" w:eastAsia="en-US" w:bidi="ar-SA"/>
        </w:rPr>
        <w:t xml:space="preserve">darbuotojas su </w:t>
      </w:r>
      <w:r w:rsidRPr="000F3DED">
        <w:rPr>
          <w:rFonts w:ascii="Avenir Book" w:hAnsi="Avenir Book"/>
          <w:lang w:val="lt-LT" w:eastAsia="en-US" w:bidi="ar-SA"/>
        </w:rPr>
        <w:t>savo pasiekim</w:t>
      </w:r>
      <w:r w:rsidR="00A71BD6" w:rsidRPr="000F3DED">
        <w:rPr>
          <w:rFonts w:ascii="Avenir Book" w:hAnsi="Avenir Book"/>
          <w:lang w:val="lt-LT" w:eastAsia="en-US" w:bidi="ar-SA"/>
        </w:rPr>
        <w:t>ais</w:t>
      </w:r>
      <w:r w:rsidRPr="000F3DED">
        <w:rPr>
          <w:rFonts w:ascii="Avenir Book" w:hAnsi="Avenir Book"/>
          <w:lang w:val="lt-LT" w:eastAsia="en-US" w:bidi="ar-SA"/>
        </w:rPr>
        <w:t xml:space="preserve">. Todėl </w:t>
      </w:r>
      <w:r w:rsidR="007A015E" w:rsidRPr="000F3DED">
        <w:rPr>
          <w:rFonts w:ascii="Avenir Book" w:hAnsi="Avenir Book"/>
          <w:lang w:val="lt-LT" w:eastAsia="en-US" w:bidi="ar-SA"/>
        </w:rPr>
        <w:t>lyderis</w:t>
      </w:r>
      <w:r w:rsidRPr="000F3DED">
        <w:rPr>
          <w:rFonts w:ascii="Avenir Book" w:hAnsi="Avenir Book"/>
          <w:lang w:val="lt-LT" w:eastAsia="en-US" w:bidi="ar-SA"/>
        </w:rPr>
        <w:t xml:space="preserve">, </w:t>
      </w:r>
      <w:r w:rsidR="00A71BD6" w:rsidRPr="000F3DED">
        <w:rPr>
          <w:rFonts w:ascii="Avenir Book" w:hAnsi="Avenir Book"/>
          <w:lang w:val="lt-LT" w:eastAsia="en-US" w:bidi="ar-SA"/>
        </w:rPr>
        <w:t>norėdamas būti</w:t>
      </w:r>
      <w:r w:rsidRPr="000F3DED">
        <w:rPr>
          <w:rFonts w:ascii="Avenir Book" w:hAnsi="Avenir Book"/>
          <w:lang w:val="lt-LT" w:eastAsia="en-US" w:bidi="ar-SA"/>
        </w:rPr>
        <w:t xml:space="preserve"> sėkming</w:t>
      </w:r>
      <w:r w:rsidR="00A71BD6" w:rsidRPr="000F3DED">
        <w:rPr>
          <w:rFonts w:ascii="Avenir Book" w:hAnsi="Avenir Book"/>
          <w:lang w:val="lt-LT" w:eastAsia="en-US" w:bidi="ar-SA"/>
        </w:rPr>
        <w:t>u</w:t>
      </w:r>
      <w:r w:rsidRPr="000F3DED">
        <w:rPr>
          <w:rFonts w:ascii="Avenir Book" w:hAnsi="Avenir Book"/>
          <w:lang w:val="lt-LT" w:eastAsia="en-US" w:bidi="ar-SA"/>
        </w:rPr>
        <w:t xml:space="preserve"> vadov</w:t>
      </w:r>
      <w:r w:rsidR="00A71BD6" w:rsidRPr="000F3DED">
        <w:rPr>
          <w:rFonts w:ascii="Avenir Book" w:hAnsi="Avenir Book"/>
          <w:lang w:val="lt-LT" w:eastAsia="en-US" w:bidi="ar-SA"/>
        </w:rPr>
        <w:t>u</w:t>
      </w:r>
      <w:r w:rsidRPr="000F3DED">
        <w:rPr>
          <w:rFonts w:ascii="Avenir Book" w:hAnsi="Avenir Book"/>
          <w:lang w:val="lt-LT" w:eastAsia="en-US" w:bidi="ar-SA"/>
        </w:rPr>
        <w:t xml:space="preserve">, didžiąją savo kasdienio darbo dalį praleidžia tarnaudamas žmonėms, kurie </w:t>
      </w:r>
      <w:r w:rsidR="00A71BD6" w:rsidRPr="000F3DED">
        <w:rPr>
          <w:rFonts w:ascii="Avenir Book" w:hAnsi="Avenir Book"/>
          <w:lang w:val="lt-LT" w:eastAsia="en-US" w:bidi="ar-SA"/>
        </w:rPr>
        <w:t xml:space="preserve">dirba </w:t>
      </w:r>
      <w:r w:rsidRPr="000F3DED">
        <w:rPr>
          <w:rFonts w:ascii="Avenir Book" w:hAnsi="Avenir Book"/>
          <w:lang w:val="lt-LT" w:eastAsia="en-US" w:bidi="ar-SA"/>
        </w:rPr>
        <w:t>organizacijoje.</w:t>
      </w:r>
    </w:p>
    <w:p w:rsidR="00542ED3" w:rsidRPr="000F3DED" w:rsidRDefault="00542ED3" w:rsidP="007D5364">
      <w:pPr>
        <w:autoSpaceDE w:val="0"/>
        <w:autoSpaceDN w:val="0"/>
        <w:adjustRightInd w:val="0"/>
        <w:rPr>
          <w:rFonts w:ascii="Avenir Book" w:hAnsi="Avenir Book" w:cs="Aparajita"/>
          <w:lang w:val="lt-LT"/>
        </w:rPr>
      </w:pPr>
    </w:p>
    <w:p w:rsidR="00542ED3" w:rsidRPr="000F3DED" w:rsidRDefault="00542ED3"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Tam yra praktinių, teorinių ir filosofinių priežasčių. Prieš keletą metų kai kuriuos iš šių klausimų </w:t>
      </w:r>
      <w:r w:rsidR="00C639F5" w:rsidRPr="000F3DED">
        <w:rPr>
          <w:rFonts w:ascii="Avenir Book" w:hAnsi="Avenir Book" w:cs="Aparajita"/>
          <w:lang w:val="lt-LT"/>
        </w:rPr>
        <w:t xml:space="preserve">kėliau savo </w:t>
      </w:r>
      <w:r w:rsidRPr="000F3DED">
        <w:rPr>
          <w:rFonts w:ascii="Avenir Book" w:hAnsi="Avenir Book" w:cs="Aparajita"/>
          <w:lang w:val="lt-LT"/>
        </w:rPr>
        <w:t>straipsnyje „Žinių ekonomikos lyderiai“</w:t>
      </w:r>
      <w:r w:rsidR="00C639F5" w:rsidRPr="000F3DED">
        <w:rPr>
          <w:rFonts w:ascii="Avenir Book" w:hAnsi="Avenir Book" w:cs="Aparajita"/>
          <w:lang w:val="lt-LT"/>
        </w:rPr>
        <w:t xml:space="preserve"> (“Leaders for the </w:t>
      </w:r>
      <w:r w:rsidR="00C639F5" w:rsidRPr="000F3DED">
        <w:rPr>
          <w:rFonts w:ascii="Avenir Book" w:hAnsi="Avenir Book" w:cs="Aparajita"/>
          <w:lang w:val="lt-LT"/>
        </w:rPr>
        <w:lastRenderedPageBreak/>
        <w:t xml:space="preserve">Knowledge Economy.”), </w:t>
      </w:r>
      <w:r w:rsidR="008A3F02" w:rsidRPr="000F3DED">
        <w:rPr>
          <w:rFonts w:ascii="Avenir Book" w:hAnsi="Avenir Book" w:cs="Aparajita"/>
          <w:lang w:val="lt-LT"/>
        </w:rPr>
        <w:t>kuris atskiru skyriumi buvo įtrauktas</w:t>
      </w:r>
      <w:r w:rsidR="00C639F5" w:rsidRPr="000F3DED">
        <w:rPr>
          <w:rFonts w:ascii="Avenir Book" w:hAnsi="Avenir Book" w:cs="Aparajita"/>
          <w:lang w:val="lt-LT"/>
        </w:rPr>
        <w:t xml:space="preserve"> į knygą</w:t>
      </w:r>
      <w:r w:rsidRPr="000F3DED">
        <w:rPr>
          <w:rFonts w:ascii="Avenir Book" w:hAnsi="Avenir Book" w:cs="Aparajita"/>
          <w:lang w:val="lt-LT"/>
        </w:rPr>
        <w:t xml:space="preserve"> „Pažangusis valdymas žinių ekonomikoje“</w:t>
      </w:r>
      <w:r w:rsidR="00C639F5" w:rsidRPr="000F3DED">
        <w:rPr>
          <w:rFonts w:ascii="Avenir Book" w:hAnsi="Avenir Book" w:cs="Aparajita"/>
          <w:lang w:val="lt-LT"/>
        </w:rPr>
        <w:t xml:space="preserve"> (</w:t>
      </w:r>
      <w:r w:rsidR="008A3F02" w:rsidRPr="000F3DED">
        <w:rPr>
          <w:rFonts w:ascii="Avenir Book" w:hAnsi="Avenir Book" w:cs="Aparajita"/>
          <w:lang w:val="lt-LT"/>
        </w:rPr>
        <w:t>„</w:t>
      </w:r>
      <w:r w:rsidR="00C639F5" w:rsidRPr="000F3DED">
        <w:rPr>
          <w:rFonts w:ascii="Avenir Book" w:hAnsi="Avenir Book" w:cs="Aparajita"/>
          <w:lang w:val="lt-LT"/>
        </w:rPr>
        <w:t>Intelligent Management in the Knowledge Economy</w:t>
      </w:r>
      <w:r w:rsidR="008A3F02" w:rsidRPr="000F3DED">
        <w:rPr>
          <w:rFonts w:ascii="Avenir Book" w:hAnsi="Avenir Book" w:cs="Aparajita"/>
          <w:lang w:val="lt-LT"/>
        </w:rPr>
        <w:t>“</w:t>
      </w:r>
      <w:r w:rsidR="00C639F5" w:rsidRPr="000F3DED">
        <w:rPr>
          <w:rFonts w:ascii="Avenir Book" w:hAnsi="Avenir Book" w:cs="Aparajita"/>
          <w:i/>
          <w:iCs/>
          <w:lang w:val="lt-LT"/>
        </w:rPr>
        <w:t xml:space="preserve">, </w:t>
      </w:r>
      <w:r w:rsidRPr="000F3DED">
        <w:rPr>
          <w:rFonts w:ascii="Avenir Book" w:hAnsi="Avenir Book" w:cs="Aparajita"/>
          <w:lang w:val="lt-LT"/>
        </w:rPr>
        <w:t>reda</w:t>
      </w:r>
      <w:r w:rsidR="00C639F5" w:rsidRPr="000F3DED">
        <w:rPr>
          <w:rFonts w:ascii="Avenir Book" w:hAnsi="Avenir Book" w:cs="Aparajita"/>
          <w:lang w:val="lt-LT"/>
        </w:rPr>
        <w:t>ktoriai</w:t>
      </w:r>
      <w:r w:rsidRPr="000F3DED">
        <w:rPr>
          <w:rFonts w:ascii="Avenir Book" w:hAnsi="Avenir Book" w:cs="Aparajita"/>
          <w:lang w:val="lt-LT"/>
        </w:rPr>
        <w:t xml:space="preserve"> Sven Junghagen ir Henrik Linderot.</w:t>
      </w:r>
      <w:r w:rsidR="00C639F5" w:rsidRPr="000F3DED">
        <w:rPr>
          <w:rFonts w:ascii="Avenir Book" w:hAnsi="Avenir Book" w:cs="Aparajita"/>
          <w:lang w:val="lt-LT"/>
        </w:rPr>
        <w:t>)</w:t>
      </w:r>
      <w:r w:rsidRPr="000F3DED">
        <w:rPr>
          <w:rFonts w:ascii="Avenir Book" w:hAnsi="Avenir Book" w:cs="Aparajita"/>
          <w:lang w:val="lt-LT"/>
        </w:rPr>
        <w:t xml:space="preserve"> Šiandien turėčiau </w:t>
      </w:r>
      <w:r w:rsidR="00C639F5" w:rsidRPr="000F3DED">
        <w:rPr>
          <w:rFonts w:ascii="Avenir Book" w:hAnsi="Avenir Book" w:cs="Aparajita"/>
          <w:lang w:val="lt-LT"/>
        </w:rPr>
        <w:t xml:space="preserve">ką </w:t>
      </w:r>
      <w:r w:rsidRPr="000F3DED">
        <w:rPr>
          <w:rFonts w:ascii="Avenir Book" w:hAnsi="Avenir Book" w:cs="Aparajita"/>
          <w:lang w:val="lt-LT"/>
        </w:rPr>
        <w:t>pridurti</w:t>
      </w:r>
      <w:r w:rsidR="00C639F5" w:rsidRPr="000F3DED">
        <w:rPr>
          <w:rFonts w:ascii="Avenir Book" w:hAnsi="Avenir Book" w:cs="Aparajita"/>
          <w:lang w:val="lt-LT"/>
        </w:rPr>
        <w:t xml:space="preserve"> </w:t>
      </w:r>
      <w:r w:rsidR="008A3F02" w:rsidRPr="000F3DED">
        <w:rPr>
          <w:rFonts w:ascii="Avenir Book" w:hAnsi="Avenir Book" w:cs="Aparajita"/>
          <w:lang w:val="lt-LT"/>
        </w:rPr>
        <w:t>tame</w:t>
      </w:r>
      <w:r w:rsidR="00C639F5" w:rsidRPr="000F3DED">
        <w:rPr>
          <w:rFonts w:ascii="Avenir Book" w:hAnsi="Avenir Book" w:cs="Aparajita"/>
          <w:lang w:val="lt-LT"/>
        </w:rPr>
        <w:t xml:space="preserve"> straipsnyje</w:t>
      </w:r>
      <w:r w:rsidRPr="000F3DED">
        <w:rPr>
          <w:rFonts w:ascii="Avenir Book" w:hAnsi="Avenir Book" w:cs="Aparajita"/>
          <w:lang w:val="lt-LT"/>
        </w:rPr>
        <w:t xml:space="preserve">, </w:t>
      </w:r>
      <w:r w:rsidR="00C639F5" w:rsidRPr="000F3DED">
        <w:rPr>
          <w:rFonts w:ascii="Avenir Book" w:hAnsi="Avenir Book" w:cs="Aparajita"/>
          <w:lang w:val="lt-LT"/>
        </w:rPr>
        <w:t>nes</w:t>
      </w:r>
      <w:r w:rsidRPr="000F3DED">
        <w:rPr>
          <w:rFonts w:ascii="Avenir Book" w:hAnsi="Avenir Book" w:cs="Aparajita"/>
          <w:lang w:val="lt-LT"/>
        </w:rPr>
        <w:t xml:space="preserve"> </w:t>
      </w:r>
      <w:r w:rsidR="00C639F5" w:rsidRPr="000F3DED">
        <w:rPr>
          <w:rFonts w:ascii="Avenir Book" w:hAnsi="Avenir Book" w:cs="Aparajita"/>
          <w:lang w:val="lt-LT"/>
        </w:rPr>
        <w:t>dabar rašyčiau ne tik kaip</w:t>
      </w:r>
      <w:r w:rsidR="00B143C8" w:rsidRPr="000F3DED">
        <w:rPr>
          <w:rFonts w:ascii="Avenir Book" w:hAnsi="Avenir Book" w:cs="Aparajita"/>
          <w:lang w:val="lt-LT"/>
        </w:rPr>
        <w:t xml:space="preserve"> mokslinis</w:t>
      </w:r>
      <w:r w:rsidR="00C639F5" w:rsidRPr="000F3DED">
        <w:rPr>
          <w:rFonts w:ascii="Avenir Book" w:hAnsi="Avenir Book" w:cs="Aparajita"/>
          <w:lang w:val="lt-LT"/>
        </w:rPr>
        <w:t xml:space="preserve"> </w:t>
      </w:r>
      <w:r w:rsidRPr="000F3DED">
        <w:rPr>
          <w:rFonts w:ascii="Avenir Book" w:hAnsi="Avenir Book" w:cs="Aparajita"/>
          <w:lang w:val="lt-LT"/>
        </w:rPr>
        <w:t>organizac</w:t>
      </w:r>
      <w:r w:rsidR="008A3F02" w:rsidRPr="000F3DED">
        <w:rPr>
          <w:rFonts w:ascii="Avenir Book" w:hAnsi="Avenir Book" w:cs="Aparajita"/>
          <w:lang w:val="lt-LT"/>
        </w:rPr>
        <w:t>inės</w:t>
      </w:r>
      <w:r w:rsidRPr="000F3DED">
        <w:rPr>
          <w:rFonts w:ascii="Avenir Book" w:hAnsi="Avenir Book" w:cs="Aparajita"/>
          <w:lang w:val="lt-LT"/>
        </w:rPr>
        <w:t xml:space="preserve"> lyderystės </w:t>
      </w:r>
      <w:r w:rsidR="00C639F5" w:rsidRPr="000F3DED">
        <w:rPr>
          <w:rFonts w:ascii="Avenir Book" w:hAnsi="Avenir Book" w:cs="Aparajita"/>
          <w:lang w:val="lt-LT"/>
        </w:rPr>
        <w:t xml:space="preserve">tyrėjas, bet </w:t>
      </w:r>
      <w:r w:rsidR="003A1CE7" w:rsidRPr="000F3DED">
        <w:rPr>
          <w:rFonts w:ascii="Avenir Book" w:hAnsi="Avenir Book" w:cs="Aparajita"/>
          <w:lang w:val="lt-LT"/>
        </w:rPr>
        <w:t>ir</w:t>
      </w:r>
      <w:r w:rsidR="008A3F02" w:rsidRPr="000F3DED">
        <w:rPr>
          <w:rFonts w:ascii="Avenir Book" w:hAnsi="Avenir Book" w:cs="Aparajita"/>
          <w:lang w:val="lt-LT"/>
        </w:rPr>
        <w:t xml:space="preserve"> </w:t>
      </w:r>
      <w:r w:rsidR="00C639F5" w:rsidRPr="000F3DED">
        <w:rPr>
          <w:rFonts w:ascii="Avenir Book" w:hAnsi="Avenir Book" w:cs="Aparajita"/>
          <w:lang w:val="lt-LT"/>
        </w:rPr>
        <w:t>kaip</w:t>
      </w:r>
      <w:r w:rsidRPr="000F3DED">
        <w:rPr>
          <w:rFonts w:ascii="Avenir Book" w:hAnsi="Avenir Book" w:cs="Aparajita"/>
          <w:lang w:val="lt-LT"/>
        </w:rPr>
        <w:t xml:space="preserve"> </w:t>
      </w:r>
      <w:r w:rsidR="00C639F5" w:rsidRPr="000F3DED">
        <w:rPr>
          <w:rFonts w:ascii="Avenir Book" w:hAnsi="Avenir Book" w:cs="Aparajita"/>
          <w:lang w:val="lt-LT"/>
        </w:rPr>
        <w:t>vadovas</w:t>
      </w:r>
      <w:r w:rsidRPr="000F3DED">
        <w:rPr>
          <w:rFonts w:ascii="Avenir Book" w:hAnsi="Avenir Book" w:cs="Aparajita"/>
          <w:lang w:val="lt-LT"/>
        </w:rPr>
        <w:t>.</w:t>
      </w:r>
    </w:p>
    <w:p w:rsidR="00C639F5" w:rsidRPr="000F3DED" w:rsidRDefault="00C639F5" w:rsidP="007D5364">
      <w:pPr>
        <w:autoSpaceDE w:val="0"/>
        <w:autoSpaceDN w:val="0"/>
        <w:adjustRightInd w:val="0"/>
        <w:rPr>
          <w:rFonts w:ascii="Avenir Book" w:hAnsi="Avenir Book" w:cs="Aparajita"/>
          <w:lang w:val="lt-LT"/>
        </w:rPr>
      </w:pPr>
    </w:p>
    <w:p w:rsidR="00C639F5" w:rsidRPr="000F3DED" w:rsidRDefault="00746551" w:rsidP="007D5364">
      <w:pPr>
        <w:autoSpaceDE w:val="0"/>
        <w:autoSpaceDN w:val="0"/>
        <w:adjustRightInd w:val="0"/>
        <w:rPr>
          <w:rFonts w:ascii="Avenir Book" w:hAnsi="Avenir Book" w:cs="Aparajita"/>
          <w:lang w:val="lt-LT"/>
        </w:rPr>
      </w:pPr>
      <w:r w:rsidRPr="000F3DED">
        <w:rPr>
          <w:rFonts w:ascii="Avenir Book" w:hAnsi="Avenir Book" w:cs="Aparajita"/>
          <w:lang w:val="lt-LT"/>
        </w:rPr>
        <w:t>Kai jauname amžiuje buvau</w:t>
      </w:r>
      <w:r w:rsidR="00C639F5" w:rsidRPr="000F3DED">
        <w:rPr>
          <w:rFonts w:ascii="Avenir Book" w:hAnsi="Avenir Book" w:cs="Aparajita"/>
          <w:lang w:val="lt-LT"/>
        </w:rPr>
        <w:t xml:space="preserve"> verslininkas, leidėjas ir organizatorius</w:t>
      </w:r>
      <w:r w:rsidR="00002A56" w:rsidRPr="000F3DED">
        <w:rPr>
          <w:rFonts w:ascii="Avenir Book" w:hAnsi="Avenir Book" w:cs="Aparajita"/>
          <w:lang w:val="lt-LT"/>
        </w:rPr>
        <w:t>,</w:t>
      </w:r>
      <w:r w:rsidR="00C639F5" w:rsidRPr="000F3DED">
        <w:rPr>
          <w:rFonts w:ascii="Avenir Book" w:hAnsi="Avenir Book" w:cs="Aparajita"/>
          <w:lang w:val="lt-LT"/>
        </w:rPr>
        <w:t xml:space="preserve"> neturėjau </w:t>
      </w:r>
      <w:r w:rsidRPr="000F3DED">
        <w:rPr>
          <w:rFonts w:ascii="Avenir Book" w:hAnsi="Avenir Book" w:cs="Aparajita"/>
          <w:lang w:val="lt-LT"/>
        </w:rPr>
        <w:t xml:space="preserve">tokios </w:t>
      </w:r>
      <w:r w:rsidR="00C639F5" w:rsidRPr="000F3DED">
        <w:rPr>
          <w:rFonts w:ascii="Avenir Book" w:hAnsi="Avenir Book" w:cs="Aparajita"/>
          <w:lang w:val="lt-LT"/>
        </w:rPr>
        <w:t xml:space="preserve">patirties, kurią </w:t>
      </w:r>
      <w:r w:rsidRPr="000F3DED">
        <w:rPr>
          <w:rFonts w:ascii="Avenir Book" w:hAnsi="Avenir Book" w:cs="Aparajita"/>
          <w:lang w:val="lt-LT"/>
        </w:rPr>
        <w:t xml:space="preserve">turiu </w:t>
      </w:r>
      <w:r w:rsidR="00C639F5" w:rsidRPr="000F3DED">
        <w:rPr>
          <w:rFonts w:ascii="Avenir Book" w:hAnsi="Avenir Book" w:cs="Aparajita"/>
          <w:lang w:val="lt-LT"/>
        </w:rPr>
        <w:t xml:space="preserve">dabar </w:t>
      </w:r>
      <w:r w:rsidRPr="000F3DED">
        <w:rPr>
          <w:rFonts w:ascii="Avenir Book" w:hAnsi="Avenir Book" w:cs="Aparajita"/>
          <w:lang w:val="lt-LT"/>
        </w:rPr>
        <w:t>ir kurią su</w:t>
      </w:r>
      <w:r w:rsidR="00C639F5" w:rsidRPr="000F3DED">
        <w:rPr>
          <w:rFonts w:ascii="Avenir Book" w:hAnsi="Avenir Book" w:cs="Aparajita"/>
          <w:lang w:val="lt-LT"/>
        </w:rPr>
        <w:t>derinau su teorin</w:t>
      </w:r>
      <w:r w:rsidR="008A3F02" w:rsidRPr="000F3DED">
        <w:rPr>
          <w:rFonts w:ascii="Avenir Book" w:hAnsi="Avenir Book" w:cs="Aparajita"/>
          <w:lang w:val="lt-LT"/>
        </w:rPr>
        <w:t>iais</w:t>
      </w:r>
      <w:r w:rsidR="00C639F5" w:rsidRPr="000F3DED">
        <w:rPr>
          <w:rFonts w:ascii="Avenir Book" w:hAnsi="Avenir Book" w:cs="Aparajita"/>
          <w:lang w:val="lt-LT"/>
        </w:rPr>
        <w:t xml:space="preserve"> </w:t>
      </w:r>
      <w:r w:rsidR="008A3F02" w:rsidRPr="000F3DED">
        <w:rPr>
          <w:rFonts w:ascii="Avenir Book" w:hAnsi="Avenir Book" w:cs="Aparajita"/>
          <w:lang w:val="lt-LT"/>
        </w:rPr>
        <w:t>dėsniais</w:t>
      </w:r>
      <w:r w:rsidR="00C639F5" w:rsidRPr="000F3DED">
        <w:rPr>
          <w:rFonts w:ascii="Avenir Book" w:hAnsi="Avenir Book" w:cs="Aparajita"/>
          <w:lang w:val="lt-LT"/>
        </w:rPr>
        <w:t>, leidžianči</w:t>
      </w:r>
      <w:r w:rsidR="008A3F02" w:rsidRPr="000F3DED">
        <w:rPr>
          <w:rFonts w:ascii="Avenir Book" w:hAnsi="Avenir Book" w:cs="Aparajita"/>
          <w:lang w:val="lt-LT"/>
        </w:rPr>
        <w:t>ais</w:t>
      </w:r>
      <w:r w:rsidR="00002A56" w:rsidRPr="000F3DED">
        <w:rPr>
          <w:rFonts w:ascii="Avenir Book" w:hAnsi="Avenir Book" w:cs="Aparajita"/>
          <w:lang w:val="lt-LT"/>
        </w:rPr>
        <w:t xml:space="preserve"> </w:t>
      </w:r>
      <w:r w:rsidR="008A3F02" w:rsidRPr="000F3DED">
        <w:rPr>
          <w:rFonts w:ascii="Avenir Book" w:hAnsi="Avenir Book" w:cs="Aparajita"/>
          <w:lang w:val="lt-LT"/>
        </w:rPr>
        <w:t>su</w:t>
      </w:r>
      <w:r w:rsidR="00002A56" w:rsidRPr="000F3DED">
        <w:rPr>
          <w:rFonts w:ascii="Avenir Book" w:hAnsi="Avenir Book" w:cs="Aparajita"/>
          <w:lang w:val="lt-LT"/>
        </w:rPr>
        <w:t>jungti</w:t>
      </w:r>
      <w:r w:rsidR="00C639F5" w:rsidRPr="000F3DED">
        <w:rPr>
          <w:rFonts w:ascii="Avenir Book" w:hAnsi="Avenir Book" w:cs="Aparajita"/>
          <w:lang w:val="lt-LT"/>
        </w:rPr>
        <w:t xml:space="preserve"> patirtį, teoriją ir filosofiją. Įdomus mano darbo </w:t>
      </w:r>
      <w:r w:rsidR="00002A56" w:rsidRPr="000F3DED">
        <w:rPr>
          <w:rFonts w:ascii="Avenir Book" w:hAnsi="Avenir Book" w:cs="Aparajita"/>
          <w:lang w:val="lt-LT"/>
        </w:rPr>
        <w:t>bruožas</w:t>
      </w:r>
      <w:r w:rsidR="00C639F5" w:rsidRPr="000F3DED">
        <w:rPr>
          <w:rFonts w:ascii="Avenir Book" w:hAnsi="Avenir Book" w:cs="Aparajita"/>
          <w:lang w:val="lt-LT"/>
        </w:rPr>
        <w:t xml:space="preserve"> yra ta</w:t>
      </w:r>
      <w:r w:rsidRPr="000F3DED">
        <w:rPr>
          <w:rFonts w:ascii="Avenir Book" w:hAnsi="Avenir Book" w:cs="Aparajita"/>
          <w:lang w:val="lt-LT"/>
        </w:rPr>
        <w:t>s</w:t>
      </w:r>
      <w:r w:rsidR="00C639F5" w:rsidRPr="000F3DED">
        <w:rPr>
          <w:rFonts w:ascii="Avenir Book" w:hAnsi="Avenir Book" w:cs="Aparajita"/>
          <w:lang w:val="lt-LT"/>
        </w:rPr>
        <w:t xml:space="preserve">, kad šie trys lyderystės aspektai </w:t>
      </w:r>
      <w:r w:rsidR="00002A56" w:rsidRPr="000F3DED">
        <w:rPr>
          <w:rFonts w:ascii="Avenir Book" w:hAnsi="Avenir Book" w:cs="Aparajita"/>
          <w:lang w:val="lt-LT"/>
        </w:rPr>
        <w:t xml:space="preserve">aiškiai, tiksliai ir dažnai </w:t>
      </w:r>
      <w:r w:rsidRPr="000F3DED">
        <w:rPr>
          <w:rFonts w:ascii="Avenir Book" w:hAnsi="Avenir Book" w:cs="Aparajita"/>
          <w:lang w:val="lt-LT"/>
        </w:rPr>
        <w:t>sąveikauja</w:t>
      </w:r>
      <w:r w:rsidR="00002A56" w:rsidRPr="000F3DED">
        <w:rPr>
          <w:rFonts w:ascii="Avenir Book" w:hAnsi="Avenir Book" w:cs="Aparajita"/>
          <w:lang w:val="lt-LT"/>
        </w:rPr>
        <w:t xml:space="preserve"> mano gyvenime</w:t>
      </w:r>
      <w:r w:rsidRPr="000F3DED">
        <w:rPr>
          <w:rFonts w:ascii="Avenir Book" w:hAnsi="Avenir Book" w:cs="Aparajita"/>
          <w:lang w:val="lt-LT"/>
        </w:rPr>
        <w:t xml:space="preserve"> </w:t>
      </w:r>
      <w:r w:rsidR="008A3F02" w:rsidRPr="000F3DED">
        <w:rPr>
          <w:rFonts w:ascii="Avenir Book" w:hAnsi="Avenir Book" w:cs="Aparajita"/>
          <w:lang w:val="lt-LT"/>
        </w:rPr>
        <w:t>ir pasireiškia</w:t>
      </w:r>
      <w:r w:rsidR="00C639F5" w:rsidRPr="000F3DED">
        <w:rPr>
          <w:rFonts w:ascii="Avenir Book" w:hAnsi="Avenir Book" w:cs="Aparajita"/>
          <w:lang w:val="lt-LT"/>
        </w:rPr>
        <w:t xml:space="preserve"> pokalbiuose</w:t>
      </w:r>
      <w:r w:rsidR="00002A56" w:rsidRPr="000F3DED">
        <w:rPr>
          <w:rFonts w:ascii="Avenir Book" w:hAnsi="Avenir Book" w:cs="Aparajita"/>
          <w:lang w:val="lt-LT"/>
        </w:rPr>
        <w:t xml:space="preserve"> </w:t>
      </w:r>
      <w:r w:rsidR="00C639F5" w:rsidRPr="000F3DED">
        <w:rPr>
          <w:rFonts w:ascii="Avenir Book" w:hAnsi="Avenir Book" w:cs="Aparajita"/>
          <w:lang w:val="lt-LT"/>
        </w:rPr>
        <w:t>su kitais dekanais</w:t>
      </w:r>
      <w:r w:rsidR="008A3F02" w:rsidRPr="000F3DED">
        <w:rPr>
          <w:rFonts w:ascii="Avenir Book" w:hAnsi="Avenir Book" w:cs="Aparajita"/>
          <w:lang w:val="lt-LT"/>
        </w:rPr>
        <w:t xml:space="preserve"> ir universiteto administracijos vadovais.</w:t>
      </w:r>
    </w:p>
    <w:p w:rsidR="00002A56" w:rsidRPr="000F3DED" w:rsidRDefault="00002A56" w:rsidP="00002A56">
      <w:pPr>
        <w:rPr>
          <w:rFonts w:ascii="Avenir Book" w:hAnsi="Avenir Book"/>
          <w:lang w:val="lt-LT" w:eastAsia="en-US" w:bidi="ar-SA"/>
        </w:rPr>
      </w:pPr>
    </w:p>
    <w:p w:rsidR="00F22C92" w:rsidRPr="000F3DED" w:rsidRDefault="00F22C92" w:rsidP="00B143C8">
      <w:pPr>
        <w:rPr>
          <w:rFonts w:ascii="Avenir Book" w:hAnsi="Avenir Book"/>
          <w:lang w:val="lt-LT" w:eastAsia="en-US" w:bidi="ar-SA"/>
        </w:rPr>
      </w:pPr>
      <w:r w:rsidRPr="000F3DED">
        <w:rPr>
          <w:rFonts w:ascii="Avenir Book" w:hAnsi="Avenir Book"/>
          <w:lang w:val="lt-LT" w:eastAsia="en-US" w:bidi="ar-SA"/>
        </w:rPr>
        <w:t>Be perstojo d</w:t>
      </w:r>
      <w:r w:rsidR="006F14CC" w:rsidRPr="000F3DED">
        <w:rPr>
          <w:rFonts w:ascii="Avenir Book" w:hAnsi="Avenir Book"/>
          <w:lang w:val="lt-LT" w:eastAsia="en-US" w:bidi="ar-SA"/>
        </w:rPr>
        <w:t>i</w:t>
      </w:r>
      <w:r w:rsidR="00002A56" w:rsidRPr="000F3DED">
        <w:rPr>
          <w:rFonts w:ascii="Avenir Book" w:hAnsi="Avenir Book"/>
          <w:lang w:val="lt-LT" w:eastAsia="en-US" w:bidi="ar-SA"/>
        </w:rPr>
        <w:t>rb</w:t>
      </w:r>
      <w:r w:rsidR="006F14CC" w:rsidRPr="000F3DED">
        <w:rPr>
          <w:rFonts w:ascii="Avenir Book" w:hAnsi="Avenir Book"/>
          <w:lang w:val="lt-LT" w:eastAsia="en-US" w:bidi="ar-SA"/>
        </w:rPr>
        <w:t xml:space="preserve">au </w:t>
      </w:r>
      <w:r w:rsidRPr="000F3DED">
        <w:rPr>
          <w:rFonts w:ascii="Avenir Book" w:hAnsi="Avenir Book"/>
          <w:lang w:val="lt-LT" w:eastAsia="en-US" w:bidi="ar-SA"/>
        </w:rPr>
        <w:t xml:space="preserve">labai </w:t>
      </w:r>
      <w:r w:rsidR="006F14CC" w:rsidRPr="000F3DED">
        <w:rPr>
          <w:rFonts w:ascii="Avenir Book" w:hAnsi="Avenir Book"/>
          <w:lang w:val="lt-LT" w:eastAsia="en-US" w:bidi="ar-SA"/>
        </w:rPr>
        <w:t xml:space="preserve">konkretų darbą, kuriame </w:t>
      </w:r>
      <w:r w:rsidRPr="000F3DED">
        <w:rPr>
          <w:rFonts w:ascii="Avenir Book" w:hAnsi="Avenir Book"/>
          <w:lang w:val="lt-LT" w:eastAsia="en-US" w:bidi="ar-SA"/>
        </w:rPr>
        <w:t>pynėsi</w:t>
      </w:r>
      <w:r w:rsidR="006F14CC" w:rsidRPr="000F3DED">
        <w:rPr>
          <w:rFonts w:ascii="Avenir Book" w:hAnsi="Avenir Book"/>
          <w:lang w:val="lt-LT" w:eastAsia="en-US" w:bidi="ar-SA"/>
        </w:rPr>
        <w:t xml:space="preserve"> </w:t>
      </w:r>
      <w:r w:rsidR="00002A56" w:rsidRPr="000F3DED">
        <w:rPr>
          <w:rFonts w:ascii="Avenir Book" w:hAnsi="Avenir Book"/>
          <w:lang w:val="lt-LT" w:eastAsia="en-US" w:bidi="ar-SA"/>
        </w:rPr>
        <w:t>teorij</w:t>
      </w:r>
      <w:r w:rsidRPr="000F3DED">
        <w:rPr>
          <w:rFonts w:ascii="Avenir Book" w:hAnsi="Avenir Book"/>
          <w:lang w:val="lt-LT" w:eastAsia="en-US" w:bidi="ar-SA"/>
        </w:rPr>
        <w:t>os</w:t>
      </w:r>
      <w:r w:rsidR="00002A56" w:rsidRPr="000F3DED">
        <w:rPr>
          <w:rFonts w:ascii="Avenir Book" w:hAnsi="Avenir Book"/>
          <w:lang w:val="lt-LT" w:eastAsia="en-US" w:bidi="ar-SA"/>
        </w:rPr>
        <w:t xml:space="preserve">, </w:t>
      </w:r>
      <w:r w:rsidR="006F14CC" w:rsidRPr="000F3DED">
        <w:rPr>
          <w:rFonts w:ascii="Avenir Book" w:hAnsi="Avenir Book"/>
          <w:lang w:val="lt-LT" w:eastAsia="en-US" w:bidi="ar-SA"/>
        </w:rPr>
        <w:t>idėjos</w:t>
      </w:r>
      <w:r w:rsidR="00002A56" w:rsidRPr="000F3DED">
        <w:rPr>
          <w:rFonts w:ascii="Avenir Book" w:hAnsi="Avenir Book"/>
          <w:lang w:val="lt-LT" w:eastAsia="en-US" w:bidi="ar-SA"/>
        </w:rPr>
        <w:t xml:space="preserve"> ir veiksm</w:t>
      </w:r>
      <w:r w:rsidRPr="000F3DED">
        <w:rPr>
          <w:rFonts w:ascii="Avenir Book" w:hAnsi="Avenir Book"/>
          <w:lang w:val="lt-LT" w:eastAsia="en-US" w:bidi="ar-SA"/>
        </w:rPr>
        <w:t xml:space="preserve">ai. </w:t>
      </w:r>
      <w:r w:rsidR="00002A56" w:rsidRPr="000F3DED">
        <w:rPr>
          <w:rFonts w:ascii="Avenir Book" w:hAnsi="Avenir Book"/>
          <w:lang w:val="lt-LT" w:eastAsia="en-US" w:bidi="ar-SA"/>
        </w:rPr>
        <w:t xml:space="preserve">Nuolatinis bendravimas </w:t>
      </w:r>
      <w:r w:rsidR="006F14CC" w:rsidRPr="000F3DED">
        <w:rPr>
          <w:rFonts w:ascii="Avenir Book" w:hAnsi="Avenir Book"/>
          <w:lang w:val="lt-LT" w:eastAsia="en-US" w:bidi="ar-SA"/>
        </w:rPr>
        <w:t xml:space="preserve">ir </w:t>
      </w:r>
      <w:r w:rsidR="00002A56" w:rsidRPr="000F3DED">
        <w:rPr>
          <w:rFonts w:ascii="Avenir Book" w:hAnsi="Avenir Book"/>
          <w:lang w:val="lt-LT" w:eastAsia="en-US" w:bidi="ar-SA"/>
        </w:rPr>
        <w:t>su vykdom</w:t>
      </w:r>
      <w:r w:rsidR="006F14CC" w:rsidRPr="000F3DED">
        <w:rPr>
          <w:rFonts w:ascii="Avenir Book" w:hAnsi="Avenir Book"/>
          <w:lang w:val="lt-LT" w:eastAsia="en-US" w:bidi="ar-SA"/>
        </w:rPr>
        <w:t>ąja</w:t>
      </w:r>
      <w:r w:rsidR="00002A56" w:rsidRPr="000F3DED">
        <w:rPr>
          <w:rFonts w:ascii="Avenir Book" w:hAnsi="Avenir Book"/>
          <w:lang w:val="lt-LT" w:eastAsia="en-US" w:bidi="ar-SA"/>
        </w:rPr>
        <w:t xml:space="preserve"> grupe</w:t>
      </w:r>
      <w:r w:rsidR="006F14CC" w:rsidRPr="000F3DED">
        <w:rPr>
          <w:rFonts w:ascii="Avenir Book" w:hAnsi="Avenir Book"/>
          <w:lang w:val="lt-LT" w:eastAsia="en-US" w:bidi="ar-SA"/>
        </w:rPr>
        <w:t>,</w:t>
      </w:r>
      <w:r w:rsidR="00002A56" w:rsidRPr="000F3DED">
        <w:rPr>
          <w:rFonts w:ascii="Avenir Book" w:hAnsi="Avenir Book"/>
          <w:lang w:val="lt-LT" w:eastAsia="en-US" w:bidi="ar-SA"/>
        </w:rPr>
        <w:t xml:space="preserve"> ir </w:t>
      </w:r>
      <w:r w:rsidR="006F14CC" w:rsidRPr="000F3DED">
        <w:rPr>
          <w:rFonts w:ascii="Avenir Book" w:hAnsi="Avenir Book"/>
          <w:lang w:val="lt-LT" w:eastAsia="en-US" w:bidi="ar-SA"/>
        </w:rPr>
        <w:t xml:space="preserve">su </w:t>
      </w:r>
      <w:r w:rsidR="00002A56" w:rsidRPr="000F3DED">
        <w:rPr>
          <w:rFonts w:ascii="Avenir Book" w:hAnsi="Avenir Book"/>
          <w:lang w:val="lt-LT" w:eastAsia="en-US" w:bidi="ar-SA"/>
        </w:rPr>
        <w:t xml:space="preserve">akademiniais vadovais </w:t>
      </w:r>
      <w:r w:rsidRPr="000F3DED">
        <w:rPr>
          <w:rFonts w:ascii="Avenir Book" w:hAnsi="Avenir Book"/>
          <w:lang w:val="lt-LT" w:eastAsia="en-US" w:bidi="ar-SA"/>
        </w:rPr>
        <w:t xml:space="preserve">neleido </w:t>
      </w:r>
      <w:r w:rsidR="00002A56" w:rsidRPr="000F3DED">
        <w:rPr>
          <w:rFonts w:ascii="Avenir Book" w:hAnsi="Avenir Book"/>
          <w:lang w:val="lt-LT" w:eastAsia="en-US" w:bidi="ar-SA"/>
        </w:rPr>
        <w:t>mano darb</w:t>
      </w:r>
      <w:r w:rsidRPr="000F3DED">
        <w:rPr>
          <w:rFonts w:ascii="Avenir Book" w:hAnsi="Avenir Book"/>
          <w:lang w:val="lt-LT" w:eastAsia="en-US" w:bidi="ar-SA"/>
        </w:rPr>
        <w:t xml:space="preserve">ams </w:t>
      </w:r>
      <w:r w:rsidR="00B143C8" w:rsidRPr="000F3DED">
        <w:rPr>
          <w:rFonts w:ascii="Avenir Book" w:hAnsi="Avenir Book"/>
          <w:lang w:val="lt-LT" w:eastAsia="en-US" w:bidi="ar-SA"/>
        </w:rPr>
        <w:t>sustoti</w:t>
      </w:r>
      <w:r w:rsidRPr="000F3DED">
        <w:rPr>
          <w:rFonts w:ascii="Avenir Book" w:hAnsi="Avenir Book"/>
          <w:lang w:val="lt-LT" w:eastAsia="en-US" w:bidi="ar-SA"/>
        </w:rPr>
        <w:t xml:space="preserve"> vietoje, o mąstymui</w:t>
      </w:r>
      <w:r w:rsidR="00002A56" w:rsidRPr="000F3DED">
        <w:rPr>
          <w:rFonts w:ascii="Avenir Book" w:hAnsi="Avenir Book"/>
          <w:lang w:val="lt-LT" w:eastAsia="en-US" w:bidi="ar-SA"/>
        </w:rPr>
        <w:t xml:space="preserve"> </w:t>
      </w:r>
      <w:r w:rsidRPr="000F3DED">
        <w:rPr>
          <w:rFonts w:ascii="Avenir Book" w:hAnsi="Avenir Book"/>
          <w:lang w:val="lt-LT" w:eastAsia="en-US" w:bidi="ar-SA"/>
        </w:rPr>
        <w:t>sustabarėti</w:t>
      </w:r>
      <w:r w:rsidR="006F14CC" w:rsidRPr="000F3DED">
        <w:rPr>
          <w:rFonts w:ascii="Avenir Book" w:hAnsi="Avenir Book"/>
          <w:lang w:val="lt-LT" w:eastAsia="en-US" w:bidi="ar-SA"/>
        </w:rPr>
        <w:t>. M</w:t>
      </w:r>
      <w:r w:rsidR="00002A56" w:rsidRPr="000F3DED">
        <w:rPr>
          <w:rFonts w:ascii="Avenir Book" w:hAnsi="Avenir Book"/>
          <w:lang w:val="lt-LT" w:eastAsia="en-US" w:bidi="ar-SA"/>
        </w:rPr>
        <w:t xml:space="preserve">ano kolegos </w:t>
      </w:r>
      <w:r w:rsidR="006F14CC" w:rsidRPr="000F3DED">
        <w:rPr>
          <w:rFonts w:ascii="Avenir Book" w:hAnsi="Avenir Book"/>
          <w:lang w:val="lt-LT" w:eastAsia="en-US" w:bidi="ar-SA"/>
        </w:rPr>
        <w:t>padėjo man sudėlioti</w:t>
      </w:r>
      <w:r w:rsidR="00002A56" w:rsidRPr="000F3DED">
        <w:rPr>
          <w:rFonts w:ascii="Avenir Book" w:hAnsi="Avenir Book"/>
          <w:lang w:val="lt-LT" w:eastAsia="en-US" w:bidi="ar-SA"/>
        </w:rPr>
        <w:t xml:space="preserve"> sudėtingą sankirtų </w:t>
      </w:r>
      <w:r w:rsidR="006F14CC" w:rsidRPr="000F3DED">
        <w:rPr>
          <w:rFonts w:ascii="Avenir Book" w:hAnsi="Avenir Book"/>
          <w:lang w:val="lt-LT" w:eastAsia="en-US" w:bidi="ar-SA"/>
        </w:rPr>
        <w:t>grandinėlę, nelyginant</w:t>
      </w:r>
      <w:r w:rsidR="00002A56" w:rsidRPr="000F3DED">
        <w:rPr>
          <w:rFonts w:ascii="Avenir Book" w:hAnsi="Avenir Book"/>
          <w:lang w:val="lt-LT" w:eastAsia="en-US" w:bidi="ar-SA"/>
        </w:rPr>
        <w:t xml:space="preserve"> įmantr</w:t>
      </w:r>
      <w:r w:rsidR="006F14CC" w:rsidRPr="000F3DED">
        <w:rPr>
          <w:rFonts w:ascii="Avenir Book" w:hAnsi="Avenir Book"/>
          <w:lang w:val="lt-LT" w:eastAsia="en-US" w:bidi="ar-SA"/>
        </w:rPr>
        <w:t>ų</w:t>
      </w:r>
      <w:r w:rsidR="00002A56" w:rsidRPr="000F3DED">
        <w:rPr>
          <w:rFonts w:ascii="Avenir Book" w:hAnsi="Avenir Book"/>
          <w:lang w:val="lt-LT" w:eastAsia="en-US" w:bidi="ar-SA"/>
        </w:rPr>
        <w:t xml:space="preserve"> organizacinio gyvenimo </w:t>
      </w:r>
      <w:r w:rsidR="006F14CC" w:rsidRPr="000F3DED">
        <w:rPr>
          <w:rFonts w:ascii="Avenir Book" w:hAnsi="Avenir Book"/>
          <w:lang w:val="lt-LT" w:eastAsia="en-US" w:bidi="ar-SA"/>
        </w:rPr>
        <w:t>šokį</w:t>
      </w:r>
      <w:r w:rsidR="00B143C8" w:rsidRPr="000F3DED">
        <w:rPr>
          <w:rFonts w:ascii="Avenir Book" w:hAnsi="Avenir Book"/>
          <w:lang w:val="lt-LT" w:eastAsia="en-US" w:bidi="ar-SA"/>
        </w:rPr>
        <w:t>.</w:t>
      </w:r>
    </w:p>
    <w:p w:rsidR="00F22C92" w:rsidRPr="000F3DED" w:rsidRDefault="00F22C92" w:rsidP="00F22C92">
      <w:pPr>
        <w:rPr>
          <w:rFonts w:ascii="Avenir Book" w:hAnsi="Avenir Book"/>
          <w:lang w:val="lt-LT" w:eastAsia="en-US" w:bidi="ar-SA"/>
        </w:rPr>
      </w:pPr>
    </w:p>
    <w:p w:rsidR="00F22C92" w:rsidRPr="000F3DED" w:rsidRDefault="00F22C92" w:rsidP="00F22C92">
      <w:pPr>
        <w:rPr>
          <w:rFonts w:ascii="Avenir Book" w:hAnsi="Avenir Book"/>
          <w:lang w:val="lt-LT" w:eastAsia="en-US" w:bidi="ar-SA"/>
        </w:rPr>
      </w:pPr>
      <w:r w:rsidRPr="000F3DED">
        <w:rPr>
          <w:rFonts w:ascii="Avenir Book" w:hAnsi="Avenir Book"/>
          <w:lang w:val="lt-LT" w:eastAsia="en-US" w:bidi="ar-SA"/>
        </w:rPr>
        <w:t>Visa tai nėra akivaizdu t</w:t>
      </w:r>
      <w:r w:rsidR="00B143C8" w:rsidRPr="000F3DED">
        <w:rPr>
          <w:rFonts w:ascii="Avenir Book" w:hAnsi="Avenir Book"/>
          <w:lang w:val="lt-LT" w:eastAsia="en-US" w:bidi="ar-SA"/>
        </w:rPr>
        <w:t>ol, kol</w:t>
      </w:r>
      <w:r w:rsidRPr="000F3DED">
        <w:rPr>
          <w:rFonts w:ascii="Avenir Book" w:hAnsi="Avenir Book"/>
          <w:lang w:val="lt-LT" w:eastAsia="en-US" w:bidi="ar-SA"/>
        </w:rPr>
        <w:t xml:space="preserve"> nepriklaus</w:t>
      </w:r>
      <w:r w:rsidR="00B143C8" w:rsidRPr="000F3DED">
        <w:rPr>
          <w:rFonts w:ascii="Avenir Book" w:hAnsi="Avenir Book"/>
          <w:lang w:val="lt-LT" w:eastAsia="en-US" w:bidi="ar-SA"/>
        </w:rPr>
        <w:t>ai</w:t>
      </w:r>
      <w:r w:rsidRPr="000F3DED">
        <w:rPr>
          <w:rFonts w:ascii="Avenir Book" w:hAnsi="Avenir Book"/>
          <w:lang w:val="lt-LT" w:eastAsia="en-US" w:bidi="ar-SA"/>
        </w:rPr>
        <w:t xml:space="preserve"> konkrečiai organizacijai. Būtent dėl šios priežasties </w:t>
      </w:r>
      <w:r w:rsidR="00B143C8" w:rsidRPr="000F3DED">
        <w:rPr>
          <w:rFonts w:ascii="Avenir Book" w:hAnsi="Avenir Book"/>
          <w:lang w:val="lt-LT" w:eastAsia="en-US" w:bidi="ar-SA"/>
        </w:rPr>
        <w:t>dažnas</w:t>
      </w:r>
      <w:r w:rsidRPr="000F3DED">
        <w:rPr>
          <w:rFonts w:ascii="Avenir Book" w:hAnsi="Avenir Book"/>
          <w:b/>
          <w:bCs/>
          <w:lang w:val="lt-LT" w:eastAsia="en-US" w:bidi="ar-SA"/>
        </w:rPr>
        <w:t xml:space="preserve"> </w:t>
      </w:r>
      <w:r w:rsidRPr="000F3DED">
        <w:rPr>
          <w:rFonts w:ascii="Avenir Book" w:hAnsi="Avenir Book"/>
          <w:lang w:val="lt-LT" w:eastAsia="en-US" w:bidi="ar-SA"/>
        </w:rPr>
        <w:t>įsivaizduoja pasaul</w:t>
      </w:r>
      <w:r w:rsidR="00B143C8" w:rsidRPr="000F3DED">
        <w:rPr>
          <w:rFonts w:ascii="Avenir Book" w:hAnsi="Avenir Book"/>
          <w:lang w:val="lt-LT" w:eastAsia="en-US" w:bidi="ar-SA"/>
        </w:rPr>
        <w:t>į</w:t>
      </w:r>
      <w:r w:rsidRPr="000F3DED">
        <w:rPr>
          <w:rFonts w:ascii="Avenir Book" w:hAnsi="Avenir Book"/>
          <w:lang w:val="lt-LT" w:eastAsia="en-US" w:bidi="ar-SA"/>
        </w:rPr>
        <w:t xml:space="preserve">, kuriame lyderiai prisiima nuopelnus už tai, ką pasiekia jų kolegos ir bendradarbiai. </w:t>
      </w:r>
      <w:r w:rsidR="009B250C" w:rsidRPr="000F3DED">
        <w:rPr>
          <w:rFonts w:ascii="Avenir Book" w:hAnsi="Avenir Book"/>
          <w:lang w:val="lt-LT" w:eastAsia="en-US" w:bidi="ar-SA"/>
        </w:rPr>
        <w:t>Žinoma, g</w:t>
      </w:r>
      <w:r w:rsidRPr="000F3DED">
        <w:rPr>
          <w:rFonts w:ascii="Avenir Book" w:hAnsi="Avenir Book"/>
          <w:lang w:val="lt-LT" w:eastAsia="en-US" w:bidi="ar-SA"/>
        </w:rPr>
        <w:t xml:space="preserve">eras vadovas yra strategas, </w:t>
      </w:r>
      <w:r w:rsidR="009B250C" w:rsidRPr="000F3DED">
        <w:rPr>
          <w:rFonts w:ascii="Avenir Book" w:hAnsi="Avenir Book"/>
          <w:lang w:val="lt-LT" w:eastAsia="en-US" w:bidi="ar-SA"/>
        </w:rPr>
        <w:t xml:space="preserve">vis dėlto </w:t>
      </w:r>
      <w:r w:rsidR="003A1CE7" w:rsidRPr="000F3DED">
        <w:rPr>
          <w:rFonts w:ascii="Avenir Book" w:hAnsi="Avenir Book"/>
          <w:lang w:val="lt-LT" w:eastAsia="en-US" w:bidi="ar-SA"/>
        </w:rPr>
        <w:t xml:space="preserve">tam, </w:t>
      </w:r>
      <w:r w:rsidR="009B250C" w:rsidRPr="000F3DED">
        <w:rPr>
          <w:rFonts w:ascii="Avenir Book" w:hAnsi="Avenir Book"/>
          <w:lang w:val="lt-LT" w:eastAsia="en-US" w:bidi="ar-SA"/>
        </w:rPr>
        <w:t>ka</w:t>
      </w:r>
      <w:r w:rsidR="00B143C8" w:rsidRPr="000F3DED">
        <w:rPr>
          <w:rFonts w:ascii="Avenir Book" w:hAnsi="Avenir Book"/>
          <w:lang w:val="lt-LT" w:eastAsia="en-US" w:bidi="ar-SA"/>
        </w:rPr>
        <w:t>m</w:t>
      </w:r>
      <w:r w:rsidR="009B250C" w:rsidRPr="000F3DED">
        <w:rPr>
          <w:rFonts w:ascii="Avenir Book" w:hAnsi="Avenir Book"/>
          <w:lang w:val="lt-LT" w:eastAsia="en-US" w:bidi="ar-SA"/>
        </w:rPr>
        <w:t xml:space="preserve"> </w:t>
      </w:r>
      <w:r w:rsidR="003A1CE7" w:rsidRPr="000F3DED">
        <w:rPr>
          <w:rFonts w:ascii="Avenir Book" w:hAnsi="Avenir Book"/>
          <w:lang w:val="lt-LT" w:eastAsia="en-US" w:bidi="ar-SA"/>
        </w:rPr>
        <w:t xml:space="preserve">yra </w:t>
      </w:r>
      <w:r w:rsidR="009B250C" w:rsidRPr="000F3DED">
        <w:rPr>
          <w:rFonts w:ascii="Avenir Book" w:hAnsi="Avenir Book"/>
          <w:lang w:val="lt-LT" w:eastAsia="en-US" w:bidi="ar-SA"/>
        </w:rPr>
        <w:t>puikiai supranta</w:t>
      </w:r>
      <w:r w:rsidR="00B143C8" w:rsidRPr="000F3DED">
        <w:rPr>
          <w:rFonts w:ascii="Avenir Book" w:hAnsi="Avenir Book"/>
          <w:lang w:val="lt-LT" w:eastAsia="en-US" w:bidi="ar-SA"/>
        </w:rPr>
        <w:t>ma</w:t>
      </w:r>
      <w:r w:rsidR="009B250C" w:rsidRPr="000F3DED">
        <w:rPr>
          <w:rFonts w:ascii="Avenir Book" w:hAnsi="Avenir Book"/>
          <w:lang w:val="lt-LT" w:eastAsia="en-US" w:bidi="ar-SA"/>
        </w:rPr>
        <w:t>, kaip veikia organizacijos, niekada</w:t>
      </w:r>
      <w:r w:rsidR="00B143C8" w:rsidRPr="000F3DED">
        <w:rPr>
          <w:rFonts w:ascii="Avenir Book" w:hAnsi="Avenir Book"/>
          <w:b/>
          <w:bCs/>
          <w:lang w:val="lt-LT" w:eastAsia="en-US" w:bidi="ar-SA"/>
        </w:rPr>
        <w:t xml:space="preserve"> </w:t>
      </w:r>
      <w:r w:rsidR="00B143C8" w:rsidRPr="000F3DED">
        <w:rPr>
          <w:rFonts w:ascii="Avenir Book" w:hAnsi="Avenir Book"/>
          <w:lang w:val="lt-LT" w:eastAsia="en-US" w:bidi="ar-SA"/>
        </w:rPr>
        <w:t>nešaus</w:t>
      </w:r>
      <w:r w:rsidR="00B143C8" w:rsidRPr="000F3DED">
        <w:rPr>
          <w:rFonts w:ascii="Avenir Book" w:hAnsi="Avenir Book"/>
          <w:b/>
          <w:bCs/>
          <w:lang w:val="lt-LT" w:eastAsia="en-US" w:bidi="ar-SA"/>
        </w:rPr>
        <w:t xml:space="preserve"> </w:t>
      </w:r>
      <w:r w:rsidR="00B143C8" w:rsidRPr="000F3DED">
        <w:rPr>
          <w:rFonts w:ascii="Avenir Book" w:hAnsi="Avenir Book"/>
          <w:lang w:val="lt-LT" w:eastAsia="en-US" w:bidi="ar-SA"/>
        </w:rPr>
        <w:t>mintis</w:t>
      </w:r>
      <w:r w:rsidR="009B250C" w:rsidRPr="000F3DED">
        <w:rPr>
          <w:rFonts w:ascii="Avenir Book" w:hAnsi="Avenir Book"/>
          <w:lang w:val="lt-LT" w:eastAsia="en-US" w:bidi="ar-SA"/>
        </w:rPr>
        <w:t xml:space="preserve">, kad </w:t>
      </w:r>
      <w:r w:rsidR="003A1CE7" w:rsidRPr="000F3DED">
        <w:rPr>
          <w:rFonts w:ascii="Avenir Book" w:hAnsi="Avenir Book"/>
          <w:lang w:val="lt-LT" w:eastAsia="en-US" w:bidi="ar-SA"/>
        </w:rPr>
        <w:t>geras vadovas</w:t>
      </w:r>
      <w:r w:rsidR="00B143C8" w:rsidRPr="000F3DED">
        <w:rPr>
          <w:rFonts w:ascii="Avenir Book" w:hAnsi="Avenir Book"/>
          <w:b/>
          <w:bCs/>
          <w:lang w:val="lt-LT" w:eastAsia="en-US" w:bidi="ar-SA"/>
        </w:rPr>
        <w:t xml:space="preserve"> </w:t>
      </w:r>
      <w:r w:rsidRPr="000F3DED">
        <w:rPr>
          <w:rFonts w:ascii="Avenir Book" w:hAnsi="Avenir Book"/>
          <w:lang w:val="lt-LT" w:eastAsia="en-US" w:bidi="ar-SA"/>
        </w:rPr>
        <w:t>nusipeln</w:t>
      </w:r>
      <w:r w:rsidR="009B250C" w:rsidRPr="000F3DED">
        <w:rPr>
          <w:rFonts w:ascii="Avenir Book" w:hAnsi="Avenir Book"/>
          <w:lang w:val="lt-LT" w:eastAsia="en-US" w:bidi="ar-SA"/>
        </w:rPr>
        <w:t>o</w:t>
      </w:r>
      <w:r w:rsidRPr="000F3DED">
        <w:rPr>
          <w:rFonts w:ascii="Avenir Book" w:hAnsi="Avenir Book"/>
          <w:lang w:val="lt-LT" w:eastAsia="en-US" w:bidi="ar-SA"/>
        </w:rPr>
        <w:t xml:space="preserve"> šimtus kartų didesn</w:t>
      </w:r>
      <w:r w:rsidR="00B143C8" w:rsidRPr="000F3DED">
        <w:rPr>
          <w:rFonts w:ascii="Avenir Book" w:hAnsi="Avenir Book"/>
          <w:lang w:val="lt-LT" w:eastAsia="en-US" w:bidi="ar-SA"/>
        </w:rPr>
        <w:t>io</w:t>
      </w:r>
      <w:r w:rsidR="009B250C" w:rsidRPr="000F3DED">
        <w:rPr>
          <w:rFonts w:ascii="Avenir Book" w:hAnsi="Avenir Book"/>
          <w:lang w:val="lt-LT" w:eastAsia="en-US" w:bidi="ar-SA"/>
        </w:rPr>
        <w:t xml:space="preserve"> atlyginim</w:t>
      </w:r>
      <w:r w:rsidR="00B143C8" w:rsidRPr="000F3DED">
        <w:rPr>
          <w:rFonts w:ascii="Avenir Book" w:hAnsi="Avenir Book"/>
          <w:lang w:val="lt-LT" w:eastAsia="en-US" w:bidi="ar-SA"/>
        </w:rPr>
        <w:t>o</w:t>
      </w:r>
      <w:r w:rsidR="009B250C" w:rsidRPr="000F3DED">
        <w:rPr>
          <w:rFonts w:ascii="Avenir Book" w:hAnsi="Avenir Book"/>
          <w:lang w:val="lt-LT" w:eastAsia="en-US" w:bidi="ar-SA"/>
        </w:rPr>
        <w:t xml:space="preserve"> su premijomis </w:t>
      </w:r>
      <w:r w:rsidR="00E16BC2" w:rsidRPr="000F3DED">
        <w:rPr>
          <w:rFonts w:ascii="Avenir Book" w:hAnsi="Avenir Book"/>
          <w:lang w:val="lt-LT" w:eastAsia="en-US" w:bidi="ar-SA"/>
        </w:rPr>
        <w:t>negu</w:t>
      </w:r>
      <w:r w:rsidRPr="000F3DED">
        <w:rPr>
          <w:rFonts w:ascii="Avenir Book" w:hAnsi="Avenir Book"/>
          <w:lang w:val="lt-LT" w:eastAsia="en-US" w:bidi="ar-SA"/>
        </w:rPr>
        <w:t xml:space="preserve"> žemiausi</w:t>
      </w:r>
      <w:r w:rsidR="00E16BC2" w:rsidRPr="000F3DED">
        <w:rPr>
          <w:rFonts w:ascii="Avenir Book" w:hAnsi="Avenir Book"/>
          <w:lang w:val="lt-LT" w:eastAsia="en-US" w:bidi="ar-SA"/>
        </w:rPr>
        <w:t>ą</w:t>
      </w:r>
      <w:r w:rsidRPr="000F3DED">
        <w:rPr>
          <w:rFonts w:ascii="Avenir Book" w:hAnsi="Avenir Book"/>
          <w:lang w:val="lt-LT" w:eastAsia="en-US" w:bidi="ar-SA"/>
        </w:rPr>
        <w:t xml:space="preserve"> atlyginimą gaunan</w:t>
      </w:r>
      <w:r w:rsidR="009B250C" w:rsidRPr="000F3DED">
        <w:rPr>
          <w:rFonts w:ascii="Avenir Book" w:hAnsi="Avenir Book"/>
          <w:lang w:val="lt-LT" w:eastAsia="en-US" w:bidi="ar-SA"/>
        </w:rPr>
        <w:t>t</w:t>
      </w:r>
      <w:r w:rsidR="00E16BC2" w:rsidRPr="000F3DED">
        <w:rPr>
          <w:rFonts w:ascii="Avenir Book" w:hAnsi="Avenir Book"/>
          <w:lang w:val="lt-LT" w:eastAsia="en-US" w:bidi="ar-SA"/>
        </w:rPr>
        <w:t xml:space="preserve">is </w:t>
      </w:r>
      <w:r w:rsidRPr="000F3DED">
        <w:rPr>
          <w:rFonts w:ascii="Avenir Book" w:hAnsi="Avenir Book"/>
          <w:lang w:val="lt-LT" w:eastAsia="en-US" w:bidi="ar-SA"/>
        </w:rPr>
        <w:t>darbuotoj</w:t>
      </w:r>
      <w:r w:rsidR="00E16BC2" w:rsidRPr="000F3DED">
        <w:rPr>
          <w:rFonts w:ascii="Avenir Book" w:hAnsi="Avenir Book"/>
          <w:lang w:val="lt-LT" w:eastAsia="en-US" w:bidi="ar-SA"/>
        </w:rPr>
        <w:t>as</w:t>
      </w:r>
      <w:r w:rsidRPr="000F3DED">
        <w:rPr>
          <w:rFonts w:ascii="Avenir Book" w:hAnsi="Avenir Book"/>
          <w:lang w:val="lt-LT" w:eastAsia="en-US" w:bidi="ar-SA"/>
        </w:rPr>
        <w:t xml:space="preserve">. </w:t>
      </w:r>
      <w:r w:rsidR="00B228D6" w:rsidRPr="000F3DED">
        <w:rPr>
          <w:rFonts w:ascii="Avenir Book" w:hAnsi="Avenir Book"/>
          <w:lang w:val="lt-LT" w:eastAsia="en-US" w:bidi="ar-SA"/>
        </w:rPr>
        <w:t>Vienas asmuo negali prisiimti nuopelnų už visą organizaciją, kuri klesti šimtų, o kartais tūkstančių darbuotojų dėka</w:t>
      </w:r>
      <w:r w:rsidRPr="000F3DED">
        <w:rPr>
          <w:rFonts w:ascii="Avenir Book" w:hAnsi="Avenir Book"/>
          <w:lang w:val="lt-LT" w:eastAsia="en-US" w:bidi="ar-SA"/>
        </w:rPr>
        <w:t>.</w:t>
      </w:r>
    </w:p>
    <w:p w:rsidR="00B228D6" w:rsidRPr="000F3DED" w:rsidRDefault="00B228D6" w:rsidP="00B228D6">
      <w:pPr>
        <w:rPr>
          <w:rFonts w:ascii="Avenir Book" w:hAnsi="Avenir Book"/>
          <w:lang w:val="lt-LT" w:eastAsia="en-US" w:bidi="ar-SA"/>
        </w:rPr>
      </w:pPr>
    </w:p>
    <w:p w:rsidR="00B228D6" w:rsidRPr="000F3DED" w:rsidRDefault="007222F3" w:rsidP="00B228D6">
      <w:pPr>
        <w:rPr>
          <w:rFonts w:ascii="Avenir Book" w:hAnsi="Avenir Book"/>
          <w:lang w:val="lt-LT" w:eastAsia="en-US" w:bidi="ar-SA"/>
        </w:rPr>
      </w:pPr>
      <w:r w:rsidRPr="000F3DED">
        <w:rPr>
          <w:rFonts w:ascii="Avenir Book" w:hAnsi="Avenir Book"/>
          <w:lang w:val="lt-LT" w:eastAsia="en-US" w:bidi="ar-SA"/>
        </w:rPr>
        <w:t>Lyderio įnašas</w:t>
      </w:r>
      <w:r w:rsidR="00B228D6" w:rsidRPr="000F3DED">
        <w:rPr>
          <w:rFonts w:ascii="Avenir Book" w:hAnsi="Avenir Book"/>
          <w:lang w:val="lt-LT" w:eastAsia="en-US" w:bidi="ar-SA"/>
        </w:rPr>
        <w:t xml:space="preserve"> yra pateikti strategiją ir </w:t>
      </w:r>
      <w:r w:rsidRPr="000F3DED">
        <w:rPr>
          <w:rFonts w:ascii="Avenir Book" w:hAnsi="Avenir Book"/>
          <w:lang w:val="lt-LT" w:eastAsia="en-US" w:bidi="ar-SA"/>
        </w:rPr>
        <w:t>visus sutelkti</w:t>
      </w:r>
      <w:r w:rsidR="00B228D6" w:rsidRPr="000F3DED">
        <w:rPr>
          <w:rFonts w:ascii="Avenir Book" w:hAnsi="Avenir Book"/>
          <w:lang w:val="lt-LT" w:eastAsia="en-US" w:bidi="ar-SA"/>
        </w:rPr>
        <w:t xml:space="preserve">. Tai </w:t>
      </w:r>
      <w:r w:rsidR="004C7CE1" w:rsidRPr="000F3DED">
        <w:rPr>
          <w:rFonts w:ascii="Avenir Book" w:hAnsi="Avenir Book"/>
          <w:lang w:val="lt-LT" w:eastAsia="en-US" w:bidi="ar-SA"/>
        </w:rPr>
        <w:t xml:space="preserve">ir </w:t>
      </w:r>
      <w:r w:rsidR="00B228D6" w:rsidRPr="000F3DED">
        <w:rPr>
          <w:rFonts w:ascii="Avenir Book" w:hAnsi="Avenir Book"/>
          <w:lang w:val="lt-LT" w:eastAsia="en-US" w:bidi="ar-SA"/>
        </w:rPr>
        <w:t>yra t</w:t>
      </w:r>
      <w:r w:rsidR="00B143C8" w:rsidRPr="000F3DED">
        <w:rPr>
          <w:rFonts w:ascii="Avenir Book" w:hAnsi="Avenir Book"/>
          <w:lang w:val="lt-LT" w:eastAsia="en-US" w:bidi="ar-SA"/>
        </w:rPr>
        <w:t>ie</w:t>
      </w:r>
      <w:r w:rsidR="00B228D6" w:rsidRPr="000F3DED">
        <w:rPr>
          <w:rFonts w:ascii="Avenir Book" w:hAnsi="Avenir Book"/>
          <w:lang w:val="lt-LT" w:eastAsia="en-US" w:bidi="ar-SA"/>
        </w:rPr>
        <w:t xml:space="preserve"> dešimties minučių </w:t>
      </w:r>
      <w:r w:rsidR="004C7CE1" w:rsidRPr="000F3DED">
        <w:rPr>
          <w:rFonts w:ascii="Avenir Book" w:hAnsi="Avenir Book"/>
          <w:lang w:val="lt-LT" w:eastAsia="en-US" w:bidi="ar-SA"/>
        </w:rPr>
        <w:t xml:space="preserve">trukmės </w:t>
      </w:r>
      <w:r w:rsidR="00B228D6" w:rsidRPr="000F3DED">
        <w:rPr>
          <w:rFonts w:ascii="Avenir Book" w:hAnsi="Avenir Book"/>
          <w:lang w:val="lt-LT" w:eastAsia="en-US" w:bidi="ar-SA"/>
        </w:rPr>
        <w:t>veiksm</w:t>
      </w:r>
      <w:r w:rsidR="004C7CE1" w:rsidRPr="000F3DED">
        <w:rPr>
          <w:rFonts w:ascii="Avenir Book" w:hAnsi="Avenir Book"/>
          <w:lang w:val="lt-LT" w:eastAsia="en-US" w:bidi="ar-SA"/>
        </w:rPr>
        <w:t>o</w:t>
      </w:r>
      <w:r w:rsidR="00B228D6" w:rsidRPr="000F3DED">
        <w:rPr>
          <w:rFonts w:ascii="Avenir Book" w:hAnsi="Avenir Book"/>
          <w:lang w:val="lt-LT" w:eastAsia="en-US" w:bidi="ar-SA"/>
        </w:rPr>
        <w:t xml:space="preserve"> </w:t>
      </w:r>
      <w:r w:rsidR="00B143C8" w:rsidRPr="000F3DED">
        <w:rPr>
          <w:rFonts w:ascii="Avenir Book" w:hAnsi="Avenir Book"/>
          <w:lang w:val="lt-LT" w:eastAsia="en-US" w:bidi="ar-SA"/>
        </w:rPr>
        <w:t>dalys</w:t>
      </w:r>
      <w:r w:rsidR="00B228D6" w:rsidRPr="000F3DED">
        <w:rPr>
          <w:rFonts w:ascii="Avenir Book" w:hAnsi="Avenir Book"/>
          <w:lang w:val="lt-LT" w:eastAsia="en-US" w:bidi="ar-SA"/>
        </w:rPr>
        <w:t xml:space="preserve">, </w:t>
      </w:r>
      <w:r w:rsidR="004C7CE1" w:rsidRPr="000F3DED">
        <w:rPr>
          <w:rFonts w:ascii="Avenir Book" w:hAnsi="Avenir Book"/>
          <w:lang w:val="lt-LT" w:eastAsia="en-US" w:bidi="ar-SA"/>
        </w:rPr>
        <w:t>per kuri</w:t>
      </w:r>
      <w:r w:rsidR="00E16BC2" w:rsidRPr="000F3DED">
        <w:rPr>
          <w:rFonts w:ascii="Avenir Book" w:hAnsi="Avenir Book"/>
          <w:lang w:val="lt-LT" w:eastAsia="en-US" w:bidi="ar-SA"/>
        </w:rPr>
        <w:t>a</w:t>
      </w:r>
      <w:r w:rsidR="004C7CE1" w:rsidRPr="000F3DED">
        <w:rPr>
          <w:rFonts w:ascii="Avenir Book" w:hAnsi="Avenir Book"/>
          <w:lang w:val="lt-LT" w:eastAsia="en-US" w:bidi="ar-SA"/>
        </w:rPr>
        <w:t>s strategija tampa gyva, vystosi ir keičiasi. Tai ž</w:t>
      </w:r>
      <w:r w:rsidR="00B228D6" w:rsidRPr="000F3DED">
        <w:rPr>
          <w:rFonts w:ascii="Avenir Book" w:hAnsi="Avenir Book"/>
          <w:lang w:val="lt-LT" w:eastAsia="en-US" w:bidi="ar-SA"/>
        </w:rPr>
        <w:t>monės ją įgyvendina</w:t>
      </w:r>
      <w:r w:rsidR="004C7CE1" w:rsidRPr="000F3DED">
        <w:rPr>
          <w:rFonts w:ascii="Avenir Book" w:hAnsi="Avenir Book"/>
          <w:lang w:val="lt-LT" w:eastAsia="en-US" w:bidi="ar-SA"/>
        </w:rPr>
        <w:t>, duoda jai galimybę tapti kūnu, ką reikia pakeisdami, ir ji tampa jų</w:t>
      </w:r>
      <w:r w:rsidR="00B228D6" w:rsidRPr="000F3DED">
        <w:rPr>
          <w:rFonts w:ascii="Avenir Book" w:hAnsi="Avenir Book"/>
          <w:lang w:val="lt-LT" w:eastAsia="en-US" w:bidi="ar-SA"/>
        </w:rPr>
        <w:t xml:space="preserve">, </w:t>
      </w:r>
      <w:r w:rsidR="004C7CE1" w:rsidRPr="000F3DED">
        <w:rPr>
          <w:rFonts w:ascii="Avenir Book" w:hAnsi="Avenir Book"/>
          <w:lang w:val="lt-LT" w:eastAsia="en-US" w:bidi="ar-SA"/>
        </w:rPr>
        <w:t xml:space="preserve">nes jie savo veiksmais kasdien kuria organizaciją. </w:t>
      </w:r>
    </w:p>
    <w:p w:rsidR="00B228D6" w:rsidRPr="000F3DED" w:rsidRDefault="00B228D6" w:rsidP="00B228D6">
      <w:pPr>
        <w:rPr>
          <w:rFonts w:ascii="Avenir Book" w:hAnsi="Avenir Book"/>
          <w:lang w:val="lt-LT" w:eastAsia="en-US" w:bidi="ar-SA"/>
        </w:rPr>
      </w:pPr>
    </w:p>
    <w:p w:rsidR="004C7CE1" w:rsidRPr="000F3DED" w:rsidRDefault="004C7CE1" w:rsidP="004C7CE1">
      <w:pPr>
        <w:rPr>
          <w:rFonts w:ascii="Avenir Book" w:hAnsi="Avenir Book"/>
          <w:lang w:val="lt-LT" w:eastAsia="en-US" w:bidi="ar-SA"/>
        </w:rPr>
      </w:pPr>
      <w:r w:rsidRPr="000F3DED">
        <w:rPr>
          <w:rFonts w:ascii="Avenir Book" w:hAnsi="Avenir Book"/>
          <w:lang w:val="lt-LT" w:eastAsia="en-US" w:bidi="ar-SA"/>
        </w:rPr>
        <w:t>Štai apie ką aš mąstau, kai žiūriu į</w:t>
      </w:r>
      <w:r w:rsidR="00B143C8" w:rsidRPr="000F3DED">
        <w:rPr>
          <w:rFonts w:ascii="Avenir Book" w:hAnsi="Avenir Book"/>
          <w:lang w:val="lt-LT" w:eastAsia="en-US" w:bidi="ar-SA"/>
        </w:rPr>
        <w:t xml:space="preserve"> </w:t>
      </w:r>
      <w:r w:rsidR="00460AC9" w:rsidRPr="000F3DED">
        <w:rPr>
          <w:rFonts w:ascii="Avenir Book" w:hAnsi="Avenir Book"/>
          <w:lang w:val="lt-LT" w:eastAsia="en-US" w:bidi="ar-SA"/>
        </w:rPr>
        <w:t xml:space="preserve">savo </w:t>
      </w:r>
      <w:r w:rsidR="00B143C8" w:rsidRPr="000F3DED">
        <w:rPr>
          <w:rFonts w:ascii="Avenir Book" w:hAnsi="Avenir Book"/>
          <w:lang w:val="lt-LT" w:eastAsia="en-US" w:bidi="ar-SA"/>
        </w:rPr>
        <w:t>„</w:t>
      </w:r>
      <w:r w:rsidRPr="000F3DED">
        <w:rPr>
          <w:rFonts w:ascii="Avenir Book" w:hAnsi="Avenir Book"/>
          <w:lang w:val="lt-LT" w:eastAsia="en-US" w:bidi="ar-SA"/>
        </w:rPr>
        <w:t>Moleskin</w:t>
      </w:r>
      <w:r w:rsidR="00B143C8" w:rsidRPr="000F3DED">
        <w:rPr>
          <w:rFonts w:ascii="Avenir Book" w:hAnsi="Avenir Book"/>
          <w:lang w:val="lt-LT" w:eastAsia="en-US" w:bidi="ar-SA"/>
        </w:rPr>
        <w:t>e“</w:t>
      </w:r>
      <w:r w:rsidRPr="000F3DED">
        <w:rPr>
          <w:rFonts w:ascii="Avenir Book" w:hAnsi="Avenir Book"/>
          <w:lang w:val="lt-LT" w:eastAsia="en-US" w:bidi="ar-SA"/>
        </w:rPr>
        <w:t xml:space="preserve"> </w:t>
      </w:r>
      <w:r w:rsidR="00460AC9" w:rsidRPr="000F3DED">
        <w:rPr>
          <w:rFonts w:ascii="Avenir Book" w:hAnsi="Avenir Book"/>
          <w:lang w:val="lt-LT" w:eastAsia="en-US" w:bidi="ar-SA"/>
        </w:rPr>
        <w:t>ir</w:t>
      </w:r>
      <w:r w:rsidRPr="000F3DED">
        <w:rPr>
          <w:rFonts w:ascii="Avenir Book" w:hAnsi="Avenir Book"/>
          <w:lang w:val="lt-LT" w:eastAsia="en-US" w:bidi="ar-SA"/>
        </w:rPr>
        <w:t xml:space="preserve"> „</w:t>
      </w:r>
      <w:r w:rsidRPr="000F3DED">
        <w:rPr>
          <w:rFonts w:ascii="Avenir Book" w:hAnsi="Avenir Book" w:cs="Aparajita"/>
          <w:lang w:val="lt-LT"/>
        </w:rPr>
        <w:t>GroupWise“</w:t>
      </w:r>
      <w:r w:rsidR="00B143C8" w:rsidRPr="000F3DED">
        <w:rPr>
          <w:rFonts w:ascii="Avenir Book" w:hAnsi="Avenir Book" w:cs="Aparajita"/>
          <w:lang w:val="lt-LT"/>
        </w:rPr>
        <w:t xml:space="preserve"> </w:t>
      </w:r>
      <w:r w:rsidR="00B143C8" w:rsidRPr="000F3DED">
        <w:rPr>
          <w:rFonts w:ascii="Avenir Book" w:hAnsi="Avenir Book"/>
          <w:lang w:val="lt-LT" w:eastAsia="en-US" w:bidi="ar-SA"/>
        </w:rPr>
        <w:t>darbų kalendori</w:t>
      </w:r>
      <w:r w:rsidR="00460AC9" w:rsidRPr="000F3DED">
        <w:rPr>
          <w:rFonts w:ascii="Avenir Book" w:hAnsi="Avenir Book"/>
          <w:lang w:val="lt-LT" w:eastAsia="en-US" w:bidi="ar-SA"/>
        </w:rPr>
        <w:t>us</w:t>
      </w:r>
      <w:r w:rsidRPr="000F3DED">
        <w:rPr>
          <w:rFonts w:ascii="Avenir Book" w:hAnsi="Avenir Book"/>
          <w:lang w:val="lt-LT" w:eastAsia="en-US" w:bidi="ar-SA"/>
        </w:rPr>
        <w:t>.</w:t>
      </w:r>
    </w:p>
    <w:p w:rsidR="007D5364" w:rsidRPr="000F3DED" w:rsidRDefault="007D5364" w:rsidP="007D5364">
      <w:pPr>
        <w:autoSpaceDE w:val="0"/>
        <w:autoSpaceDN w:val="0"/>
        <w:adjustRightInd w:val="0"/>
        <w:rPr>
          <w:rFonts w:ascii="Avenir Book" w:hAnsi="Avenir Book" w:cs="Aparajita"/>
          <w:lang w:val="lt-LT"/>
        </w:rPr>
      </w:pPr>
    </w:p>
    <w:p w:rsidR="007D5364" w:rsidRPr="000F3DED" w:rsidRDefault="00B76361"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O </w:t>
      </w:r>
      <w:r w:rsidR="00B143C8" w:rsidRPr="000F3DED">
        <w:rPr>
          <w:rFonts w:ascii="Avenir Book" w:hAnsi="Avenir Book" w:cs="Aparajita"/>
          <w:lang w:val="lt-LT"/>
        </w:rPr>
        <w:t>kai pakeliu akis į horizontą</w:t>
      </w:r>
      <w:r w:rsidR="00E942ED" w:rsidRPr="000F3DED">
        <w:rPr>
          <w:rFonts w:ascii="Avenir Book" w:hAnsi="Avenir Book" w:cs="Aparajita"/>
          <w:lang w:val="lt-LT"/>
        </w:rPr>
        <w:t>, vis įsivaizduoju, kaip</w:t>
      </w:r>
      <w:r w:rsidRPr="000F3DED">
        <w:rPr>
          <w:rFonts w:ascii="Avenir Book" w:hAnsi="Avenir Book" w:cs="Aparajita"/>
          <w:lang w:val="lt-LT"/>
        </w:rPr>
        <w:t xml:space="preserve"> </w:t>
      </w:r>
      <w:r w:rsidR="00E942ED" w:rsidRPr="000F3DED">
        <w:rPr>
          <w:rFonts w:ascii="Avenir Book" w:hAnsi="Avenir Book" w:cs="Aparajita"/>
          <w:lang w:val="lt-LT"/>
        </w:rPr>
        <w:t xml:space="preserve">ugnikalnis laidoja Pompėją po pelenais – tai </w:t>
      </w:r>
      <w:r w:rsidRPr="000F3DED">
        <w:rPr>
          <w:rFonts w:ascii="Avenir Book" w:hAnsi="Avenir Book" w:cs="Aparajita"/>
          <w:lang w:val="lt-LT"/>
        </w:rPr>
        <w:t>Jupiter</w:t>
      </w:r>
      <w:r w:rsidR="00E942ED" w:rsidRPr="000F3DED">
        <w:rPr>
          <w:rFonts w:ascii="Avenir Book" w:hAnsi="Avenir Book" w:cs="Aparajita"/>
          <w:lang w:val="lt-LT"/>
        </w:rPr>
        <w:t>is</w:t>
      </w:r>
      <w:r w:rsidRPr="000F3DED">
        <w:rPr>
          <w:rFonts w:ascii="Avenir Book" w:hAnsi="Avenir Book" w:cs="Aparajita"/>
          <w:lang w:val="lt-LT"/>
        </w:rPr>
        <w:t xml:space="preserve"> svaid</w:t>
      </w:r>
      <w:r w:rsidR="00E942ED" w:rsidRPr="000F3DED">
        <w:rPr>
          <w:rFonts w:ascii="Avenir Book" w:hAnsi="Avenir Book" w:cs="Aparajita"/>
          <w:lang w:val="lt-LT"/>
        </w:rPr>
        <w:t>o</w:t>
      </w:r>
      <w:r w:rsidRPr="000F3DED">
        <w:rPr>
          <w:rFonts w:ascii="Avenir Book" w:hAnsi="Avenir Book" w:cs="Aparajita"/>
          <w:lang w:val="lt-LT"/>
        </w:rPr>
        <w:t xml:space="preserve"> žaibus ir Vulkan</w:t>
      </w:r>
      <w:r w:rsidR="00E942ED" w:rsidRPr="000F3DED">
        <w:rPr>
          <w:rFonts w:ascii="Avenir Book" w:hAnsi="Avenir Book" w:cs="Aparajita"/>
          <w:lang w:val="lt-LT"/>
        </w:rPr>
        <w:t>as</w:t>
      </w:r>
      <w:r w:rsidRPr="000F3DED">
        <w:rPr>
          <w:rFonts w:ascii="Avenir Book" w:hAnsi="Avenir Book" w:cs="Aparajita"/>
          <w:lang w:val="lt-LT"/>
        </w:rPr>
        <w:t xml:space="preserve"> </w:t>
      </w:r>
      <w:r w:rsidR="00E942ED" w:rsidRPr="000F3DED">
        <w:rPr>
          <w:rFonts w:ascii="Avenir Book" w:hAnsi="Avenir Book" w:cs="Aparajita"/>
          <w:lang w:val="lt-LT"/>
        </w:rPr>
        <w:t>darbuojasi kūju savo kalvėje</w:t>
      </w:r>
      <w:r w:rsidRPr="000F3DED">
        <w:rPr>
          <w:rFonts w:ascii="Avenir Book" w:hAnsi="Avenir Book" w:cs="Aparajita"/>
          <w:lang w:val="lt-LT"/>
        </w:rPr>
        <w:t>.</w:t>
      </w:r>
    </w:p>
    <w:p w:rsidR="00E942ED" w:rsidRPr="000F3DED" w:rsidRDefault="00E942ED" w:rsidP="007D5364">
      <w:pPr>
        <w:autoSpaceDE w:val="0"/>
        <w:autoSpaceDN w:val="0"/>
        <w:adjustRightInd w:val="0"/>
        <w:rPr>
          <w:rFonts w:ascii="Avenir Book" w:hAnsi="Avenir Book" w:cs="Aparajita"/>
          <w:lang w:val="lt-LT"/>
        </w:rPr>
      </w:pPr>
    </w:p>
    <w:p w:rsidR="00E942ED" w:rsidRPr="000F3DED" w:rsidRDefault="00597581"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Dėl ko nesu </w:t>
      </w:r>
      <w:r w:rsidR="00B143C8" w:rsidRPr="000F3DED">
        <w:rPr>
          <w:rFonts w:ascii="Avenir Book" w:hAnsi="Avenir Book" w:cs="Aparajita"/>
          <w:lang w:val="lt-LT"/>
        </w:rPr>
        <w:t>tikras</w:t>
      </w:r>
      <w:r w:rsidR="00E942ED" w:rsidRPr="000F3DED">
        <w:rPr>
          <w:rFonts w:ascii="Avenir Book" w:hAnsi="Avenir Book" w:cs="Aparajita"/>
          <w:lang w:val="lt-LT"/>
        </w:rPr>
        <w:t xml:space="preserve">, tai ar jie </w:t>
      </w:r>
      <w:r w:rsidRPr="000F3DED">
        <w:rPr>
          <w:rFonts w:ascii="Avenir Book" w:hAnsi="Avenir Book" w:cs="Aparajita"/>
          <w:lang w:val="lt-LT"/>
        </w:rPr>
        <w:t>šį darbą</w:t>
      </w:r>
      <w:r w:rsidR="00E942ED" w:rsidRPr="000F3DED">
        <w:rPr>
          <w:rFonts w:ascii="Avenir Book" w:hAnsi="Avenir Book" w:cs="Aparajita"/>
          <w:lang w:val="lt-LT"/>
        </w:rPr>
        <w:t xml:space="preserve"> buvo suplanavę ir pasižymėję darbų kalendoriuje – ar tai buvo </w:t>
      </w:r>
      <w:r w:rsidRPr="000F3DED">
        <w:rPr>
          <w:rFonts w:ascii="Avenir Book" w:hAnsi="Avenir Book" w:cs="Aparajita"/>
          <w:lang w:val="lt-LT"/>
        </w:rPr>
        <w:t xml:space="preserve">atsitiktinis darbo eigos </w:t>
      </w:r>
      <w:r w:rsidR="00E942ED" w:rsidRPr="000F3DED">
        <w:rPr>
          <w:rFonts w:ascii="Avenir Book" w:hAnsi="Avenir Book" w:cs="Aparajita"/>
          <w:lang w:val="lt-LT"/>
        </w:rPr>
        <w:t>kataklizmas</w:t>
      </w:r>
      <w:r w:rsidRPr="000F3DED">
        <w:rPr>
          <w:rFonts w:ascii="Avenir Book" w:hAnsi="Avenir Book" w:cs="Aparajita"/>
          <w:lang w:val="lt-LT"/>
        </w:rPr>
        <w:t>, ištikęs Junona</w:t>
      </w:r>
      <w:r w:rsidR="00460AC9" w:rsidRPr="000F3DED">
        <w:rPr>
          <w:rFonts w:ascii="Avenir Book" w:hAnsi="Avenir Book" w:cs="Aparajita"/>
          <w:lang w:val="lt-LT"/>
        </w:rPr>
        <w:t>i</w:t>
      </w:r>
      <w:r w:rsidRPr="000F3DED">
        <w:rPr>
          <w:rFonts w:ascii="Avenir Book" w:hAnsi="Avenir Book" w:cs="Aparajita"/>
          <w:lang w:val="lt-LT"/>
        </w:rPr>
        <w:t xml:space="preserve"> pasiūlius projekto idėją</w:t>
      </w:r>
      <w:r w:rsidR="00460AC9" w:rsidRPr="000F3DED">
        <w:rPr>
          <w:rFonts w:ascii="Avenir Book" w:hAnsi="Avenir Book" w:cs="Aparajita"/>
          <w:lang w:val="lt-LT"/>
        </w:rPr>
        <w:t>, o gal</w:t>
      </w:r>
      <w:r w:rsidRPr="000F3DED">
        <w:rPr>
          <w:rFonts w:ascii="Avenir Book" w:hAnsi="Avenir Book" w:cs="Aparajita"/>
          <w:lang w:val="lt-LT"/>
        </w:rPr>
        <w:t xml:space="preserve"> Marsui kažką supainiojus savo dirbtuvėse.</w:t>
      </w:r>
      <w:r w:rsidR="00E942ED" w:rsidRPr="000F3DED">
        <w:rPr>
          <w:rFonts w:ascii="Avenir Book" w:hAnsi="Avenir Book" w:cs="Aparajita"/>
          <w:lang w:val="lt-LT"/>
        </w:rPr>
        <w:t xml:space="preserve"> </w:t>
      </w:r>
    </w:p>
    <w:p w:rsidR="00BD4352" w:rsidRPr="000F3DED" w:rsidRDefault="00BD4352" w:rsidP="00F16E5A">
      <w:pPr>
        <w:autoSpaceDE w:val="0"/>
        <w:autoSpaceDN w:val="0"/>
        <w:adjustRightInd w:val="0"/>
        <w:rPr>
          <w:rFonts w:ascii="Avenir Book" w:hAnsi="Avenir Book" w:cs="Aparajita"/>
          <w:lang w:val="lt-LT"/>
        </w:rPr>
      </w:pPr>
    </w:p>
    <w:p w:rsidR="00F16E5A" w:rsidRDefault="00F16E5A">
      <w:pPr>
        <w:rPr>
          <w:rFonts w:ascii="Avenir Book" w:hAnsi="Avenir Book" w:cs="Aparajita"/>
          <w:b/>
          <w:bCs/>
          <w:i/>
          <w:lang w:val="lt-LT"/>
        </w:rPr>
      </w:pPr>
      <w:r>
        <w:rPr>
          <w:rFonts w:ascii="Avenir Book" w:hAnsi="Avenir Book" w:cs="Aparajita"/>
          <w:b/>
          <w:bCs/>
          <w:i/>
          <w:lang w:val="lt-LT"/>
        </w:rPr>
        <w:br w:type="page"/>
      </w:r>
    </w:p>
    <w:p w:rsidR="00BD4352" w:rsidRPr="00BD4352" w:rsidRDefault="00BD4352" w:rsidP="00F16E5A">
      <w:pPr>
        <w:pStyle w:val="Heading1"/>
        <w:jc w:val="center"/>
      </w:pPr>
      <w:r w:rsidRPr="00BD4352">
        <w:lastRenderedPageBreak/>
        <w:t>Racionali muzika / Rational Music</w:t>
      </w:r>
    </w:p>
    <w:p w:rsidR="00BD4352" w:rsidRPr="00BD4352" w:rsidRDefault="00BD4352" w:rsidP="00BD4352">
      <w:pPr>
        <w:autoSpaceDE w:val="0"/>
        <w:autoSpaceDN w:val="0"/>
        <w:adjustRightInd w:val="0"/>
        <w:jc w:val="center"/>
        <w:rPr>
          <w:rFonts w:ascii="Avenir Book" w:hAnsi="Avenir Book" w:cs="Aparajita"/>
          <w:lang w:val="lt-LT"/>
        </w:rPr>
      </w:pPr>
    </w:p>
    <w:p w:rsidR="00BD4352" w:rsidRPr="00BD4352" w:rsidRDefault="00BD4352" w:rsidP="00BD4352">
      <w:pPr>
        <w:autoSpaceDE w:val="0"/>
        <w:autoSpaceDN w:val="0"/>
        <w:adjustRightInd w:val="0"/>
        <w:jc w:val="center"/>
        <w:rPr>
          <w:rFonts w:ascii="Avenir Book" w:hAnsi="Avenir Book" w:cs="Aparajita"/>
          <w:lang w:val="lt-LT"/>
        </w:rPr>
      </w:pPr>
      <w:r w:rsidRPr="00BD4352">
        <w:rPr>
          <w:rFonts w:ascii="Avenir Book" w:hAnsi="Avenir Book" w:cs="Aparajita"/>
          <w:lang w:val="lt-LT"/>
        </w:rPr>
        <w:t xml:space="preserve">Paimkite simfonijos partitūrą. </w:t>
      </w:r>
    </w:p>
    <w:p w:rsidR="00BD4352" w:rsidRPr="00BD4352" w:rsidRDefault="00BD4352" w:rsidP="00BD4352">
      <w:pPr>
        <w:autoSpaceDE w:val="0"/>
        <w:autoSpaceDN w:val="0"/>
        <w:adjustRightInd w:val="0"/>
        <w:jc w:val="center"/>
        <w:rPr>
          <w:rFonts w:ascii="Avenir Book" w:hAnsi="Avenir Book" w:cs="Aparajita"/>
          <w:lang w:val="lt-LT"/>
        </w:rPr>
      </w:pPr>
    </w:p>
    <w:p w:rsidR="00BD4352" w:rsidRPr="00BD4352" w:rsidRDefault="00BD4352" w:rsidP="00BD4352">
      <w:pPr>
        <w:autoSpaceDE w:val="0"/>
        <w:autoSpaceDN w:val="0"/>
        <w:adjustRightInd w:val="0"/>
        <w:jc w:val="center"/>
        <w:rPr>
          <w:rFonts w:ascii="Avenir Book" w:hAnsi="Avenir Book" w:cs="Aparajita"/>
          <w:lang w:val="lt-LT"/>
        </w:rPr>
      </w:pPr>
      <w:r w:rsidRPr="00BD4352">
        <w:rPr>
          <w:rFonts w:ascii="Avenir Book" w:hAnsi="Avenir Book" w:cs="Aparajita"/>
          <w:lang w:val="lt-LT"/>
        </w:rPr>
        <w:t>Sukomponuokite simfoniją taip, kad visos</w:t>
      </w:r>
    </w:p>
    <w:p w:rsidR="00BD4352" w:rsidRPr="00BD4352" w:rsidRDefault="00BD4352" w:rsidP="00BD4352">
      <w:pPr>
        <w:autoSpaceDE w:val="0"/>
        <w:autoSpaceDN w:val="0"/>
        <w:adjustRightInd w:val="0"/>
        <w:jc w:val="center"/>
        <w:rPr>
          <w:rFonts w:ascii="Avenir Book" w:hAnsi="Avenir Book" w:cs="Aparajita"/>
          <w:lang w:val="lt-LT"/>
        </w:rPr>
      </w:pPr>
      <w:r w:rsidRPr="00BD4352">
        <w:rPr>
          <w:rFonts w:ascii="Avenir Book" w:hAnsi="Avenir Book" w:cs="Aparajita"/>
          <w:lang w:val="lt-LT"/>
        </w:rPr>
        <w:t xml:space="preserve">bet kurios rūšies natos būtų grojamos iš eilės. </w:t>
      </w:r>
    </w:p>
    <w:p w:rsidR="00BD4352" w:rsidRPr="00BD4352" w:rsidRDefault="00BD4352" w:rsidP="00BD4352">
      <w:pPr>
        <w:autoSpaceDE w:val="0"/>
        <w:autoSpaceDN w:val="0"/>
        <w:adjustRightInd w:val="0"/>
        <w:jc w:val="center"/>
        <w:rPr>
          <w:rFonts w:ascii="Avenir Book" w:hAnsi="Avenir Book" w:cs="Aparajita"/>
          <w:b/>
          <w:bCs/>
          <w:lang w:val="lt-LT"/>
        </w:rPr>
      </w:pPr>
    </w:p>
    <w:p w:rsidR="00BD4352" w:rsidRPr="00BD4352" w:rsidRDefault="00BD4352" w:rsidP="00BD4352">
      <w:pPr>
        <w:autoSpaceDE w:val="0"/>
        <w:autoSpaceDN w:val="0"/>
        <w:adjustRightInd w:val="0"/>
        <w:jc w:val="center"/>
        <w:rPr>
          <w:rFonts w:ascii="Avenir Book" w:eastAsia="Arial Unicode MS" w:hAnsi="Avenir Book" w:cs="Aparajita"/>
          <w:lang w:val="lt-LT"/>
        </w:rPr>
      </w:pPr>
      <w:r w:rsidRPr="00BD4352">
        <w:rPr>
          <w:rFonts w:ascii="Avenir Book" w:eastAsia="Arial Unicode MS" w:hAnsi="Avenir Book" w:cs="Aparajita"/>
          <w:lang w:val="lt-LT"/>
        </w:rPr>
        <w:t>Pavyzdžiui, surinkite / pasižymėkite visas B</w:t>
      </w:r>
      <w:r w:rsidRPr="00BD4352">
        <w:rPr>
          <w:rFonts w:ascii="Segoe UI Symbol" w:eastAsia="Arial Unicode MS" w:hAnsi="Segoe UI Symbol" w:cs="Segoe UI Symbol"/>
          <w:lang w:val="lt-LT"/>
        </w:rPr>
        <w:t xml:space="preserve">♯ </w:t>
      </w:r>
      <w:r w:rsidRPr="00BD4352">
        <w:rPr>
          <w:rFonts w:ascii="Avenir Book" w:eastAsia="Arial Unicode MS" w:hAnsi="Avenir Book" w:cs="Aparajita"/>
          <w:lang w:val="lt-LT"/>
        </w:rPr>
        <w:t>natas.</w:t>
      </w:r>
    </w:p>
    <w:p w:rsidR="00BD4352" w:rsidRPr="00BD4352" w:rsidRDefault="00BD4352" w:rsidP="00BD4352">
      <w:pPr>
        <w:autoSpaceDE w:val="0"/>
        <w:autoSpaceDN w:val="0"/>
        <w:adjustRightInd w:val="0"/>
        <w:jc w:val="center"/>
        <w:rPr>
          <w:rFonts w:ascii="Avenir Book" w:eastAsia="Arial Unicode MS" w:hAnsi="Avenir Book" w:cs="Aparajita"/>
          <w:lang w:val="lt-LT"/>
        </w:rPr>
      </w:pPr>
    </w:p>
    <w:p w:rsidR="00BD4352" w:rsidRPr="00BD4352" w:rsidRDefault="00BD4352" w:rsidP="00BD4352">
      <w:pPr>
        <w:autoSpaceDE w:val="0"/>
        <w:autoSpaceDN w:val="0"/>
        <w:adjustRightInd w:val="0"/>
        <w:jc w:val="center"/>
        <w:rPr>
          <w:rFonts w:ascii="Avenir Book" w:eastAsia="Arial Unicode MS" w:hAnsi="Avenir Book" w:cs="Aparajita"/>
          <w:lang w:val="lt-LT"/>
        </w:rPr>
      </w:pPr>
      <w:r w:rsidRPr="00BD4352">
        <w:rPr>
          <w:rFonts w:ascii="Avenir Book" w:eastAsia="Arial Unicode MS" w:hAnsi="Avenir Book" w:cs="Aparajita"/>
          <w:lang w:val="lt-LT"/>
        </w:rPr>
        <w:t>Tada pažymėkite visas B</w:t>
      </w:r>
      <w:r w:rsidRPr="00BD4352">
        <w:rPr>
          <w:rFonts w:ascii="Segoe UI Symbol" w:eastAsia="Arial Unicode MS" w:hAnsi="Segoe UI Symbol" w:cs="Segoe UI Symbol"/>
          <w:lang w:val="lt-LT"/>
        </w:rPr>
        <w:t>♯</w:t>
      </w:r>
      <w:r w:rsidRPr="00BD4352">
        <w:rPr>
          <w:rFonts w:ascii="Avenir Book" w:eastAsia="Arial Unicode MS" w:hAnsi="Avenir Book" w:cs="Aparajita"/>
          <w:lang w:val="lt-LT"/>
        </w:rPr>
        <w:t xml:space="preserve"> natas pagal vertes ir visos sveikoji, pusinės, ketvirtinės ir t.t natos būtų grojamos iš eilės.</w:t>
      </w:r>
    </w:p>
    <w:p w:rsidR="00BD4352" w:rsidRPr="00BD4352" w:rsidRDefault="00BD4352" w:rsidP="00BD4352">
      <w:pPr>
        <w:jc w:val="center"/>
        <w:rPr>
          <w:rFonts w:ascii="Avenir Book" w:hAnsi="Avenir Book" w:cs="Aparajita"/>
          <w:lang w:val="lt-LT"/>
        </w:rPr>
      </w:pPr>
    </w:p>
    <w:p w:rsidR="00BD4352" w:rsidRPr="00BD4352" w:rsidRDefault="00BD4352" w:rsidP="00BD4352">
      <w:pPr>
        <w:jc w:val="center"/>
        <w:rPr>
          <w:rFonts w:ascii="Avenir Book" w:hAnsi="Avenir Book" w:cs="Aparajita"/>
          <w:lang w:val="lt-LT"/>
        </w:rPr>
      </w:pPr>
      <w:r w:rsidRPr="00BD4352">
        <w:rPr>
          <w:rFonts w:ascii="Avenir Book" w:hAnsi="Avenir Book" w:cs="Aparajita"/>
          <w:lang w:val="lt-LT"/>
        </w:rPr>
        <w:t>Visa serija atliekama iš eilės.</w:t>
      </w:r>
    </w:p>
    <w:p w:rsidR="00BD4352" w:rsidRPr="00BD4352" w:rsidRDefault="00BD4352" w:rsidP="00BD4352">
      <w:pPr>
        <w:jc w:val="center"/>
        <w:rPr>
          <w:rFonts w:ascii="Avenir Book" w:hAnsi="Avenir Book" w:cs="Aparajita"/>
          <w:lang w:val="lt-LT"/>
        </w:rPr>
      </w:pPr>
    </w:p>
    <w:p w:rsidR="00BD4352" w:rsidRPr="00BD4352" w:rsidRDefault="00BD4352" w:rsidP="00F16E5A">
      <w:pPr>
        <w:rPr>
          <w:rFonts w:ascii="Avenir Book" w:hAnsi="Avenir Book" w:cs="Aparajita"/>
          <w:lang w:val="lt-LT"/>
        </w:rPr>
      </w:pPr>
    </w:p>
    <w:p w:rsidR="00BD4352" w:rsidRPr="00BD4352" w:rsidRDefault="00BD4352" w:rsidP="00BD4352">
      <w:pPr>
        <w:jc w:val="center"/>
        <w:rPr>
          <w:rFonts w:ascii="Avenir Book" w:hAnsi="Avenir Book" w:cs="Aparajita"/>
          <w:lang w:val="lt-LT"/>
        </w:rPr>
      </w:pPr>
      <w:r w:rsidRPr="00BD4352">
        <w:rPr>
          <w:rFonts w:ascii="Avenir Book" w:hAnsi="Avenir Book" w:cs="Aparajita"/>
          <w:lang w:val="lt-LT"/>
        </w:rPr>
        <w:t>Galite sudėlioti</w:t>
      </w:r>
      <w:r w:rsidRPr="00BD4352">
        <w:rPr>
          <w:rFonts w:ascii="Avenir Book" w:hAnsi="Avenir Book" w:cs="Aparajita"/>
          <w:b/>
          <w:bCs/>
          <w:lang w:val="lt-LT"/>
        </w:rPr>
        <w:t xml:space="preserve"> </w:t>
      </w:r>
      <w:r w:rsidRPr="00BD4352">
        <w:rPr>
          <w:rFonts w:ascii="Avenir Book" w:hAnsi="Avenir Book" w:cs="Aparajita"/>
          <w:lang w:val="lt-LT"/>
        </w:rPr>
        <w:t>partitūrą taip, kad kūrinys būtų</w:t>
      </w:r>
    </w:p>
    <w:p w:rsidR="00BD4352" w:rsidRPr="00BD4352" w:rsidRDefault="00BD4352" w:rsidP="00BD4352">
      <w:pPr>
        <w:jc w:val="center"/>
        <w:rPr>
          <w:rFonts w:ascii="Avenir Book" w:hAnsi="Avenir Book" w:cs="Aparajita"/>
          <w:lang w:val="lt-LT"/>
        </w:rPr>
      </w:pPr>
      <w:r w:rsidRPr="00BD4352">
        <w:rPr>
          <w:rFonts w:ascii="Avenir Book" w:hAnsi="Avenir Book" w:cs="Aparajita"/>
          <w:lang w:val="lt-LT"/>
        </w:rPr>
        <w:t xml:space="preserve">padalintas po lygiai visiems instrumentams, arba galima naudoti </w:t>
      </w:r>
    </w:p>
    <w:p w:rsidR="00BD4352" w:rsidRPr="00BD4352" w:rsidRDefault="00BD4352" w:rsidP="00BD4352">
      <w:pPr>
        <w:jc w:val="center"/>
        <w:rPr>
          <w:rFonts w:ascii="Avenir Book" w:hAnsi="Avenir Book" w:cs="Aparajita"/>
          <w:lang w:val="lt-LT"/>
        </w:rPr>
      </w:pPr>
      <w:r w:rsidRPr="00BD4352">
        <w:rPr>
          <w:rFonts w:ascii="Avenir Book" w:hAnsi="Avenir Book" w:cs="Aparajita"/>
          <w:lang w:val="lt-LT"/>
        </w:rPr>
        <w:t>kokią nors kitą racionalią partitūros orkestravimo techniką, pavyzdžiui, kai vienas smuikas atstoja visus smuikus, ir taip su visomis instrumentų grupėmis.</w:t>
      </w:r>
    </w:p>
    <w:p w:rsidR="00BD4352" w:rsidRPr="00BD4352" w:rsidRDefault="00BD4352" w:rsidP="00BD4352">
      <w:pPr>
        <w:jc w:val="center"/>
        <w:rPr>
          <w:rFonts w:ascii="Avenir Book" w:hAnsi="Avenir Book" w:cs="Aparajita"/>
          <w:lang w:val="lt-LT"/>
        </w:rPr>
      </w:pPr>
    </w:p>
    <w:p w:rsidR="00BD4352" w:rsidRPr="00BD4352" w:rsidRDefault="00BD4352" w:rsidP="00BD4352">
      <w:pPr>
        <w:jc w:val="center"/>
        <w:rPr>
          <w:rFonts w:ascii="Avenir Book" w:hAnsi="Avenir Book" w:cs="Aparajita"/>
          <w:lang w:val="lt-LT"/>
        </w:rPr>
      </w:pPr>
      <w:r w:rsidRPr="00BD4352">
        <w:rPr>
          <w:rFonts w:ascii="Avenir Book" w:hAnsi="Avenir Book" w:cs="Aparajita"/>
          <w:lang w:val="lt-LT"/>
        </w:rPr>
        <w:t>Kitas būdas – leisti visą kūrinį atlikti fortepijonu; arba natas</w:t>
      </w:r>
    </w:p>
    <w:p w:rsidR="00BD4352" w:rsidRPr="00BD4352" w:rsidRDefault="00BD4352" w:rsidP="00BD4352">
      <w:pPr>
        <w:jc w:val="center"/>
        <w:rPr>
          <w:rFonts w:ascii="Avenir Book" w:hAnsi="Avenir Book" w:cs="Aparajita"/>
          <w:lang w:val="lt-LT"/>
        </w:rPr>
      </w:pPr>
      <w:r w:rsidRPr="00BD4352">
        <w:rPr>
          <w:rFonts w:ascii="Avenir Book" w:hAnsi="Avenir Book" w:cs="Aparajita"/>
          <w:lang w:val="lt-LT"/>
        </w:rPr>
        <w:t>paskirstyti grupėms - obojai groja A</w:t>
      </w:r>
      <w:r w:rsidRPr="00BD4352">
        <w:rPr>
          <w:rFonts w:ascii="Segoe UI Symbol" w:hAnsi="Segoe UI Symbol" w:cs="Segoe UI Symbol"/>
          <w:lang w:val="lt-LT"/>
        </w:rPr>
        <w:t>♭</w:t>
      </w:r>
      <w:r w:rsidRPr="00BD4352">
        <w:rPr>
          <w:rFonts w:ascii="Avenir Book" w:hAnsi="Avenir Book" w:cs="Aparajita"/>
          <w:lang w:val="lt-LT"/>
        </w:rPr>
        <w:t>, fagotai groja A, bosiniai trombonai groja A</w:t>
      </w:r>
      <w:r w:rsidRPr="00BD4352">
        <w:rPr>
          <w:rFonts w:ascii="Segoe UI Symbol" w:hAnsi="Segoe UI Symbol" w:cs="Segoe UI Symbol"/>
          <w:lang w:val="lt-LT"/>
        </w:rPr>
        <w:t>♯</w:t>
      </w:r>
      <w:r w:rsidRPr="00BD4352">
        <w:rPr>
          <w:rFonts w:ascii="Avenir Book" w:hAnsi="Avenir Book" w:cs="Aparajita"/>
          <w:lang w:val="lt-LT"/>
        </w:rPr>
        <w:t xml:space="preserve"> ir</w:t>
      </w:r>
    </w:p>
    <w:p w:rsidR="00BD4352" w:rsidRPr="00BD4352" w:rsidRDefault="00BD4352" w:rsidP="00BD4352">
      <w:pPr>
        <w:jc w:val="center"/>
        <w:rPr>
          <w:rFonts w:ascii="Avenir Book" w:hAnsi="Avenir Book" w:cs="Aparajita"/>
          <w:lang w:val="lt-LT"/>
        </w:rPr>
      </w:pPr>
      <w:r w:rsidRPr="00BD4352">
        <w:rPr>
          <w:rFonts w:ascii="Avenir Book" w:hAnsi="Avenir Book" w:cs="Aparajita"/>
          <w:lang w:val="lt-LT"/>
        </w:rPr>
        <w:t>t.t.; arba visi atlikėjai iš eilės ratu tiesiog tol groja po natą, kol kūrinys bus baigtas.</w:t>
      </w:r>
    </w:p>
    <w:p w:rsidR="00BD4352" w:rsidRPr="00BD4352" w:rsidRDefault="00BD4352" w:rsidP="00BD4352">
      <w:pPr>
        <w:jc w:val="center"/>
        <w:rPr>
          <w:rFonts w:ascii="Avenir Book" w:hAnsi="Avenir Book" w:cs="Aparajita"/>
          <w:lang w:val="lt-LT"/>
        </w:rPr>
      </w:pPr>
    </w:p>
    <w:p w:rsidR="00BD4352" w:rsidRPr="00BD4352" w:rsidRDefault="00BD4352" w:rsidP="00BD4352">
      <w:pPr>
        <w:jc w:val="center"/>
        <w:rPr>
          <w:rFonts w:ascii="Avenir Book" w:hAnsi="Avenir Book" w:cs="Aparajita"/>
          <w:lang w:val="lt-LT"/>
        </w:rPr>
      </w:pPr>
      <w:r w:rsidRPr="00BD4352">
        <w:rPr>
          <w:rFonts w:ascii="Avenir Book" w:hAnsi="Avenir Book" w:cs="Aparajita"/>
          <w:lang w:val="lt-LT"/>
        </w:rPr>
        <w:t>Galima atlikti ir patobulinimus.</w:t>
      </w:r>
    </w:p>
    <w:p w:rsidR="00BD4352" w:rsidRPr="00BD4352" w:rsidRDefault="00BD4352" w:rsidP="00BD4352">
      <w:pPr>
        <w:jc w:val="center"/>
        <w:rPr>
          <w:rFonts w:ascii="Avenir Book" w:hAnsi="Avenir Book" w:cs="Aparajita"/>
          <w:lang w:val="lt-LT"/>
        </w:rPr>
      </w:pPr>
    </w:p>
    <w:p w:rsidR="00BD4352" w:rsidRPr="00BD4352" w:rsidRDefault="00BD4352" w:rsidP="00BD4352">
      <w:pPr>
        <w:jc w:val="center"/>
        <w:rPr>
          <w:rFonts w:ascii="Avenir Book" w:hAnsi="Avenir Book" w:cs="Aparajita"/>
          <w:lang w:val="lt-LT"/>
        </w:rPr>
      </w:pPr>
      <w:r w:rsidRPr="00BD4352">
        <w:rPr>
          <w:rFonts w:ascii="Avenir Book" w:hAnsi="Avenir Book" w:cs="Aparajita"/>
          <w:lang w:val="lt-LT"/>
        </w:rPr>
        <w:t>KF</w:t>
      </w:r>
    </w:p>
    <w:p w:rsidR="00BD4352" w:rsidRPr="00BD4352" w:rsidRDefault="00BD4352" w:rsidP="00BD4352">
      <w:pPr>
        <w:autoSpaceDE w:val="0"/>
        <w:autoSpaceDN w:val="0"/>
        <w:adjustRightInd w:val="0"/>
        <w:jc w:val="center"/>
        <w:rPr>
          <w:rFonts w:ascii="Avenir Book" w:hAnsi="Avenir Book" w:cs="Aparajita"/>
          <w:lang w:val="lt-LT"/>
        </w:rPr>
      </w:pPr>
    </w:p>
    <w:p w:rsidR="00BD4352" w:rsidRPr="00BD4352" w:rsidRDefault="00BD4352" w:rsidP="00BD4352">
      <w:pPr>
        <w:autoSpaceDE w:val="0"/>
        <w:autoSpaceDN w:val="0"/>
        <w:adjustRightInd w:val="0"/>
        <w:jc w:val="center"/>
        <w:rPr>
          <w:rFonts w:ascii="Avenir Book" w:eastAsia="Arial Unicode MS" w:hAnsi="Avenir Book" w:cs="Aparajita"/>
          <w:lang w:val="lt-LT"/>
        </w:rPr>
      </w:pPr>
      <w:r w:rsidRPr="00BD4352">
        <w:rPr>
          <w:rFonts w:ascii="Avenir Book" w:eastAsia="Arial Unicode MS" w:hAnsi="Avenir Book" w:cs="Aparajita"/>
          <w:lang w:val="lt-LT"/>
        </w:rPr>
        <w:t>1987</w:t>
      </w:r>
    </w:p>
    <w:p w:rsidR="007D5364" w:rsidRPr="000F3DED" w:rsidRDefault="007D5364" w:rsidP="007D5364">
      <w:pPr>
        <w:autoSpaceDE w:val="0"/>
        <w:autoSpaceDN w:val="0"/>
        <w:adjustRightInd w:val="0"/>
        <w:rPr>
          <w:rFonts w:ascii="Avenir Book" w:eastAsia="Arial Unicode MS" w:hAnsi="Avenir Book" w:cs="Aparajita"/>
          <w:lang w:val="lt-LT"/>
        </w:rPr>
      </w:pPr>
    </w:p>
    <w:p w:rsidR="00597581" w:rsidRPr="000F3DED" w:rsidRDefault="00A172BC" w:rsidP="007D5364">
      <w:pPr>
        <w:autoSpaceDE w:val="0"/>
        <w:autoSpaceDN w:val="0"/>
        <w:adjustRightInd w:val="0"/>
        <w:rPr>
          <w:rFonts w:ascii="Avenir Book" w:eastAsia="Arial Unicode MS" w:hAnsi="Avenir Book" w:cs="Aparajita"/>
          <w:lang w:val="lt-LT"/>
        </w:rPr>
      </w:pPr>
      <w:r w:rsidRPr="000F3DED">
        <w:rPr>
          <w:rFonts w:ascii="Avenir Book" w:eastAsia="Arial Unicode MS" w:hAnsi="Avenir Book" w:cs="Aparajita"/>
          <w:lang w:val="lt-LT"/>
        </w:rPr>
        <w:t>Kompozitorius Hans</w:t>
      </w:r>
      <w:r w:rsidR="003E2A28" w:rsidRPr="000F3DED">
        <w:rPr>
          <w:rFonts w:ascii="Avenir Book" w:eastAsia="Arial Unicode MS" w:hAnsi="Avenir Book" w:cs="Aparajita"/>
          <w:lang w:val="lt-LT"/>
        </w:rPr>
        <w:t>as</w:t>
      </w:r>
      <w:r w:rsidRPr="000F3DED">
        <w:rPr>
          <w:rFonts w:ascii="Avenir Book" w:eastAsia="Arial Unicode MS" w:hAnsi="Avenir Book" w:cs="Aparajita"/>
          <w:lang w:val="lt-LT"/>
        </w:rPr>
        <w:t xml:space="preserve"> Gurstad-Nilsson</w:t>
      </w:r>
      <w:r w:rsidR="003E2A28" w:rsidRPr="000F3DED">
        <w:rPr>
          <w:rFonts w:ascii="Avenir Book" w:eastAsia="Arial Unicode MS" w:hAnsi="Avenir Book" w:cs="Aparajita"/>
          <w:lang w:val="lt-LT"/>
        </w:rPr>
        <w:t>as</w:t>
      </w:r>
      <w:r w:rsidRPr="000F3DED">
        <w:rPr>
          <w:rFonts w:ascii="Avenir Book" w:eastAsia="Arial Unicode MS" w:hAnsi="Avenir Book" w:cs="Aparajita"/>
          <w:lang w:val="lt-LT"/>
        </w:rPr>
        <w:t xml:space="preserve"> </w:t>
      </w:r>
      <w:r w:rsidR="003E2A28" w:rsidRPr="000F3DED">
        <w:rPr>
          <w:rFonts w:ascii="Avenir Book" w:eastAsia="Arial Unicode MS" w:hAnsi="Avenir Book" w:cs="Aparajita"/>
          <w:lang w:val="lt-LT"/>
        </w:rPr>
        <w:t>už</w:t>
      </w:r>
      <w:r w:rsidRPr="000F3DED">
        <w:rPr>
          <w:rFonts w:ascii="Avenir Book" w:eastAsia="Arial Unicode MS" w:hAnsi="Avenir Book" w:cs="Aparajita"/>
          <w:lang w:val="lt-LT"/>
        </w:rPr>
        <w:t xml:space="preserve">rašė </w:t>
      </w:r>
      <w:r w:rsidR="003E2A28" w:rsidRPr="000F3DED">
        <w:rPr>
          <w:rFonts w:ascii="Avenir Book" w:eastAsia="Arial Unicode MS" w:hAnsi="Avenir Book" w:cs="Aparajita"/>
          <w:lang w:val="lt-LT"/>
        </w:rPr>
        <w:t>„</w:t>
      </w:r>
      <w:r w:rsidRPr="000F3DED">
        <w:rPr>
          <w:rFonts w:ascii="Avenir Book" w:eastAsia="Arial Unicode MS" w:hAnsi="Avenir Book" w:cs="Aparajita"/>
          <w:lang w:val="lt-LT"/>
        </w:rPr>
        <w:t>Rational Music</w:t>
      </w:r>
      <w:r w:rsidR="003E2A28" w:rsidRPr="000F3DED">
        <w:rPr>
          <w:rFonts w:ascii="Avenir Book" w:eastAsia="Arial Unicode MS" w:hAnsi="Avenir Book" w:cs="Aparajita"/>
          <w:lang w:val="lt-LT"/>
        </w:rPr>
        <w:t>“</w:t>
      </w:r>
      <w:r w:rsidRPr="000F3DED">
        <w:rPr>
          <w:rFonts w:ascii="Avenir Book" w:eastAsia="Arial Unicode MS" w:hAnsi="Avenir Book" w:cs="Aparajita"/>
          <w:lang w:val="lt-LT"/>
        </w:rPr>
        <w:t xml:space="preserve"> partitūrą n</w:t>
      </w:r>
      <w:r w:rsidR="00597581" w:rsidRPr="000F3DED">
        <w:rPr>
          <w:rFonts w:ascii="Avenir Book" w:eastAsia="Arial Unicode MS" w:hAnsi="Avenir Book" w:cs="Aparajita"/>
          <w:lang w:val="lt-LT"/>
        </w:rPr>
        <w:t>atų leidybai</w:t>
      </w:r>
      <w:r w:rsidRPr="000F3DED">
        <w:rPr>
          <w:rFonts w:ascii="Avenir Book" w:eastAsia="Arial Unicode MS" w:hAnsi="Avenir Book" w:cs="Aparajita"/>
          <w:lang w:val="lt-LT"/>
        </w:rPr>
        <w:t>.</w:t>
      </w:r>
    </w:p>
    <w:p w:rsidR="007D5364" w:rsidRPr="000F3DED" w:rsidRDefault="007D5364" w:rsidP="007D5364">
      <w:pPr>
        <w:autoSpaceDE w:val="0"/>
        <w:autoSpaceDN w:val="0"/>
        <w:adjustRightInd w:val="0"/>
        <w:rPr>
          <w:rFonts w:ascii="Avenir Book" w:hAnsi="Avenir Book" w:cs="Aparajita"/>
          <w:lang w:val="lt-LT"/>
        </w:rPr>
      </w:pPr>
    </w:p>
    <w:p w:rsidR="007D5364" w:rsidRPr="000F3DED" w:rsidRDefault="007D5364" w:rsidP="007D5364">
      <w:pPr>
        <w:autoSpaceDE w:val="0"/>
        <w:autoSpaceDN w:val="0"/>
        <w:adjustRightInd w:val="0"/>
        <w:rPr>
          <w:rFonts w:ascii="Avenir Book" w:hAnsi="Avenir Book" w:cs="Aparajita"/>
          <w:lang w:val="lt-LT"/>
        </w:rPr>
      </w:pPr>
    </w:p>
    <w:p w:rsidR="00F16E5A" w:rsidRDefault="00F16E5A">
      <w:pPr>
        <w:rPr>
          <w:rFonts w:ascii="Avenir Book" w:hAnsi="Avenir Book" w:cs="Aparajita"/>
          <w:b/>
          <w:bCs/>
          <w:i/>
          <w:lang w:val="lt-LT"/>
        </w:rPr>
      </w:pPr>
      <w:r>
        <w:rPr>
          <w:rFonts w:ascii="Avenir Book" w:hAnsi="Avenir Book" w:cs="Aparajita"/>
          <w:b/>
          <w:bCs/>
          <w:i/>
          <w:lang w:val="lt-LT"/>
        </w:rPr>
        <w:br w:type="page"/>
      </w:r>
    </w:p>
    <w:p w:rsidR="007D5364" w:rsidRPr="000F3DED" w:rsidRDefault="00C639F5" w:rsidP="00F16E5A">
      <w:pPr>
        <w:pStyle w:val="Heading1"/>
        <w:jc w:val="center"/>
      </w:pPr>
      <w:r w:rsidRPr="000F3DED">
        <w:lastRenderedPageBreak/>
        <w:t xml:space="preserve">Alchemijos teatras / </w:t>
      </w:r>
      <w:r w:rsidR="007D5364" w:rsidRPr="000F3DED">
        <w:t>Alchemical Theater</w:t>
      </w:r>
    </w:p>
    <w:p w:rsidR="007D5364" w:rsidRPr="000F3DED" w:rsidRDefault="007D5364" w:rsidP="00C639F5">
      <w:pPr>
        <w:autoSpaceDE w:val="0"/>
        <w:autoSpaceDN w:val="0"/>
        <w:adjustRightInd w:val="0"/>
        <w:jc w:val="center"/>
        <w:rPr>
          <w:rFonts w:ascii="Avenir Book" w:hAnsi="Avenir Book" w:cs="Aparajita"/>
          <w:lang w:val="lt-LT"/>
        </w:rPr>
      </w:pPr>
    </w:p>
    <w:p w:rsidR="007D5364" w:rsidRPr="000F3DED" w:rsidRDefault="00C639F5" w:rsidP="00C639F5">
      <w:pPr>
        <w:autoSpaceDE w:val="0"/>
        <w:autoSpaceDN w:val="0"/>
        <w:adjustRightInd w:val="0"/>
        <w:jc w:val="center"/>
        <w:rPr>
          <w:rFonts w:ascii="Avenir Book" w:hAnsi="Avenir Book" w:cs="Aparajita"/>
          <w:lang w:val="lt-LT"/>
        </w:rPr>
      </w:pPr>
      <w:r w:rsidRPr="000F3DED">
        <w:rPr>
          <w:rFonts w:ascii="Avenir Book" w:hAnsi="Avenir Book" w:cs="Aparajita"/>
          <w:lang w:val="lt-LT"/>
        </w:rPr>
        <w:t>Surinkite keturis elementus.</w:t>
      </w:r>
    </w:p>
    <w:p w:rsidR="007D5364" w:rsidRPr="000F3DED" w:rsidRDefault="007D5364" w:rsidP="00C639F5">
      <w:pPr>
        <w:autoSpaceDE w:val="0"/>
        <w:autoSpaceDN w:val="0"/>
        <w:adjustRightInd w:val="0"/>
        <w:jc w:val="center"/>
        <w:rPr>
          <w:rFonts w:ascii="Avenir Book" w:hAnsi="Avenir Book" w:cs="Aparajita"/>
          <w:lang w:val="lt-LT"/>
        </w:rPr>
      </w:pPr>
    </w:p>
    <w:p w:rsidR="007D5364" w:rsidRPr="000F3DED" w:rsidRDefault="00C639F5" w:rsidP="00C639F5">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Pastatykite elementus. </w:t>
      </w:r>
    </w:p>
    <w:p w:rsidR="007D5364" w:rsidRPr="000F3DED" w:rsidRDefault="007D5364" w:rsidP="00C639F5">
      <w:pPr>
        <w:autoSpaceDE w:val="0"/>
        <w:autoSpaceDN w:val="0"/>
        <w:adjustRightInd w:val="0"/>
        <w:jc w:val="center"/>
        <w:rPr>
          <w:rFonts w:ascii="Avenir Book" w:hAnsi="Avenir Book" w:cs="Aparajita"/>
          <w:b/>
          <w:bCs/>
          <w:lang w:val="lt-LT"/>
        </w:rPr>
      </w:pPr>
    </w:p>
    <w:p w:rsidR="007D5364" w:rsidRPr="000F3DED" w:rsidRDefault="00C639F5" w:rsidP="00C639F5">
      <w:pPr>
        <w:autoSpaceDE w:val="0"/>
        <w:autoSpaceDN w:val="0"/>
        <w:adjustRightInd w:val="0"/>
        <w:jc w:val="center"/>
        <w:rPr>
          <w:rFonts w:ascii="Avenir Book" w:hAnsi="Avenir Book" w:cs="Aparajita"/>
          <w:lang w:val="lt-LT"/>
        </w:rPr>
      </w:pPr>
      <w:r w:rsidRPr="000F3DED">
        <w:rPr>
          <w:rFonts w:ascii="Avenir Book" w:hAnsi="Avenir Book" w:cs="Aparajita"/>
          <w:lang w:val="lt-LT"/>
        </w:rPr>
        <w:t>Padarykite veiksmą su elementais.</w:t>
      </w:r>
    </w:p>
    <w:p w:rsidR="007D5364" w:rsidRPr="000F3DED" w:rsidRDefault="007D5364" w:rsidP="00C639F5">
      <w:pPr>
        <w:jc w:val="center"/>
        <w:rPr>
          <w:rFonts w:ascii="Avenir Book" w:hAnsi="Avenir Book" w:cs="Aparajita"/>
          <w:lang w:val="lt-LT"/>
        </w:rPr>
      </w:pPr>
    </w:p>
    <w:p w:rsidR="007D5364" w:rsidRPr="000F3DED" w:rsidRDefault="007D5364" w:rsidP="00C639F5">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C639F5">
      <w:pPr>
        <w:autoSpaceDE w:val="0"/>
        <w:autoSpaceDN w:val="0"/>
        <w:adjustRightInd w:val="0"/>
        <w:jc w:val="center"/>
        <w:rPr>
          <w:rFonts w:ascii="Avenir Book" w:hAnsi="Avenir Book" w:cs="Aparajita"/>
          <w:lang w:val="lt-LT"/>
        </w:rPr>
      </w:pPr>
    </w:p>
    <w:p w:rsidR="007D5364" w:rsidRPr="000F3DED" w:rsidRDefault="007D5364" w:rsidP="00C639F5">
      <w:pPr>
        <w:autoSpaceDE w:val="0"/>
        <w:autoSpaceDN w:val="0"/>
        <w:adjustRightInd w:val="0"/>
        <w:jc w:val="center"/>
        <w:rPr>
          <w:rFonts w:ascii="Avenir Book" w:hAnsi="Avenir Book" w:cs="Aparajita"/>
          <w:lang w:val="lt-LT"/>
        </w:rPr>
      </w:pPr>
      <w:r w:rsidRPr="000F3DED">
        <w:rPr>
          <w:rFonts w:ascii="Avenir Book" w:hAnsi="Avenir Book" w:cs="Aparajita"/>
          <w:lang w:val="lt-LT"/>
        </w:rPr>
        <w:t>1992</w:t>
      </w:r>
    </w:p>
    <w:p w:rsidR="007D5364" w:rsidRPr="000F3DED" w:rsidRDefault="007D5364" w:rsidP="007D5364">
      <w:pPr>
        <w:autoSpaceDE w:val="0"/>
        <w:autoSpaceDN w:val="0"/>
        <w:adjustRightInd w:val="0"/>
        <w:rPr>
          <w:rFonts w:ascii="Avenir Book" w:hAnsi="Avenir Book" w:cs="Aparajita"/>
          <w:lang w:val="lt-LT"/>
        </w:rPr>
      </w:pPr>
    </w:p>
    <w:p w:rsidR="00040EAC" w:rsidRPr="000F3DED" w:rsidRDefault="00040EAC" w:rsidP="007D5364">
      <w:pPr>
        <w:autoSpaceDE w:val="0"/>
        <w:autoSpaceDN w:val="0"/>
        <w:adjustRightInd w:val="0"/>
        <w:rPr>
          <w:rFonts w:ascii="Avenir Book" w:hAnsi="Avenir Book" w:cs="Aparajita"/>
          <w:lang w:val="lt-LT"/>
        </w:rPr>
      </w:pPr>
      <w:r w:rsidRPr="000F3DED">
        <w:rPr>
          <w:rFonts w:ascii="Avenir Book" w:hAnsi="Avenir Book" w:cs="Aparajita"/>
          <w:lang w:val="lt-LT"/>
        </w:rPr>
        <w:t>Šiam kūriniui reikia keturių alcheminių elementų: žemės, oro, ugnies ir vandens.</w:t>
      </w:r>
      <w:r w:rsidR="003E2A28" w:rsidRPr="000F3DED">
        <w:rPr>
          <w:rFonts w:ascii="Avenir Book" w:hAnsi="Avenir Book" w:cs="Aparajita"/>
          <w:lang w:val="lt-LT"/>
        </w:rPr>
        <w:t xml:space="preserve"> </w:t>
      </w:r>
      <w:r w:rsidRPr="000F3DED">
        <w:rPr>
          <w:rFonts w:ascii="Avenir Book" w:hAnsi="Avenir Book" w:cs="Aparajita"/>
          <w:lang w:val="lt-LT"/>
        </w:rPr>
        <w:t>Šie elementai gali būti pateikti induose, kaip žaliava arba kaip junginiai.</w:t>
      </w:r>
      <w:r w:rsidR="00E52119" w:rsidRPr="000F3DED">
        <w:rPr>
          <w:rFonts w:ascii="Avenir Book" w:hAnsi="Avenir Book" w:cs="Aparajita"/>
          <w:lang w:val="lt-LT"/>
        </w:rPr>
        <w:t xml:space="preserve"> </w:t>
      </w:r>
      <w:r w:rsidRPr="000F3DED">
        <w:rPr>
          <w:rFonts w:ascii="Avenir Book" w:hAnsi="Avenir Book" w:cs="Aparajita"/>
          <w:lang w:val="lt-LT"/>
        </w:rPr>
        <w:t xml:space="preserve">Parodos metu </w:t>
      </w:r>
      <w:r w:rsidR="00E52119" w:rsidRPr="000F3DED">
        <w:rPr>
          <w:rFonts w:ascii="Avenir Book" w:hAnsi="Avenir Book" w:cs="Aparajita"/>
          <w:lang w:val="lt-LT"/>
        </w:rPr>
        <w:t>jie gali būti</w:t>
      </w:r>
      <w:r w:rsidRPr="000F3DED">
        <w:rPr>
          <w:rFonts w:ascii="Avenir Book" w:hAnsi="Avenir Book" w:cs="Aparajita"/>
          <w:lang w:val="lt-LT"/>
        </w:rPr>
        <w:t xml:space="preserve"> išdėstomi </w:t>
      </w:r>
      <w:r w:rsidR="00E52119" w:rsidRPr="000F3DED">
        <w:rPr>
          <w:rFonts w:ascii="Avenir Book" w:hAnsi="Avenir Book" w:cs="Aparajita"/>
          <w:lang w:val="lt-LT"/>
        </w:rPr>
        <w:t>vis kitaip</w:t>
      </w:r>
      <w:r w:rsidRPr="000F3DED">
        <w:rPr>
          <w:rFonts w:ascii="Avenir Book" w:hAnsi="Avenir Book" w:cs="Aparajita"/>
          <w:lang w:val="lt-LT"/>
        </w:rPr>
        <w:t>.</w:t>
      </w:r>
    </w:p>
    <w:p w:rsidR="007D5364" w:rsidRPr="000F3DED" w:rsidRDefault="007D5364" w:rsidP="007D5364">
      <w:pPr>
        <w:autoSpaceDE w:val="0"/>
        <w:autoSpaceDN w:val="0"/>
        <w:adjustRightInd w:val="0"/>
        <w:rPr>
          <w:rFonts w:ascii="Avenir Book" w:hAnsi="Avenir Book" w:cs="Aparajita"/>
          <w:lang w:val="lt-LT"/>
        </w:rPr>
      </w:pPr>
    </w:p>
    <w:p w:rsidR="007D5364" w:rsidRPr="000F3DED" w:rsidRDefault="007D5364" w:rsidP="007D5364">
      <w:pPr>
        <w:autoSpaceDE w:val="0"/>
        <w:autoSpaceDN w:val="0"/>
        <w:adjustRightInd w:val="0"/>
        <w:rPr>
          <w:rFonts w:ascii="Avenir Book" w:hAnsi="Avenir Book" w:cs="Aparajita"/>
          <w:lang w:val="lt-LT"/>
        </w:rPr>
      </w:pPr>
    </w:p>
    <w:p w:rsidR="00F16E5A" w:rsidRDefault="00F16E5A">
      <w:pPr>
        <w:rPr>
          <w:rFonts w:ascii="Avenir Book" w:hAnsi="Avenir Book" w:cs="Aparajita"/>
          <w:b/>
          <w:bCs/>
          <w:i/>
          <w:lang w:val="lt-LT"/>
        </w:rPr>
      </w:pPr>
      <w:r>
        <w:rPr>
          <w:rFonts w:ascii="Avenir Book" w:hAnsi="Avenir Book" w:cs="Aparajita"/>
          <w:b/>
          <w:bCs/>
          <w:i/>
          <w:lang w:val="lt-LT"/>
        </w:rPr>
        <w:br w:type="page"/>
      </w:r>
    </w:p>
    <w:p w:rsidR="007D5364" w:rsidRPr="000F3DED" w:rsidRDefault="00C639F5" w:rsidP="00F16E5A">
      <w:pPr>
        <w:pStyle w:val="Heading1"/>
        <w:jc w:val="center"/>
      </w:pPr>
      <w:r w:rsidRPr="000F3DED">
        <w:lastRenderedPageBreak/>
        <w:t xml:space="preserve">Pašnibždėta istorija / </w:t>
      </w:r>
      <w:r w:rsidR="007D5364" w:rsidRPr="000F3DED">
        <w:t>A Whispered History</w:t>
      </w:r>
    </w:p>
    <w:p w:rsidR="007D5364" w:rsidRPr="000F3DED" w:rsidRDefault="007D5364" w:rsidP="00C639F5">
      <w:pPr>
        <w:autoSpaceDE w:val="0"/>
        <w:autoSpaceDN w:val="0"/>
        <w:adjustRightInd w:val="0"/>
        <w:jc w:val="center"/>
        <w:rPr>
          <w:rFonts w:ascii="Avenir Book" w:hAnsi="Avenir Book" w:cs="Aparajita"/>
          <w:lang w:val="lt-LT"/>
        </w:rPr>
      </w:pPr>
    </w:p>
    <w:p w:rsidR="00C639F5" w:rsidRPr="000F3DED" w:rsidRDefault="00C639F5" w:rsidP="00C639F5">
      <w:pPr>
        <w:autoSpaceDE w:val="0"/>
        <w:autoSpaceDN w:val="0"/>
        <w:adjustRightInd w:val="0"/>
        <w:jc w:val="center"/>
        <w:rPr>
          <w:rFonts w:ascii="Avenir Book" w:hAnsi="Avenir Book" w:cs="Aparajita"/>
          <w:lang w:val="lt-LT"/>
        </w:rPr>
      </w:pPr>
    </w:p>
    <w:p w:rsidR="007D5364" w:rsidRPr="000F3DED" w:rsidRDefault="00C639F5" w:rsidP="00E52119">
      <w:pPr>
        <w:autoSpaceDE w:val="0"/>
        <w:autoSpaceDN w:val="0"/>
        <w:adjustRightInd w:val="0"/>
        <w:jc w:val="center"/>
        <w:rPr>
          <w:rFonts w:ascii="Avenir Book" w:hAnsi="Avenir Book" w:cs="Aparajita"/>
          <w:lang w:val="lt-LT"/>
        </w:rPr>
      </w:pPr>
      <w:r w:rsidRPr="000F3DED">
        <w:rPr>
          <w:rFonts w:ascii="Avenir Book" w:hAnsi="Avenir Book" w:cs="Aparajita"/>
          <w:lang w:val="lt-LT"/>
        </w:rPr>
        <w:t>Pastatykite paprastą medinį stalą, be jokių metalinių ar plastikinių detalių. Geriausia – ned</w:t>
      </w:r>
      <w:r w:rsidR="00E52119" w:rsidRPr="000F3DED">
        <w:rPr>
          <w:rFonts w:ascii="Avenir Book" w:hAnsi="Avenir Book" w:cs="Aparajita"/>
          <w:lang w:val="lt-LT"/>
        </w:rPr>
        <w:t>a</w:t>
      </w:r>
      <w:r w:rsidRPr="000F3DED">
        <w:rPr>
          <w:rFonts w:ascii="Avenir Book" w:hAnsi="Avenir Book" w:cs="Aparajita"/>
          <w:lang w:val="lt-LT"/>
        </w:rPr>
        <w:t>žyto medžio.</w:t>
      </w:r>
    </w:p>
    <w:p w:rsidR="00E52119" w:rsidRPr="000F3DED" w:rsidRDefault="00E52119" w:rsidP="00E52119">
      <w:pPr>
        <w:autoSpaceDE w:val="0"/>
        <w:autoSpaceDN w:val="0"/>
        <w:adjustRightInd w:val="0"/>
        <w:jc w:val="center"/>
        <w:rPr>
          <w:rFonts w:ascii="Avenir Book" w:hAnsi="Avenir Book" w:cs="Aparajita"/>
          <w:lang w:val="lt-LT"/>
        </w:rPr>
      </w:pPr>
    </w:p>
    <w:p w:rsidR="007D5364" w:rsidRPr="000F3DED" w:rsidRDefault="00C639F5" w:rsidP="00C639F5">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Reikalinga pora paprastų batų. </w:t>
      </w:r>
    </w:p>
    <w:p w:rsidR="00E52119" w:rsidRPr="000F3DED" w:rsidRDefault="00E52119" w:rsidP="00C639F5">
      <w:pPr>
        <w:autoSpaceDE w:val="0"/>
        <w:autoSpaceDN w:val="0"/>
        <w:adjustRightInd w:val="0"/>
        <w:jc w:val="center"/>
        <w:rPr>
          <w:rFonts w:ascii="Avenir Book" w:hAnsi="Avenir Book" w:cs="Aparajita"/>
          <w:lang w:val="lt-LT"/>
        </w:rPr>
      </w:pPr>
    </w:p>
    <w:p w:rsidR="007D5364" w:rsidRPr="000F3DED" w:rsidRDefault="00C639F5" w:rsidP="00C639F5">
      <w:pPr>
        <w:autoSpaceDE w:val="0"/>
        <w:autoSpaceDN w:val="0"/>
        <w:adjustRightInd w:val="0"/>
        <w:jc w:val="center"/>
        <w:rPr>
          <w:rFonts w:ascii="Avenir Book" w:hAnsi="Avenir Book" w:cs="Aparajita"/>
          <w:lang w:val="lt-LT"/>
        </w:rPr>
      </w:pPr>
      <w:r w:rsidRPr="000F3DED">
        <w:rPr>
          <w:rFonts w:ascii="Avenir Book" w:hAnsi="Avenir Book" w:cs="Aparajita"/>
          <w:lang w:val="lt-LT"/>
        </w:rPr>
        <w:t xml:space="preserve">Pastatykite juos ant stalo. </w:t>
      </w:r>
    </w:p>
    <w:p w:rsidR="00E52119" w:rsidRPr="000F3DED" w:rsidRDefault="00E52119" w:rsidP="00C639F5">
      <w:pPr>
        <w:autoSpaceDE w:val="0"/>
        <w:autoSpaceDN w:val="0"/>
        <w:adjustRightInd w:val="0"/>
        <w:jc w:val="center"/>
        <w:rPr>
          <w:rFonts w:ascii="Avenir Book" w:hAnsi="Avenir Book" w:cs="Aparajita"/>
          <w:lang w:val="lt-LT"/>
        </w:rPr>
      </w:pPr>
    </w:p>
    <w:p w:rsidR="007D5364" w:rsidRPr="000F3DED" w:rsidRDefault="00C639F5" w:rsidP="00C639F5">
      <w:pPr>
        <w:autoSpaceDE w:val="0"/>
        <w:autoSpaceDN w:val="0"/>
        <w:adjustRightInd w:val="0"/>
        <w:jc w:val="center"/>
        <w:rPr>
          <w:rFonts w:ascii="Avenir Book" w:hAnsi="Avenir Book" w:cs="Aparajita"/>
          <w:lang w:val="lt-LT"/>
        </w:rPr>
      </w:pPr>
      <w:r w:rsidRPr="000F3DED">
        <w:rPr>
          <w:rFonts w:ascii="Avenir Book" w:hAnsi="Avenir Book" w:cs="Aparajita"/>
          <w:lang w:val="lt-LT"/>
        </w:rPr>
        <w:t>Į kairį batą pri</w:t>
      </w:r>
      <w:r w:rsidR="00E52119" w:rsidRPr="000F3DED">
        <w:rPr>
          <w:rFonts w:ascii="Avenir Book" w:hAnsi="Avenir Book" w:cs="Aparajita"/>
          <w:lang w:val="lt-LT"/>
        </w:rPr>
        <w:t>kraukite</w:t>
      </w:r>
      <w:r w:rsidRPr="000F3DED">
        <w:rPr>
          <w:rFonts w:ascii="Avenir Book" w:hAnsi="Avenir Book" w:cs="Aparajita"/>
          <w:lang w:val="lt-LT"/>
        </w:rPr>
        <w:t xml:space="preserve"> sviesto. </w:t>
      </w:r>
    </w:p>
    <w:p w:rsidR="00E52119" w:rsidRPr="000F3DED" w:rsidRDefault="00E52119" w:rsidP="00C639F5">
      <w:pPr>
        <w:autoSpaceDE w:val="0"/>
        <w:autoSpaceDN w:val="0"/>
        <w:adjustRightInd w:val="0"/>
        <w:jc w:val="center"/>
        <w:rPr>
          <w:rFonts w:ascii="Avenir Book" w:hAnsi="Avenir Book" w:cs="Aparajita"/>
          <w:lang w:val="lt-LT"/>
        </w:rPr>
      </w:pPr>
    </w:p>
    <w:p w:rsidR="007D5364" w:rsidRPr="000F3DED" w:rsidRDefault="00C639F5" w:rsidP="00C639F5">
      <w:pPr>
        <w:autoSpaceDE w:val="0"/>
        <w:autoSpaceDN w:val="0"/>
        <w:adjustRightInd w:val="0"/>
        <w:jc w:val="center"/>
        <w:rPr>
          <w:rFonts w:ascii="Avenir Book" w:hAnsi="Avenir Book" w:cs="Aparajita"/>
          <w:lang w:val="lt-LT"/>
        </w:rPr>
      </w:pPr>
      <w:r w:rsidRPr="000F3DED">
        <w:rPr>
          <w:rFonts w:ascii="Avenir Book" w:hAnsi="Avenir Book" w:cs="Aparajita"/>
          <w:lang w:val="lt-LT"/>
        </w:rPr>
        <w:t>Į dešinį pri</w:t>
      </w:r>
      <w:r w:rsidR="00E52119" w:rsidRPr="000F3DED">
        <w:rPr>
          <w:rFonts w:ascii="Avenir Book" w:hAnsi="Avenir Book" w:cs="Aparajita"/>
          <w:lang w:val="lt-LT"/>
        </w:rPr>
        <w:t>pilkite</w:t>
      </w:r>
      <w:r w:rsidRPr="000F3DED">
        <w:rPr>
          <w:rFonts w:ascii="Avenir Book" w:hAnsi="Avenir Book" w:cs="Aparajita"/>
          <w:lang w:val="lt-LT"/>
        </w:rPr>
        <w:t xml:space="preserve"> druskos. </w:t>
      </w:r>
    </w:p>
    <w:p w:rsidR="007D5364" w:rsidRPr="000F3DED" w:rsidRDefault="007D5364" w:rsidP="00C639F5">
      <w:pPr>
        <w:jc w:val="center"/>
        <w:rPr>
          <w:rFonts w:ascii="Avenir Book" w:hAnsi="Avenir Book" w:cs="Aparajita"/>
          <w:lang w:val="lt-LT"/>
        </w:rPr>
      </w:pPr>
    </w:p>
    <w:p w:rsidR="007D5364" w:rsidRPr="000F3DED" w:rsidRDefault="007D5364" w:rsidP="00C639F5">
      <w:pPr>
        <w:jc w:val="center"/>
        <w:rPr>
          <w:rFonts w:ascii="Avenir Book" w:hAnsi="Avenir Book" w:cs="Aparajita"/>
          <w:lang w:val="lt-LT"/>
        </w:rPr>
      </w:pPr>
      <w:r w:rsidRPr="000F3DED">
        <w:rPr>
          <w:rFonts w:ascii="Avenir Book" w:hAnsi="Avenir Book" w:cs="Aparajita"/>
          <w:lang w:val="lt-LT"/>
        </w:rPr>
        <w:t>KF</w:t>
      </w:r>
    </w:p>
    <w:p w:rsidR="007D5364" w:rsidRPr="000F3DED" w:rsidRDefault="007D5364" w:rsidP="00C639F5">
      <w:pPr>
        <w:autoSpaceDE w:val="0"/>
        <w:autoSpaceDN w:val="0"/>
        <w:adjustRightInd w:val="0"/>
        <w:jc w:val="center"/>
        <w:rPr>
          <w:rFonts w:ascii="Avenir Book" w:hAnsi="Avenir Book" w:cs="Aparajita"/>
          <w:lang w:val="lt-LT"/>
        </w:rPr>
      </w:pPr>
    </w:p>
    <w:p w:rsidR="007D5364" w:rsidRPr="000F3DED" w:rsidRDefault="007D5364" w:rsidP="00C639F5">
      <w:pPr>
        <w:autoSpaceDE w:val="0"/>
        <w:autoSpaceDN w:val="0"/>
        <w:adjustRightInd w:val="0"/>
        <w:jc w:val="center"/>
        <w:rPr>
          <w:rFonts w:ascii="Avenir Book" w:hAnsi="Avenir Book" w:cs="Aparajita"/>
          <w:lang w:val="lt-LT"/>
        </w:rPr>
      </w:pPr>
      <w:r w:rsidRPr="000F3DED">
        <w:rPr>
          <w:rFonts w:ascii="Avenir Book" w:hAnsi="Avenir Book" w:cs="Aparajita"/>
          <w:lang w:val="lt-LT"/>
        </w:rPr>
        <w:t>1994</w:t>
      </w:r>
    </w:p>
    <w:p w:rsidR="007D5364" w:rsidRPr="000F3DED" w:rsidRDefault="007D5364" w:rsidP="007D5364">
      <w:pPr>
        <w:autoSpaceDE w:val="0"/>
        <w:autoSpaceDN w:val="0"/>
        <w:adjustRightInd w:val="0"/>
        <w:rPr>
          <w:rFonts w:ascii="Avenir Book" w:hAnsi="Avenir Book" w:cs="Aparajita"/>
          <w:lang w:val="lt-LT"/>
        </w:rPr>
      </w:pPr>
    </w:p>
    <w:p w:rsidR="00E52119" w:rsidRPr="000F3DED" w:rsidRDefault="00E52119" w:rsidP="007D5364">
      <w:pPr>
        <w:autoSpaceDE w:val="0"/>
        <w:autoSpaceDN w:val="0"/>
        <w:adjustRightInd w:val="0"/>
        <w:rPr>
          <w:rFonts w:ascii="Avenir Book" w:hAnsi="Avenir Book" w:cs="Aparajita"/>
          <w:lang w:val="lt-LT"/>
        </w:rPr>
      </w:pPr>
    </w:p>
    <w:p w:rsidR="00E52119" w:rsidRPr="000F3DED" w:rsidRDefault="00E52119"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Per visus tuos metus konceptuali paprastų daiktų transformacija buvo mano kūrybos pagrindas. </w:t>
      </w:r>
      <w:r w:rsidR="003E2A28" w:rsidRPr="000F3DED">
        <w:rPr>
          <w:rFonts w:ascii="Avenir Book" w:hAnsi="Avenir Book" w:cs="Aparajita"/>
          <w:lang w:val="lt-LT"/>
        </w:rPr>
        <w:t>Kaip pagrindą t</w:t>
      </w:r>
      <w:r w:rsidR="00134F24" w:rsidRPr="000F3DED">
        <w:rPr>
          <w:rFonts w:ascii="Avenir Book" w:hAnsi="Avenir Book" w:cs="Aparajita"/>
          <w:lang w:val="lt-LT"/>
        </w:rPr>
        <w:t>iems objektams pa</w:t>
      </w:r>
      <w:r w:rsidR="003E2A28" w:rsidRPr="000F3DED">
        <w:rPr>
          <w:rFonts w:ascii="Avenir Book" w:hAnsi="Avenir Book" w:cs="Aparajita"/>
          <w:lang w:val="lt-LT"/>
        </w:rPr>
        <w:t>dėti</w:t>
      </w:r>
      <w:r w:rsidR="00134F24" w:rsidRPr="000F3DED">
        <w:rPr>
          <w:rFonts w:ascii="Avenir Book" w:hAnsi="Avenir Book" w:cs="Aparajita"/>
          <w:lang w:val="lt-LT"/>
        </w:rPr>
        <w:t xml:space="preserve"> dažnai naudoju paprastą medinį stalą, kuris sudaro kompozicijos dalį</w:t>
      </w:r>
      <w:r w:rsidRPr="000F3DED">
        <w:rPr>
          <w:rFonts w:ascii="Avenir Book" w:hAnsi="Avenir Book" w:cs="Aparajita"/>
          <w:lang w:val="lt-LT"/>
        </w:rPr>
        <w:t xml:space="preserve">. </w:t>
      </w:r>
      <w:r w:rsidR="00134F24" w:rsidRPr="000F3DED">
        <w:rPr>
          <w:rFonts w:ascii="Avenir Book" w:hAnsi="Avenir Book" w:cs="Aparajita"/>
          <w:lang w:val="lt-LT"/>
        </w:rPr>
        <w:t>Dažniausiai naudoju batus</w:t>
      </w:r>
      <w:r w:rsidRPr="000F3DED">
        <w:rPr>
          <w:rFonts w:ascii="Avenir Book" w:hAnsi="Avenir Book" w:cs="Aparajita"/>
          <w:lang w:val="lt-LT"/>
        </w:rPr>
        <w:t xml:space="preserve">. Šis kūrinys yra susijęs su 1993 m. </w:t>
      </w:r>
      <w:r w:rsidR="0060727E" w:rsidRPr="000F3DED">
        <w:rPr>
          <w:rFonts w:ascii="Avenir Book" w:hAnsi="Avenir Book" w:cs="Aparajita"/>
          <w:lang w:val="lt-LT"/>
        </w:rPr>
        <w:t>darbu</w:t>
      </w:r>
      <w:r w:rsidRPr="000F3DED">
        <w:rPr>
          <w:rFonts w:ascii="Avenir Book" w:hAnsi="Avenir Book" w:cs="Aparajita"/>
          <w:lang w:val="lt-LT"/>
        </w:rPr>
        <w:t xml:space="preserve"> „Fluxus istorija“, kuriame </w:t>
      </w:r>
      <w:r w:rsidR="0060727E" w:rsidRPr="000F3DED">
        <w:rPr>
          <w:rFonts w:ascii="Avenir Book" w:hAnsi="Avenir Book" w:cs="Aparajita"/>
          <w:lang w:val="lt-LT"/>
        </w:rPr>
        <w:t xml:space="preserve">buvo </w:t>
      </w:r>
      <w:r w:rsidRPr="000F3DED">
        <w:rPr>
          <w:rFonts w:ascii="Avenir Book" w:hAnsi="Avenir Book" w:cs="Aparajita"/>
          <w:lang w:val="lt-LT"/>
        </w:rPr>
        <w:t>naudojami du batai, vienas užpildytas druska, o kitas - cukrumi.</w:t>
      </w:r>
    </w:p>
    <w:p w:rsidR="00B72B3D" w:rsidRPr="000F3DED" w:rsidRDefault="00B72B3D" w:rsidP="007D5364">
      <w:pPr>
        <w:autoSpaceDE w:val="0"/>
        <w:autoSpaceDN w:val="0"/>
        <w:adjustRightInd w:val="0"/>
        <w:rPr>
          <w:rFonts w:ascii="Avenir Book" w:hAnsi="Avenir Book" w:cs="Aparajita"/>
          <w:lang w:val="lt-LT"/>
        </w:rPr>
      </w:pPr>
    </w:p>
    <w:p w:rsidR="007D5364" w:rsidRPr="000F3DED" w:rsidRDefault="00B72B3D" w:rsidP="007D5364">
      <w:pPr>
        <w:autoSpaceDE w:val="0"/>
        <w:autoSpaceDN w:val="0"/>
        <w:adjustRightInd w:val="0"/>
        <w:rPr>
          <w:rFonts w:ascii="Avenir Book" w:hAnsi="Avenir Book" w:cs="Aparajita"/>
          <w:lang w:val="lt-LT"/>
        </w:rPr>
      </w:pPr>
      <w:r w:rsidRPr="000F3DED">
        <w:rPr>
          <w:rFonts w:ascii="Avenir Book" w:hAnsi="Avenir Book" w:cs="Aparajita"/>
          <w:lang w:val="lt-LT"/>
        </w:rPr>
        <w:t>1994 m. Rober</w:t>
      </w:r>
      <w:r w:rsidR="00BD4352">
        <w:rPr>
          <w:rFonts w:ascii="Avenir Book" w:hAnsi="Avenir Book" w:cs="Aparajita"/>
          <w:lang w:val="lt-LT"/>
        </w:rPr>
        <w:t>t</w:t>
      </w:r>
      <w:r w:rsidRPr="000F3DED">
        <w:rPr>
          <w:rFonts w:ascii="Avenir Book" w:hAnsi="Avenir Book" w:cs="Aparajita"/>
          <w:lang w:val="lt-LT"/>
        </w:rPr>
        <w:t xml:space="preserve"> Filliou gimtajame mieste Prancūzijoje šventėme jo gimtadienį. Robert garbei sukūriau partitūrą </w:t>
      </w:r>
      <w:r w:rsidR="003E2A28" w:rsidRPr="000F3DED">
        <w:rPr>
          <w:rFonts w:ascii="Avenir Book" w:hAnsi="Avenir Book" w:cs="Aparajita"/>
          <w:lang w:val="lt-LT"/>
        </w:rPr>
        <w:t>„</w:t>
      </w:r>
      <w:r w:rsidRPr="000F3DED">
        <w:rPr>
          <w:rFonts w:ascii="Avenir Book" w:hAnsi="Avenir Book" w:cs="Aparajita"/>
          <w:lang w:val="lt-LT"/>
        </w:rPr>
        <w:t>Pašnibždėta istorija</w:t>
      </w:r>
      <w:r w:rsidR="003E2A28" w:rsidRPr="000F3DED">
        <w:rPr>
          <w:rFonts w:ascii="Avenir Book" w:hAnsi="Avenir Book" w:cs="Aparajita"/>
          <w:lang w:val="lt-LT"/>
        </w:rPr>
        <w:t>“</w:t>
      </w:r>
      <w:r w:rsidRPr="000F3DED">
        <w:rPr>
          <w:rFonts w:ascii="Avenir Book" w:hAnsi="Avenir Book" w:cs="Aparajita"/>
          <w:lang w:val="lt-LT"/>
        </w:rPr>
        <w:t xml:space="preserve">. Iš dalies </w:t>
      </w:r>
      <w:r w:rsidR="00CE349A" w:rsidRPr="000F3DED">
        <w:rPr>
          <w:rFonts w:ascii="Avenir Book" w:hAnsi="Avenir Book" w:cs="Aparajita"/>
          <w:lang w:val="lt-LT"/>
        </w:rPr>
        <w:t>pavadinimas siejasi</w:t>
      </w:r>
      <w:r w:rsidR="00CE349A" w:rsidRPr="000F3DED">
        <w:rPr>
          <w:rFonts w:ascii="Avenir Book" w:hAnsi="Avenir Book" w:cs="Aparajita"/>
          <w:b/>
          <w:bCs/>
          <w:lang w:val="lt-LT"/>
        </w:rPr>
        <w:t xml:space="preserve"> </w:t>
      </w:r>
      <w:r w:rsidR="00CE349A" w:rsidRPr="000F3DED">
        <w:rPr>
          <w:rFonts w:ascii="Avenir Book" w:hAnsi="Avenir Book" w:cs="Aparajita"/>
          <w:lang w:val="lt-LT"/>
        </w:rPr>
        <w:t>su</w:t>
      </w:r>
      <w:r w:rsidRPr="000F3DED">
        <w:rPr>
          <w:rFonts w:ascii="Avenir Book" w:hAnsi="Avenir Book" w:cs="Aparajita"/>
          <w:lang w:val="lt-LT"/>
        </w:rPr>
        <w:t xml:space="preserve"> jo kūrin</w:t>
      </w:r>
      <w:r w:rsidR="00CE349A" w:rsidRPr="000F3DED">
        <w:rPr>
          <w:rFonts w:ascii="Avenir Book" w:hAnsi="Avenir Book" w:cs="Aparajita"/>
          <w:lang w:val="lt-LT"/>
        </w:rPr>
        <w:t>iu</w:t>
      </w:r>
      <w:r w:rsidRPr="000F3DED">
        <w:rPr>
          <w:rFonts w:ascii="Avenir Book" w:hAnsi="Avenir Book" w:cs="Aparajita"/>
          <w:lang w:val="lt-LT"/>
        </w:rPr>
        <w:t xml:space="preserve"> „Pašnibždėta meno istorija“ </w:t>
      </w:r>
      <w:r w:rsidR="003E2A28" w:rsidRPr="000F3DED">
        <w:rPr>
          <w:rFonts w:ascii="Avenir Book" w:hAnsi="Avenir Book" w:cs="Aparajita"/>
          <w:lang w:val="lt-LT"/>
        </w:rPr>
        <w:t>(„</w:t>
      </w:r>
      <w:r w:rsidRPr="000F3DED">
        <w:rPr>
          <w:rFonts w:ascii="Avenir Book" w:hAnsi="Avenir Book" w:cs="Aparajita"/>
          <w:lang w:val="lt-LT"/>
        </w:rPr>
        <w:t>The Whispered History of Art</w:t>
      </w:r>
      <w:r w:rsidR="003E2A28" w:rsidRPr="000F3DED">
        <w:rPr>
          <w:rFonts w:ascii="Avenir Book" w:hAnsi="Avenir Book" w:cs="Aparajita"/>
          <w:lang w:val="lt-LT"/>
        </w:rPr>
        <w:t>“)</w:t>
      </w:r>
      <w:r w:rsidRPr="000F3DED">
        <w:rPr>
          <w:rFonts w:ascii="Avenir Book" w:hAnsi="Avenir Book" w:cs="Aparajita"/>
          <w:lang w:val="lt-LT"/>
        </w:rPr>
        <w:t xml:space="preserve"> ir iš dalies – </w:t>
      </w:r>
      <w:r w:rsidR="00CE349A" w:rsidRPr="000F3DED">
        <w:rPr>
          <w:rFonts w:ascii="Avenir Book" w:hAnsi="Avenir Book" w:cs="Aparajita"/>
          <w:lang w:val="lt-LT"/>
        </w:rPr>
        <w:t>su</w:t>
      </w:r>
      <w:r w:rsidRPr="000F3DED">
        <w:rPr>
          <w:rFonts w:ascii="Avenir Book" w:hAnsi="Avenir Book" w:cs="Aparajita"/>
          <w:lang w:val="lt-LT"/>
        </w:rPr>
        <w:t xml:space="preserve"> mano paties kūrin</w:t>
      </w:r>
      <w:r w:rsidR="00CE349A" w:rsidRPr="000F3DED">
        <w:rPr>
          <w:rFonts w:ascii="Avenir Book" w:hAnsi="Avenir Book" w:cs="Aparajita"/>
          <w:lang w:val="lt-LT"/>
        </w:rPr>
        <w:t>iu</w:t>
      </w:r>
      <w:r w:rsidRPr="000F3DED">
        <w:rPr>
          <w:rFonts w:ascii="Avenir Book" w:hAnsi="Avenir Book" w:cs="Aparajita"/>
          <w:lang w:val="lt-LT"/>
        </w:rPr>
        <w:t xml:space="preserve"> „Fluxus istorija“ </w:t>
      </w:r>
      <w:r w:rsidR="003E2A28" w:rsidRPr="000F3DED">
        <w:rPr>
          <w:rFonts w:ascii="Avenir Book" w:hAnsi="Avenir Book" w:cs="Aparajita"/>
          <w:lang w:val="lt-LT"/>
        </w:rPr>
        <w:t>(„</w:t>
      </w:r>
      <w:r w:rsidRPr="000F3DED">
        <w:rPr>
          <w:rFonts w:ascii="Avenir Book" w:hAnsi="Avenir Book" w:cs="Aparajita"/>
          <w:lang w:val="lt-LT"/>
        </w:rPr>
        <w:t>The History of Fluxus</w:t>
      </w:r>
      <w:r w:rsidR="003E2A28" w:rsidRPr="000F3DED">
        <w:rPr>
          <w:rFonts w:ascii="Avenir Book" w:hAnsi="Avenir Book" w:cs="Aparajita"/>
          <w:lang w:val="lt-LT"/>
        </w:rPr>
        <w:t>“)</w:t>
      </w:r>
      <w:r w:rsidRPr="000F3DED">
        <w:rPr>
          <w:rFonts w:ascii="Avenir Book" w:hAnsi="Avenir Book" w:cs="Aparajita"/>
          <w:lang w:val="lt-LT"/>
        </w:rPr>
        <w:t>.</w:t>
      </w:r>
    </w:p>
    <w:p w:rsidR="00B72B3D" w:rsidRPr="000F3DED" w:rsidRDefault="00B72B3D" w:rsidP="007D5364">
      <w:pPr>
        <w:autoSpaceDE w:val="0"/>
        <w:autoSpaceDN w:val="0"/>
        <w:adjustRightInd w:val="0"/>
        <w:rPr>
          <w:rFonts w:ascii="Avenir Book" w:hAnsi="Avenir Book" w:cs="Aparajita"/>
          <w:lang w:val="lt-LT"/>
        </w:rPr>
      </w:pPr>
    </w:p>
    <w:p w:rsidR="00B72B3D" w:rsidRPr="000F3DED" w:rsidRDefault="00B72B3D" w:rsidP="007D5364">
      <w:pPr>
        <w:autoSpaceDE w:val="0"/>
        <w:autoSpaceDN w:val="0"/>
        <w:adjustRightInd w:val="0"/>
        <w:rPr>
          <w:rFonts w:ascii="Avenir Book" w:hAnsi="Avenir Book" w:cs="Aparajita"/>
          <w:lang w:val="lt-LT"/>
        </w:rPr>
      </w:pPr>
      <w:r w:rsidRPr="000F3DED">
        <w:rPr>
          <w:rFonts w:ascii="Avenir Book" w:hAnsi="Avenir Book" w:cs="Aparajita"/>
          <w:lang w:val="lt-LT"/>
        </w:rPr>
        <w:t>Šis kūrinys prasideda nuo didelio sviesto gabalo. Jei įmanoma, naudokite žiemin</w:t>
      </w:r>
      <w:r w:rsidR="00CE349A" w:rsidRPr="000F3DED">
        <w:rPr>
          <w:rFonts w:ascii="Avenir Book" w:hAnsi="Avenir Book" w:cs="Aparajita"/>
          <w:lang w:val="lt-LT"/>
        </w:rPr>
        <w:t>į</w:t>
      </w:r>
      <w:r w:rsidRPr="000F3DED">
        <w:rPr>
          <w:rFonts w:ascii="Avenir Book" w:hAnsi="Avenir Book" w:cs="Aparajita"/>
          <w:lang w:val="lt-LT"/>
        </w:rPr>
        <w:t xml:space="preserve"> sviestą. Karvės žiemą </w:t>
      </w:r>
      <w:r w:rsidR="003E2A28" w:rsidRPr="000F3DED">
        <w:rPr>
          <w:rFonts w:ascii="Avenir Book" w:hAnsi="Avenir Book" w:cs="Aparajita"/>
          <w:lang w:val="lt-LT"/>
        </w:rPr>
        <w:t>ėda</w:t>
      </w:r>
      <w:r w:rsidRPr="000F3DED">
        <w:rPr>
          <w:rFonts w:ascii="Avenir Book" w:hAnsi="Avenir Book" w:cs="Aparajita"/>
          <w:lang w:val="lt-LT"/>
        </w:rPr>
        <w:t xml:space="preserve"> šieną - tada sviestas būna kietesnis nei vasarą, k</w:t>
      </w:r>
      <w:r w:rsidR="00896A30" w:rsidRPr="000F3DED">
        <w:rPr>
          <w:rFonts w:ascii="Avenir Book" w:hAnsi="Avenir Book" w:cs="Aparajita"/>
          <w:lang w:val="lt-LT"/>
        </w:rPr>
        <w:t>uomet</w:t>
      </w:r>
      <w:r w:rsidRPr="000F3DED">
        <w:rPr>
          <w:rFonts w:ascii="Avenir Book" w:hAnsi="Avenir Book" w:cs="Aparajita"/>
          <w:lang w:val="lt-LT"/>
        </w:rPr>
        <w:t xml:space="preserve"> karvės </w:t>
      </w:r>
      <w:r w:rsidR="003E2A28" w:rsidRPr="000F3DED">
        <w:rPr>
          <w:rFonts w:ascii="Avenir Book" w:hAnsi="Avenir Book" w:cs="Aparajita"/>
          <w:lang w:val="lt-LT"/>
        </w:rPr>
        <w:t>ėda</w:t>
      </w:r>
      <w:r w:rsidRPr="000F3DED">
        <w:rPr>
          <w:rFonts w:ascii="Avenir Book" w:hAnsi="Avenir Book" w:cs="Aparajita"/>
          <w:lang w:val="lt-LT"/>
        </w:rPr>
        <w:t xml:space="preserve"> žolę. Žiem</w:t>
      </w:r>
      <w:r w:rsidR="00CE349A" w:rsidRPr="000F3DED">
        <w:rPr>
          <w:rFonts w:ascii="Avenir Book" w:hAnsi="Avenir Book" w:cs="Aparajita"/>
          <w:lang w:val="lt-LT"/>
        </w:rPr>
        <w:t>inis</w:t>
      </w:r>
      <w:r w:rsidRPr="000F3DED">
        <w:rPr>
          <w:rFonts w:ascii="Avenir Book" w:hAnsi="Avenir Book" w:cs="Aparajita"/>
          <w:lang w:val="lt-LT"/>
        </w:rPr>
        <w:t xml:space="preserve"> sviestas ne taip greitai </w:t>
      </w:r>
      <w:r w:rsidR="00896A30" w:rsidRPr="000F3DED">
        <w:rPr>
          <w:rFonts w:ascii="Avenir Book" w:hAnsi="Avenir Book" w:cs="Aparajita"/>
          <w:lang w:val="lt-LT"/>
        </w:rPr>
        <w:t xml:space="preserve">ir ne taip lengvai </w:t>
      </w:r>
      <w:r w:rsidRPr="000F3DED">
        <w:rPr>
          <w:rFonts w:ascii="Avenir Book" w:hAnsi="Avenir Book" w:cs="Aparajita"/>
          <w:lang w:val="lt-LT"/>
        </w:rPr>
        <w:t>tirpsta.</w:t>
      </w:r>
    </w:p>
    <w:p w:rsidR="007D5364" w:rsidRPr="000F3DED" w:rsidRDefault="007D5364" w:rsidP="007D5364">
      <w:pPr>
        <w:autoSpaceDE w:val="0"/>
        <w:autoSpaceDN w:val="0"/>
        <w:adjustRightInd w:val="0"/>
        <w:rPr>
          <w:rFonts w:ascii="Avenir Book" w:hAnsi="Avenir Book" w:cs="Aparajita"/>
          <w:lang w:val="lt-LT"/>
        </w:rPr>
      </w:pPr>
    </w:p>
    <w:p w:rsidR="00896A30" w:rsidRPr="000F3DED" w:rsidRDefault="00896A30"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Tegul sviestas sušyla iki kambario temperatūros. Jis nepradės tirpti, nebent kambaryje būtų itin karšta. Kai sviestas sušils, jis bus minkštas ir lengvai minkomas. Į kairės kojos batą šaukštu prigrūskite sviesto. </w:t>
      </w:r>
      <w:r w:rsidR="003E2A28" w:rsidRPr="000F3DED">
        <w:rPr>
          <w:rFonts w:ascii="Avenir Book" w:hAnsi="Avenir Book" w:cs="Aparajita"/>
          <w:lang w:val="lt-LT"/>
        </w:rPr>
        <w:t>Jei dirbsite</w:t>
      </w:r>
      <w:r w:rsidRPr="000F3DED">
        <w:rPr>
          <w:rFonts w:ascii="Avenir Book" w:hAnsi="Avenir Book" w:cs="Aparajita"/>
          <w:lang w:val="lt-LT"/>
        </w:rPr>
        <w:t xml:space="preserve"> lėtai ir atsargiai, visą batą sandariai priki</w:t>
      </w:r>
      <w:r w:rsidR="003E2A28" w:rsidRPr="000F3DED">
        <w:rPr>
          <w:rFonts w:ascii="Avenir Book" w:hAnsi="Avenir Book" w:cs="Aparajita"/>
          <w:lang w:val="lt-LT"/>
        </w:rPr>
        <w:t>m</w:t>
      </w:r>
      <w:r w:rsidRPr="000F3DED">
        <w:rPr>
          <w:rFonts w:ascii="Avenir Book" w:hAnsi="Avenir Book" w:cs="Aparajita"/>
          <w:lang w:val="lt-LT"/>
        </w:rPr>
        <w:t>šite sviesto, nė laš</w:t>
      </w:r>
      <w:r w:rsidR="003E2A28" w:rsidRPr="000F3DED">
        <w:rPr>
          <w:rFonts w:ascii="Avenir Book" w:hAnsi="Avenir Book" w:cs="Aparajita"/>
          <w:lang w:val="lt-LT"/>
        </w:rPr>
        <w:t>as nenuvarvės</w:t>
      </w:r>
      <w:r w:rsidRPr="000F3DED">
        <w:rPr>
          <w:rFonts w:ascii="Avenir Book" w:hAnsi="Avenir Book" w:cs="Aparajita"/>
          <w:lang w:val="lt-LT"/>
        </w:rPr>
        <w:t>. Jūsų tikslas – prikimšti pilną batą sviesto. Kiek pastovėjęs, sviestas šiek tiek nugaruos ir sukietės. Po metų dvejų sviestas būna gana kietas net kambario temperatūroje.</w:t>
      </w:r>
    </w:p>
    <w:p w:rsidR="00896A30" w:rsidRPr="000F3DED" w:rsidRDefault="00896A30" w:rsidP="007D5364">
      <w:pPr>
        <w:autoSpaceDE w:val="0"/>
        <w:autoSpaceDN w:val="0"/>
        <w:adjustRightInd w:val="0"/>
        <w:rPr>
          <w:rFonts w:ascii="Avenir Book" w:hAnsi="Avenir Book" w:cs="Aparajita"/>
          <w:lang w:val="lt-LT"/>
        </w:rPr>
      </w:pPr>
    </w:p>
    <w:p w:rsidR="00896A30" w:rsidRPr="000F3DED" w:rsidRDefault="00896A30" w:rsidP="007D5364">
      <w:pPr>
        <w:autoSpaceDE w:val="0"/>
        <w:autoSpaceDN w:val="0"/>
        <w:adjustRightInd w:val="0"/>
        <w:rPr>
          <w:rFonts w:ascii="Avenir Book" w:hAnsi="Avenir Book" w:cs="Aparajita"/>
          <w:lang w:val="lt-LT"/>
        </w:rPr>
      </w:pPr>
      <w:r w:rsidRPr="000F3DED">
        <w:rPr>
          <w:rFonts w:ascii="Avenir Book" w:hAnsi="Avenir Book" w:cs="Aparajita"/>
          <w:lang w:val="lt-LT"/>
        </w:rPr>
        <w:lastRenderedPageBreak/>
        <w:t xml:space="preserve">Kairįjį batą reikia pasiruošti iš anksto, dar prieš parodą. </w:t>
      </w:r>
      <w:r w:rsidR="00D478A9" w:rsidRPr="000F3DED">
        <w:rPr>
          <w:rFonts w:ascii="Avenir Book" w:hAnsi="Avenir Book" w:cs="Aparajita"/>
          <w:lang w:val="lt-LT"/>
        </w:rPr>
        <w:t>Sviestas turi pradėti garuoti ir kietėti gerokai prieš parodos pradžią.</w:t>
      </w:r>
    </w:p>
    <w:p w:rsidR="00D478A9" w:rsidRPr="000F3DED" w:rsidRDefault="00D478A9" w:rsidP="007D5364">
      <w:pPr>
        <w:autoSpaceDE w:val="0"/>
        <w:autoSpaceDN w:val="0"/>
        <w:adjustRightInd w:val="0"/>
        <w:rPr>
          <w:rFonts w:ascii="Avenir Book" w:hAnsi="Avenir Book" w:cs="Aparajita"/>
          <w:lang w:val="lt-LT"/>
        </w:rPr>
      </w:pPr>
    </w:p>
    <w:p w:rsidR="00D478A9" w:rsidRPr="000F3DED" w:rsidRDefault="00D478A9" w:rsidP="007D5364">
      <w:pPr>
        <w:autoSpaceDE w:val="0"/>
        <w:autoSpaceDN w:val="0"/>
        <w:adjustRightInd w:val="0"/>
        <w:rPr>
          <w:rFonts w:ascii="Avenir Book" w:hAnsi="Avenir Book" w:cs="Aparajita"/>
          <w:lang w:val="lt-LT"/>
        </w:rPr>
      </w:pPr>
      <w:r w:rsidRPr="000F3DED">
        <w:rPr>
          <w:rFonts w:ascii="Avenir Book" w:hAnsi="Avenir Book" w:cs="Aparajita"/>
          <w:lang w:val="lt-LT"/>
        </w:rPr>
        <w:t>Labiausiai man patiko, kaip šis kūrinys buvo atliktas</w:t>
      </w:r>
      <w:r w:rsidR="003E2A28" w:rsidRPr="000F3DED">
        <w:rPr>
          <w:rFonts w:ascii="Avenir Book" w:hAnsi="Avenir Book" w:cs="Aparajita"/>
          <w:b/>
          <w:bCs/>
          <w:lang w:val="lt-LT"/>
        </w:rPr>
        <w:t xml:space="preserve"> </w:t>
      </w:r>
      <w:r w:rsidR="00FA4316" w:rsidRPr="000F3DED">
        <w:rPr>
          <w:rFonts w:ascii="Avenir Book" w:hAnsi="Avenir Book" w:cs="Aparajita"/>
          <w:lang w:val="lt-LT"/>
        </w:rPr>
        <w:t>Švedijoje</w:t>
      </w:r>
      <w:r w:rsidR="00FA4316" w:rsidRPr="000F3DED">
        <w:rPr>
          <w:rFonts w:ascii="Avenir Book" w:hAnsi="Avenir Book" w:cs="Aparajita"/>
          <w:b/>
          <w:bCs/>
          <w:lang w:val="lt-LT"/>
        </w:rPr>
        <w:t xml:space="preserve">, </w:t>
      </w:r>
      <w:r w:rsidRPr="000F3DED">
        <w:rPr>
          <w:rFonts w:ascii="Avenir Book" w:hAnsi="Avenir Book" w:cs="Aparajita"/>
          <w:lang w:val="lt-LT"/>
        </w:rPr>
        <w:t>kūno, kultūros ir religijos simpoziume</w:t>
      </w:r>
      <w:r w:rsidR="00FA4316" w:rsidRPr="000F3DED">
        <w:rPr>
          <w:rFonts w:ascii="Avenir Book" w:hAnsi="Avenir Book" w:cs="Aparajita"/>
          <w:lang w:val="lt-LT"/>
        </w:rPr>
        <w:t>-</w:t>
      </w:r>
      <w:r w:rsidRPr="000F3DED">
        <w:rPr>
          <w:rFonts w:ascii="Avenir Book" w:hAnsi="Avenir Book" w:cs="Aparajita"/>
          <w:lang w:val="lt-LT"/>
        </w:rPr>
        <w:t>seminare, surengtame Lundo universiteto Teologijos ir religijos studijų centre 2001 m. spalio mėn.</w:t>
      </w:r>
    </w:p>
    <w:p w:rsidR="00D478A9" w:rsidRPr="000F3DED" w:rsidRDefault="00D478A9" w:rsidP="007D5364">
      <w:pPr>
        <w:autoSpaceDE w:val="0"/>
        <w:autoSpaceDN w:val="0"/>
        <w:adjustRightInd w:val="0"/>
        <w:rPr>
          <w:rFonts w:ascii="Avenir Book" w:hAnsi="Avenir Book" w:cs="Aparajita"/>
          <w:lang w:val="lt-LT"/>
        </w:rPr>
      </w:pPr>
    </w:p>
    <w:p w:rsidR="00D478A9" w:rsidRPr="000F3DED" w:rsidRDefault="00FA4316" w:rsidP="007D5364">
      <w:pPr>
        <w:autoSpaceDE w:val="0"/>
        <w:autoSpaceDN w:val="0"/>
        <w:adjustRightInd w:val="0"/>
        <w:rPr>
          <w:rFonts w:ascii="Avenir Book" w:hAnsi="Avenir Book" w:cs="Aparajita"/>
          <w:lang w:val="lt-LT"/>
        </w:rPr>
      </w:pPr>
      <w:r w:rsidRPr="000F3DED">
        <w:rPr>
          <w:rFonts w:ascii="Avenir Book" w:hAnsi="Avenir Book" w:cs="Aparajita"/>
          <w:lang w:val="lt-LT"/>
        </w:rPr>
        <w:t>Mane pakvietė v</w:t>
      </w:r>
      <w:r w:rsidR="002B039F" w:rsidRPr="000F3DED">
        <w:rPr>
          <w:rFonts w:ascii="Avenir Book" w:hAnsi="Avenir Book" w:cs="Aparajita"/>
          <w:lang w:val="lt-LT"/>
        </w:rPr>
        <w:t>iena iš pirmininkaujančių konferencijai, profesorė Catharina Stenqvist</w:t>
      </w:r>
      <w:r w:rsidRPr="000F3DED">
        <w:rPr>
          <w:rFonts w:ascii="Avenir Book" w:hAnsi="Avenir Book" w:cs="Aparajita"/>
          <w:lang w:val="lt-LT"/>
        </w:rPr>
        <w:t>.</w:t>
      </w:r>
      <w:r w:rsidR="002B039F" w:rsidRPr="000F3DED">
        <w:rPr>
          <w:rFonts w:ascii="Avenir Book" w:hAnsi="Avenir Book" w:cs="Aparajita"/>
          <w:lang w:val="lt-LT"/>
        </w:rPr>
        <w:t xml:space="preserve"> </w:t>
      </w:r>
      <w:r w:rsidRPr="000F3DED">
        <w:rPr>
          <w:rFonts w:ascii="Avenir Book" w:hAnsi="Avenir Book" w:cs="Aparajita"/>
          <w:lang w:val="lt-LT"/>
        </w:rPr>
        <w:t>M</w:t>
      </w:r>
      <w:r w:rsidR="002B039F" w:rsidRPr="000F3DED">
        <w:rPr>
          <w:rFonts w:ascii="Avenir Book" w:hAnsi="Avenir Book" w:cs="Aparajita"/>
          <w:lang w:val="lt-LT"/>
        </w:rPr>
        <w:t>ano pasirodymas turėjo eiti po pagrindinio pranešėjo ir prieš kalbą po vakarienės. Po konferencijos banketo išsitraukia</w:t>
      </w:r>
      <w:r w:rsidRPr="000F3DED">
        <w:rPr>
          <w:rFonts w:ascii="Avenir Book" w:hAnsi="Avenir Book" w:cs="Aparajita"/>
          <w:lang w:val="lt-LT"/>
        </w:rPr>
        <w:t>u</w:t>
      </w:r>
      <w:r w:rsidR="002B039F" w:rsidRPr="000F3DED">
        <w:rPr>
          <w:rFonts w:ascii="Avenir Book" w:hAnsi="Avenir Book" w:cs="Aparajita"/>
          <w:lang w:val="lt-LT"/>
        </w:rPr>
        <w:t xml:space="preserve"> stalą, ant jo pastačiau mažesnį stalą ir kalbėdamas</w:t>
      </w:r>
      <w:r w:rsidRPr="000F3DED">
        <w:rPr>
          <w:rFonts w:ascii="Avenir Book" w:hAnsi="Avenir Book" w:cs="Aparajita"/>
          <w:lang w:val="lt-LT"/>
        </w:rPr>
        <w:t xml:space="preserve"> publikai</w:t>
      </w:r>
      <w:r w:rsidR="002B039F" w:rsidRPr="000F3DED">
        <w:rPr>
          <w:rFonts w:ascii="Avenir Book" w:hAnsi="Avenir Book" w:cs="Aparajita"/>
          <w:lang w:val="lt-LT"/>
        </w:rPr>
        <w:t xml:space="preserve"> sustačiau batus.</w:t>
      </w:r>
    </w:p>
    <w:p w:rsidR="002B039F" w:rsidRPr="000F3DED" w:rsidRDefault="002B039F" w:rsidP="007D5364">
      <w:pPr>
        <w:autoSpaceDE w:val="0"/>
        <w:autoSpaceDN w:val="0"/>
        <w:adjustRightInd w:val="0"/>
        <w:rPr>
          <w:rFonts w:ascii="Avenir Book" w:hAnsi="Avenir Book" w:cs="Aparajita"/>
          <w:lang w:val="lt-LT"/>
        </w:rPr>
      </w:pPr>
    </w:p>
    <w:p w:rsidR="002B039F" w:rsidRPr="000F3DED" w:rsidRDefault="002B039F" w:rsidP="007D5364">
      <w:pPr>
        <w:autoSpaceDE w:val="0"/>
        <w:autoSpaceDN w:val="0"/>
        <w:adjustRightInd w:val="0"/>
        <w:rPr>
          <w:rFonts w:ascii="Avenir Book" w:hAnsi="Avenir Book" w:cs="Aparajita"/>
          <w:lang w:val="lt-LT"/>
        </w:rPr>
      </w:pPr>
      <w:r w:rsidRPr="000F3DED">
        <w:rPr>
          <w:rFonts w:ascii="Avenir Book" w:hAnsi="Avenir Book" w:cs="Aparajita"/>
          <w:lang w:val="lt-LT"/>
        </w:rPr>
        <w:t xml:space="preserve">Renginiui pasibaigus padovanojau batus </w:t>
      </w:r>
      <w:r w:rsidR="00BD4352">
        <w:rPr>
          <w:rFonts w:ascii="Avenir Book" w:hAnsi="Avenir Book" w:cs="Aparajita"/>
          <w:lang w:val="lt-LT"/>
        </w:rPr>
        <w:t>profesorei</w:t>
      </w:r>
      <w:r w:rsidRPr="000F3DED">
        <w:rPr>
          <w:rFonts w:ascii="Avenir Book" w:hAnsi="Avenir Book" w:cs="Aparajita"/>
          <w:lang w:val="lt-LT"/>
        </w:rPr>
        <w:t xml:space="preserve"> - kaip dovaną teologijos fakultetui. Ji patikėjo juos saugoti </w:t>
      </w:r>
      <w:r w:rsidR="00733D22" w:rsidRPr="000F3DED">
        <w:rPr>
          <w:rFonts w:ascii="Avenir Book" w:hAnsi="Avenir Book" w:cs="Aparajita"/>
          <w:lang w:val="lt-LT"/>
        </w:rPr>
        <w:t xml:space="preserve">vienam </w:t>
      </w:r>
      <w:r w:rsidRPr="000F3DED">
        <w:rPr>
          <w:rFonts w:ascii="Avenir Book" w:hAnsi="Avenir Book" w:cs="Aparajita"/>
          <w:lang w:val="lt-LT"/>
        </w:rPr>
        <w:t xml:space="preserve">teologijos studentui. Kad sviestas geriau išsilaikytų, studentas </w:t>
      </w:r>
      <w:r w:rsidR="00FA4316" w:rsidRPr="000F3DED">
        <w:rPr>
          <w:rFonts w:ascii="Avenir Book" w:hAnsi="Avenir Book" w:cs="Aparajita"/>
          <w:lang w:val="lt-LT"/>
        </w:rPr>
        <w:t xml:space="preserve">nuėmė </w:t>
      </w:r>
      <w:r w:rsidRPr="000F3DED">
        <w:rPr>
          <w:rFonts w:ascii="Avenir Book" w:hAnsi="Avenir Book" w:cs="Aparajita"/>
          <w:lang w:val="lt-LT"/>
        </w:rPr>
        <w:t xml:space="preserve">batus nuo stalo </w:t>
      </w:r>
      <w:r w:rsidR="00FA4316" w:rsidRPr="000F3DED">
        <w:rPr>
          <w:rFonts w:ascii="Avenir Book" w:hAnsi="Avenir Book" w:cs="Aparajita"/>
          <w:lang w:val="lt-LT"/>
        </w:rPr>
        <w:t xml:space="preserve">ir </w:t>
      </w:r>
      <w:r w:rsidRPr="000F3DED">
        <w:rPr>
          <w:rFonts w:ascii="Avenir Book" w:hAnsi="Avenir Book" w:cs="Aparajita"/>
          <w:lang w:val="lt-LT"/>
        </w:rPr>
        <w:t>perdėjo į šaldytuvą fakulteto bendrabutyje. Neužilgo juos ten rado valytoja ir nusprendusi, kad jie nereikalingi, išmetė.</w:t>
      </w:r>
    </w:p>
    <w:p w:rsidR="00733D22" w:rsidRPr="000F3DED" w:rsidRDefault="00733D22" w:rsidP="007D5364">
      <w:pPr>
        <w:autoSpaceDE w:val="0"/>
        <w:autoSpaceDN w:val="0"/>
        <w:adjustRightInd w:val="0"/>
        <w:rPr>
          <w:rFonts w:ascii="Avenir Book" w:hAnsi="Avenir Book" w:cs="Aparajita"/>
          <w:lang w:val="lt-LT"/>
        </w:rPr>
      </w:pPr>
    </w:p>
    <w:p w:rsidR="009560E5" w:rsidRPr="00B17360" w:rsidRDefault="00733D22" w:rsidP="008F1B6D">
      <w:pPr>
        <w:autoSpaceDE w:val="0"/>
        <w:autoSpaceDN w:val="0"/>
        <w:adjustRightInd w:val="0"/>
        <w:rPr>
          <w:rFonts w:ascii="Avenir Book" w:hAnsi="Avenir Book" w:cs="Aparajita"/>
          <w:lang w:val="lt-LT"/>
        </w:rPr>
      </w:pPr>
      <w:r w:rsidRPr="000F3DED">
        <w:rPr>
          <w:rFonts w:ascii="Avenir Book" w:hAnsi="Avenir Book" w:cs="Aparajita"/>
          <w:lang w:val="lt-LT"/>
        </w:rPr>
        <w:t>Nuo to laiko aš dažnai susimąstau apie sąsajas tarp teologijos, egzegezės ir dekonstrukcijos.</w:t>
      </w:r>
      <w:bookmarkStart w:id="2" w:name="_GoBack"/>
      <w:bookmarkEnd w:id="2"/>
    </w:p>
    <w:sectPr w:rsidR="009560E5" w:rsidRPr="00B17360" w:rsidSect="007D5364">
      <w:headerReference w:type="even" r:id="rId8"/>
      <w:headerReference w:type="default" r:id="rId9"/>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56D" w:rsidRDefault="00A1356D">
      <w:r>
        <w:separator/>
      </w:r>
    </w:p>
  </w:endnote>
  <w:endnote w:type="continuationSeparator" w:id="0">
    <w:p w:rsidR="00A1356D" w:rsidRDefault="00A1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otham">
    <w:altName w:val="Cambria"/>
    <w:panose1 w:val="020B0604020202020204"/>
    <w:charset w:val="4D"/>
    <w:family w:val="swiss"/>
    <w:notTrueType/>
    <w:pitch w:val="default"/>
    <w:sig w:usb0="00000003" w:usb1="00000000" w:usb2="00000000" w:usb3="00000000" w:csb0="00000001" w:csb1="00000000"/>
  </w:font>
  <w:font w:name="Gotham HTF">
    <w:altName w:val="Calibri"/>
    <w:panose1 w:val="020B0604020202020204"/>
    <w:charset w:val="4D"/>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parajita">
    <w:panose1 w:val="020B0604020202020204"/>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56D" w:rsidRDefault="00A1356D">
      <w:r>
        <w:separator/>
      </w:r>
    </w:p>
  </w:footnote>
  <w:footnote w:type="continuationSeparator" w:id="0">
    <w:p w:rsidR="00A1356D" w:rsidRDefault="00A13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9C7" w:rsidRDefault="00C859C7" w:rsidP="007D536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59C7" w:rsidRDefault="00C859C7" w:rsidP="007D53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9C7" w:rsidRPr="00D621B6" w:rsidRDefault="00C859C7" w:rsidP="007D5364">
    <w:pPr>
      <w:pStyle w:val="Header"/>
      <w:framePr w:wrap="none" w:vAnchor="text" w:hAnchor="margin" w:xAlign="right" w:y="1"/>
      <w:rPr>
        <w:rStyle w:val="PageNumber"/>
        <w:b/>
      </w:rPr>
    </w:pPr>
    <w:r w:rsidRPr="00D621B6">
      <w:rPr>
        <w:rStyle w:val="PageNumber"/>
        <w:b/>
      </w:rPr>
      <w:fldChar w:fldCharType="begin"/>
    </w:r>
    <w:r w:rsidRPr="00D621B6">
      <w:rPr>
        <w:rStyle w:val="PageNumber"/>
        <w:b/>
      </w:rPr>
      <w:instrText xml:space="preserve">PAGE  </w:instrText>
    </w:r>
    <w:r w:rsidRPr="00D621B6">
      <w:rPr>
        <w:rStyle w:val="PageNumber"/>
        <w:b/>
      </w:rPr>
      <w:fldChar w:fldCharType="separate"/>
    </w:r>
    <w:r w:rsidR="007776C4">
      <w:rPr>
        <w:rStyle w:val="PageNumber"/>
        <w:b/>
        <w:noProof/>
      </w:rPr>
      <w:t>1</w:t>
    </w:r>
    <w:r w:rsidRPr="00D621B6">
      <w:rPr>
        <w:rStyle w:val="PageNumber"/>
        <w:b/>
      </w:rPr>
      <w:fldChar w:fldCharType="end"/>
    </w:r>
  </w:p>
  <w:p w:rsidR="00C859C7" w:rsidRPr="00D621B6" w:rsidRDefault="00C859C7" w:rsidP="009D08F3">
    <w:pPr>
      <w:pStyle w:val="Header"/>
      <w:ind w:right="360"/>
      <w:jc w:val="center"/>
      <w:rPr>
        <w:b/>
      </w:rPr>
    </w:pPr>
    <w:r w:rsidRPr="00D621B6">
      <w:rPr>
        <w:b/>
      </w:rPr>
      <w:t xml:space="preserve">Ken Friedman. </w:t>
    </w:r>
    <w:r w:rsidRPr="005C0A50">
      <w:rPr>
        <w:b/>
        <w:i/>
      </w:rPr>
      <w:t>9</w:t>
    </w:r>
    <w:r w:rsidR="00A54E8D">
      <w:rPr>
        <w:b/>
        <w:i/>
      </w:rPr>
      <w:t>9</w:t>
    </w:r>
    <w:r w:rsidRPr="005C0A50">
      <w:rPr>
        <w:b/>
        <w:i/>
      </w:rPr>
      <w:t xml:space="preserve"> Events</w:t>
    </w:r>
    <w:r w:rsidRPr="00D621B6">
      <w:rPr>
        <w:b/>
      </w:rPr>
      <w:t xml:space="preserve">. </w:t>
    </w:r>
    <w:r>
      <w:rPr>
        <w:b/>
      </w:rPr>
      <w:t>Essays. 2020 January 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12864"/>
    <w:multiLevelType w:val="hybridMultilevel"/>
    <w:tmpl w:val="F1BC3F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364"/>
    <w:rsid w:val="00002A56"/>
    <w:rsid w:val="000109D2"/>
    <w:rsid w:val="0001345E"/>
    <w:rsid w:val="00013C49"/>
    <w:rsid w:val="00015770"/>
    <w:rsid w:val="00017BF2"/>
    <w:rsid w:val="0002452E"/>
    <w:rsid w:val="00025D7B"/>
    <w:rsid w:val="00027650"/>
    <w:rsid w:val="00027E7A"/>
    <w:rsid w:val="00034849"/>
    <w:rsid w:val="00040EAC"/>
    <w:rsid w:val="00041222"/>
    <w:rsid w:val="00045B74"/>
    <w:rsid w:val="000533F8"/>
    <w:rsid w:val="00057869"/>
    <w:rsid w:val="0005787C"/>
    <w:rsid w:val="000731A4"/>
    <w:rsid w:val="00083752"/>
    <w:rsid w:val="00090319"/>
    <w:rsid w:val="00090E3C"/>
    <w:rsid w:val="0009380C"/>
    <w:rsid w:val="000945B4"/>
    <w:rsid w:val="00096599"/>
    <w:rsid w:val="000A483A"/>
    <w:rsid w:val="000A6FB9"/>
    <w:rsid w:val="000A794B"/>
    <w:rsid w:val="000B3652"/>
    <w:rsid w:val="000B3EEA"/>
    <w:rsid w:val="000B58C2"/>
    <w:rsid w:val="000C3D7A"/>
    <w:rsid w:val="000D3A24"/>
    <w:rsid w:val="000D78DD"/>
    <w:rsid w:val="000E0368"/>
    <w:rsid w:val="000E4730"/>
    <w:rsid w:val="000E51DC"/>
    <w:rsid w:val="000E52B7"/>
    <w:rsid w:val="000E6A34"/>
    <w:rsid w:val="000F19EB"/>
    <w:rsid w:val="000F3DED"/>
    <w:rsid w:val="000F6EAB"/>
    <w:rsid w:val="00120FFB"/>
    <w:rsid w:val="001316CD"/>
    <w:rsid w:val="00134F24"/>
    <w:rsid w:val="00144D1E"/>
    <w:rsid w:val="001604C5"/>
    <w:rsid w:val="00163F3A"/>
    <w:rsid w:val="00165143"/>
    <w:rsid w:val="0017283F"/>
    <w:rsid w:val="001736E8"/>
    <w:rsid w:val="00175D45"/>
    <w:rsid w:val="001825A9"/>
    <w:rsid w:val="001917A1"/>
    <w:rsid w:val="00192718"/>
    <w:rsid w:val="001A1CE2"/>
    <w:rsid w:val="001C5FEA"/>
    <w:rsid w:val="001D2DA5"/>
    <w:rsid w:val="001D46EF"/>
    <w:rsid w:val="001D47CD"/>
    <w:rsid w:val="001D6064"/>
    <w:rsid w:val="001E4856"/>
    <w:rsid w:val="001E5174"/>
    <w:rsid w:val="001F2995"/>
    <w:rsid w:val="001F79D6"/>
    <w:rsid w:val="0020380E"/>
    <w:rsid w:val="00210E6D"/>
    <w:rsid w:val="00211CA0"/>
    <w:rsid w:val="00212B46"/>
    <w:rsid w:val="00212FF0"/>
    <w:rsid w:val="002140C7"/>
    <w:rsid w:val="00224384"/>
    <w:rsid w:val="002245F1"/>
    <w:rsid w:val="00226EEE"/>
    <w:rsid w:val="00230E42"/>
    <w:rsid w:val="00232445"/>
    <w:rsid w:val="002425B0"/>
    <w:rsid w:val="0024283F"/>
    <w:rsid w:val="00242BE3"/>
    <w:rsid w:val="0024691C"/>
    <w:rsid w:val="002508CB"/>
    <w:rsid w:val="00250AF5"/>
    <w:rsid w:val="00253606"/>
    <w:rsid w:val="00254A37"/>
    <w:rsid w:val="00267A79"/>
    <w:rsid w:val="002757BE"/>
    <w:rsid w:val="00286D35"/>
    <w:rsid w:val="002910AA"/>
    <w:rsid w:val="002931CA"/>
    <w:rsid w:val="002A76AD"/>
    <w:rsid w:val="002B039F"/>
    <w:rsid w:val="002B0A43"/>
    <w:rsid w:val="002C1782"/>
    <w:rsid w:val="002C1EDC"/>
    <w:rsid w:val="002D0C77"/>
    <w:rsid w:val="002D136A"/>
    <w:rsid w:val="002E0945"/>
    <w:rsid w:val="002E70C2"/>
    <w:rsid w:val="002E7FAA"/>
    <w:rsid w:val="002F09E2"/>
    <w:rsid w:val="002F135C"/>
    <w:rsid w:val="002F143D"/>
    <w:rsid w:val="002F3AF8"/>
    <w:rsid w:val="002F3ED8"/>
    <w:rsid w:val="0031468E"/>
    <w:rsid w:val="00320D80"/>
    <w:rsid w:val="00333F9B"/>
    <w:rsid w:val="003414CF"/>
    <w:rsid w:val="003416B4"/>
    <w:rsid w:val="003476B8"/>
    <w:rsid w:val="003613E1"/>
    <w:rsid w:val="00362B05"/>
    <w:rsid w:val="0036385C"/>
    <w:rsid w:val="0036773E"/>
    <w:rsid w:val="00370920"/>
    <w:rsid w:val="0038175A"/>
    <w:rsid w:val="00395968"/>
    <w:rsid w:val="003A1CE7"/>
    <w:rsid w:val="003A6113"/>
    <w:rsid w:val="003B31DB"/>
    <w:rsid w:val="003B4FC2"/>
    <w:rsid w:val="003C1ED4"/>
    <w:rsid w:val="003C3B55"/>
    <w:rsid w:val="003C4DF6"/>
    <w:rsid w:val="003D486E"/>
    <w:rsid w:val="003E2A28"/>
    <w:rsid w:val="003E3758"/>
    <w:rsid w:val="003F75DA"/>
    <w:rsid w:val="00400996"/>
    <w:rsid w:val="00402455"/>
    <w:rsid w:val="00414195"/>
    <w:rsid w:val="004229DB"/>
    <w:rsid w:val="00431A20"/>
    <w:rsid w:val="00434EA0"/>
    <w:rsid w:val="00444F4D"/>
    <w:rsid w:val="0044657B"/>
    <w:rsid w:val="004548BC"/>
    <w:rsid w:val="004573CB"/>
    <w:rsid w:val="00460AC9"/>
    <w:rsid w:val="004630A7"/>
    <w:rsid w:val="00464DA3"/>
    <w:rsid w:val="00470481"/>
    <w:rsid w:val="0047618D"/>
    <w:rsid w:val="0048253E"/>
    <w:rsid w:val="00486966"/>
    <w:rsid w:val="00492B41"/>
    <w:rsid w:val="00496D66"/>
    <w:rsid w:val="004A189C"/>
    <w:rsid w:val="004A2688"/>
    <w:rsid w:val="004A3B0F"/>
    <w:rsid w:val="004A43AD"/>
    <w:rsid w:val="004B0A32"/>
    <w:rsid w:val="004B5233"/>
    <w:rsid w:val="004B527F"/>
    <w:rsid w:val="004B54EE"/>
    <w:rsid w:val="004C57E1"/>
    <w:rsid w:val="004C6954"/>
    <w:rsid w:val="004C7CE1"/>
    <w:rsid w:val="004D3013"/>
    <w:rsid w:val="004D5686"/>
    <w:rsid w:val="004D7722"/>
    <w:rsid w:val="004E5CE8"/>
    <w:rsid w:val="004F21ED"/>
    <w:rsid w:val="004F3076"/>
    <w:rsid w:val="004F4743"/>
    <w:rsid w:val="004F745D"/>
    <w:rsid w:val="00502AA8"/>
    <w:rsid w:val="005044ED"/>
    <w:rsid w:val="00512898"/>
    <w:rsid w:val="005314D7"/>
    <w:rsid w:val="005348AB"/>
    <w:rsid w:val="00536967"/>
    <w:rsid w:val="005377C9"/>
    <w:rsid w:val="00542ED3"/>
    <w:rsid w:val="00544B75"/>
    <w:rsid w:val="00547FE2"/>
    <w:rsid w:val="005530E0"/>
    <w:rsid w:val="005639D7"/>
    <w:rsid w:val="00564651"/>
    <w:rsid w:val="005672A0"/>
    <w:rsid w:val="00570196"/>
    <w:rsid w:val="00575719"/>
    <w:rsid w:val="00580A89"/>
    <w:rsid w:val="00584E31"/>
    <w:rsid w:val="00590F71"/>
    <w:rsid w:val="005938F5"/>
    <w:rsid w:val="005945E9"/>
    <w:rsid w:val="00597581"/>
    <w:rsid w:val="005A0940"/>
    <w:rsid w:val="005A395A"/>
    <w:rsid w:val="005A51E0"/>
    <w:rsid w:val="005B485C"/>
    <w:rsid w:val="005B74D5"/>
    <w:rsid w:val="005C1D1F"/>
    <w:rsid w:val="005C4E4A"/>
    <w:rsid w:val="005C53CE"/>
    <w:rsid w:val="005D56DF"/>
    <w:rsid w:val="005D703C"/>
    <w:rsid w:val="005D74A7"/>
    <w:rsid w:val="005E1A1C"/>
    <w:rsid w:val="005E5487"/>
    <w:rsid w:val="005E5E2A"/>
    <w:rsid w:val="005F31E6"/>
    <w:rsid w:val="005F7BA7"/>
    <w:rsid w:val="00602DBE"/>
    <w:rsid w:val="00606669"/>
    <w:rsid w:val="0060727E"/>
    <w:rsid w:val="006076B7"/>
    <w:rsid w:val="00610390"/>
    <w:rsid w:val="00613B8D"/>
    <w:rsid w:val="00624479"/>
    <w:rsid w:val="00626B91"/>
    <w:rsid w:val="006420B9"/>
    <w:rsid w:val="00645383"/>
    <w:rsid w:val="006465F3"/>
    <w:rsid w:val="00650221"/>
    <w:rsid w:val="006526EA"/>
    <w:rsid w:val="00656B10"/>
    <w:rsid w:val="006573FE"/>
    <w:rsid w:val="00662FB5"/>
    <w:rsid w:val="006633D1"/>
    <w:rsid w:val="00673D9A"/>
    <w:rsid w:val="0067449C"/>
    <w:rsid w:val="006A24FB"/>
    <w:rsid w:val="006B7C88"/>
    <w:rsid w:val="006C364B"/>
    <w:rsid w:val="006C6B6D"/>
    <w:rsid w:val="006E04FA"/>
    <w:rsid w:val="006E1C89"/>
    <w:rsid w:val="006E2B54"/>
    <w:rsid w:val="006E4C62"/>
    <w:rsid w:val="006E5396"/>
    <w:rsid w:val="006E753B"/>
    <w:rsid w:val="006F14CC"/>
    <w:rsid w:val="006F585F"/>
    <w:rsid w:val="006F7323"/>
    <w:rsid w:val="00706903"/>
    <w:rsid w:val="007222F3"/>
    <w:rsid w:val="007246B8"/>
    <w:rsid w:val="00725A55"/>
    <w:rsid w:val="00733D22"/>
    <w:rsid w:val="00734160"/>
    <w:rsid w:val="007449A5"/>
    <w:rsid w:val="00744DFA"/>
    <w:rsid w:val="00746315"/>
    <w:rsid w:val="00746330"/>
    <w:rsid w:val="00746551"/>
    <w:rsid w:val="0075241B"/>
    <w:rsid w:val="00760303"/>
    <w:rsid w:val="007624E3"/>
    <w:rsid w:val="00762767"/>
    <w:rsid w:val="007717C6"/>
    <w:rsid w:val="00774301"/>
    <w:rsid w:val="007776C4"/>
    <w:rsid w:val="0078188D"/>
    <w:rsid w:val="007857B7"/>
    <w:rsid w:val="007970F9"/>
    <w:rsid w:val="007A015E"/>
    <w:rsid w:val="007A0A44"/>
    <w:rsid w:val="007A3F7A"/>
    <w:rsid w:val="007A670A"/>
    <w:rsid w:val="007B1DE9"/>
    <w:rsid w:val="007B3961"/>
    <w:rsid w:val="007C0713"/>
    <w:rsid w:val="007D255E"/>
    <w:rsid w:val="007D5364"/>
    <w:rsid w:val="007E0CEA"/>
    <w:rsid w:val="007E3E10"/>
    <w:rsid w:val="007E4330"/>
    <w:rsid w:val="007F04E4"/>
    <w:rsid w:val="00806AE6"/>
    <w:rsid w:val="00806B6B"/>
    <w:rsid w:val="00811873"/>
    <w:rsid w:val="00813026"/>
    <w:rsid w:val="00814094"/>
    <w:rsid w:val="00825B69"/>
    <w:rsid w:val="00827214"/>
    <w:rsid w:val="00850567"/>
    <w:rsid w:val="00857C2F"/>
    <w:rsid w:val="0086054D"/>
    <w:rsid w:val="008608DE"/>
    <w:rsid w:val="00862F0B"/>
    <w:rsid w:val="008668F7"/>
    <w:rsid w:val="00880973"/>
    <w:rsid w:val="00884922"/>
    <w:rsid w:val="008856E8"/>
    <w:rsid w:val="00887A96"/>
    <w:rsid w:val="00893171"/>
    <w:rsid w:val="00896A30"/>
    <w:rsid w:val="008A3F02"/>
    <w:rsid w:val="008A695F"/>
    <w:rsid w:val="008B6F4C"/>
    <w:rsid w:val="008B70E8"/>
    <w:rsid w:val="008C7058"/>
    <w:rsid w:val="008C7A1A"/>
    <w:rsid w:val="008D3152"/>
    <w:rsid w:val="008E0AD2"/>
    <w:rsid w:val="008E4F28"/>
    <w:rsid w:val="008F1B6D"/>
    <w:rsid w:val="00901D66"/>
    <w:rsid w:val="00910C60"/>
    <w:rsid w:val="00915AC0"/>
    <w:rsid w:val="009165A1"/>
    <w:rsid w:val="009176FC"/>
    <w:rsid w:val="00921C96"/>
    <w:rsid w:val="009254A2"/>
    <w:rsid w:val="009262C6"/>
    <w:rsid w:val="009275F6"/>
    <w:rsid w:val="00933A42"/>
    <w:rsid w:val="00934C1A"/>
    <w:rsid w:val="00936FDF"/>
    <w:rsid w:val="009428CF"/>
    <w:rsid w:val="009479B8"/>
    <w:rsid w:val="00950EA9"/>
    <w:rsid w:val="009560E5"/>
    <w:rsid w:val="00961F67"/>
    <w:rsid w:val="00966AD1"/>
    <w:rsid w:val="00967696"/>
    <w:rsid w:val="00967E2A"/>
    <w:rsid w:val="00970F52"/>
    <w:rsid w:val="0097108E"/>
    <w:rsid w:val="00987633"/>
    <w:rsid w:val="009915AC"/>
    <w:rsid w:val="009931F7"/>
    <w:rsid w:val="009B134E"/>
    <w:rsid w:val="009B2449"/>
    <w:rsid w:val="009B250C"/>
    <w:rsid w:val="009B45E2"/>
    <w:rsid w:val="009B51C5"/>
    <w:rsid w:val="009B5C1F"/>
    <w:rsid w:val="009B722B"/>
    <w:rsid w:val="009C2585"/>
    <w:rsid w:val="009C4A95"/>
    <w:rsid w:val="009C69AC"/>
    <w:rsid w:val="009C7346"/>
    <w:rsid w:val="009D07D2"/>
    <w:rsid w:val="009D08F3"/>
    <w:rsid w:val="009D32F6"/>
    <w:rsid w:val="009D69EF"/>
    <w:rsid w:val="009D7426"/>
    <w:rsid w:val="009E1E0D"/>
    <w:rsid w:val="009E3A2A"/>
    <w:rsid w:val="00A10BBB"/>
    <w:rsid w:val="00A110DF"/>
    <w:rsid w:val="00A1356D"/>
    <w:rsid w:val="00A172BC"/>
    <w:rsid w:val="00A23EDE"/>
    <w:rsid w:val="00A27354"/>
    <w:rsid w:val="00A338AE"/>
    <w:rsid w:val="00A33EF2"/>
    <w:rsid w:val="00A43A1E"/>
    <w:rsid w:val="00A4732E"/>
    <w:rsid w:val="00A53823"/>
    <w:rsid w:val="00A54E52"/>
    <w:rsid w:val="00A54E8D"/>
    <w:rsid w:val="00A624A6"/>
    <w:rsid w:val="00A625DE"/>
    <w:rsid w:val="00A71BD6"/>
    <w:rsid w:val="00A74A76"/>
    <w:rsid w:val="00A767F3"/>
    <w:rsid w:val="00A905EF"/>
    <w:rsid w:val="00A96818"/>
    <w:rsid w:val="00A96E43"/>
    <w:rsid w:val="00AA59EB"/>
    <w:rsid w:val="00AA5BD2"/>
    <w:rsid w:val="00AA6BA5"/>
    <w:rsid w:val="00AC0799"/>
    <w:rsid w:val="00AD0D55"/>
    <w:rsid w:val="00AD1D76"/>
    <w:rsid w:val="00AD2317"/>
    <w:rsid w:val="00AD5432"/>
    <w:rsid w:val="00AD6818"/>
    <w:rsid w:val="00AE142B"/>
    <w:rsid w:val="00AE38ED"/>
    <w:rsid w:val="00AE5269"/>
    <w:rsid w:val="00AF1A88"/>
    <w:rsid w:val="00AF3CF0"/>
    <w:rsid w:val="00AF5EFA"/>
    <w:rsid w:val="00AF6013"/>
    <w:rsid w:val="00AF74CC"/>
    <w:rsid w:val="00B04343"/>
    <w:rsid w:val="00B04BC6"/>
    <w:rsid w:val="00B0523A"/>
    <w:rsid w:val="00B05E99"/>
    <w:rsid w:val="00B11823"/>
    <w:rsid w:val="00B143C8"/>
    <w:rsid w:val="00B154A4"/>
    <w:rsid w:val="00B17360"/>
    <w:rsid w:val="00B228D6"/>
    <w:rsid w:val="00B2535E"/>
    <w:rsid w:val="00B348F0"/>
    <w:rsid w:val="00B36D92"/>
    <w:rsid w:val="00B44E45"/>
    <w:rsid w:val="00B522D6"/>
    <w:rsid w:val="00B5714A"/>
    <w:rsid w:val="00B5751E"/>
    <w:rsid w:val="00B61C07"/>
    <w:rsid w:val="00B67E51"/>
    <w:rsid w:val="00B714E1"/>
    <w:rsid w:val="00B72B3D"/>
    <w:rsid w:val="00B73073"/>
    <w:rsid w:val="00B74309"/>
    <w:rsid w:val="00B76361"/>
    <w:rsid w:val="00B77A42"/>
    <w:rsid w:val="00B851BF"/>
    <w:rsid w:val="00B8793C"/>
    <w:rsid w:val="00B930A2"/>
    <w:rsid w:val="00BA37B8"/>
    <w:rsid w:val="00BB1058"/>
    <w:rsid w:val="00BB3927"/>
    <w:rsid w:val="00BB5848"/>
    <w:rsid w:val="00BC1685"/>
    <w:rsid w:val="00BC1E86"/>
    <w:rsid w:val="00BC51A9"/>
    <w:rsid w:val="00BC5611"/>
    <w:rsid w:val="00BC7674"/>
    <w:rsid w:val="00BD4352"/>
    <w:rsid w:val="00BE2889"/>
    <w:rsid w:val="00BF1846"/>
    <w:rsid w:val="00BF5E6A"/>
    <w:rsid w:val="00C007F5"/>
    <w:rsid w:val="00C02120"/>
    <w:rsid w:val="00C04106"/>
    <w:rsid w:val="00C042CA"/>
    <w:rsid w:val="00C06CD2"/>
    <w:rsid w:val="00C06D43"/>
    <w:rsid w:val="00C1433A"/>
    <w:rsid w:val="00C16C29"/>
    <w:rsid w:val="00C201C7"/>
    <w:rsid w:val="00C20FF1"/>
    <w:rsid w:val="00C21815"/>
    <w:rsid w:val="00C24ED2"/>
    <w:rsid w:val="00C26AC5"/>
    <w:rsid w:val="00C27F25"/>
    <w:rsid w:val="00C30158"/>
    <w:rsid w:val="00C55BC8"/>
    <w:rsid w:val="00C60DDA"/>
    <w:rsid w:val="00C617A6"/>
    <w:rsid w:val="00C639F5"/>
    <w:rsid w:val="00C65EDE"/>
    <w:rsid w:val="00C73955"/>
    <w:rsid w:val="00C839CD"/>
    <w:rsid w:val="00C859C7"/>
    <w:rsid w:val="00C90B9C"/>
    <w:rsid w:val="00C9142A"/>
    <w:rsid w:val="00C96205"/>
    <w:rsid w:val="00CB641B"/>
    <w:rsid w:val="00CC0343"/>
    <w:rsid w:val="00CC5F5E"/>
    <w:rsid w:val="00CD01EC"/>
    <w:rsid w:val="00CD2F5F"/>
    <w:rsid w:val="00CD5864"/>
    <w:rsid w:val="00CD5C25"/>
    <w:rsid w:val="00CE349A"/>
    <w:rsid w:val="00D0472A"/>
    <w:rsid w:val="00D111A4"/>
    <w:rsid w:val="00D130C8"/>
    <w:rsid w:val="00D27D48"/>
    <w:rsid w:val="00D45C5C"/>
    <w:rsid w:val="00D46726"/>
    <w:rsid w:val="00D478A9"/>
    <w:rsid w:val="00D5658B"/>
    <w:rsid w:val="00D63A7E"/>
    <w:rsid w:val="00D75BAF"/>
    <w:rsid w:val="00D806F0"/>
    <w:rsid w:val="00D83EBB"/>
    <w:rsid w:val="00D8414F"/>
    <w:rsid w:val="00D8580F"/>
    <w:rsid w:val="00D85BB8"/>
    <w:rsid w:val="00D87C69"/>
    <w:rsid w:val="00D9235D"/>
    <w:rsid w:val="00D948BD"/>
    <w:rsid w:val="00D96649"/>
    <w:rsid w:val="00DA1C95"/>
    <w:rsid w:val="00DA344E"/>
    <w:rsid w:val="00DA4721"/>
    <w:rsid w:val="00DA64F1"/>
    <w:rsid w:val="00DB325A"/>
    <w:rsid w:val="00DB4274"/>
    <w:rsid w:val="00DB7548"/>
    <w:rsid w:val="00DC1900"/>
    <w:rsid w:val="00DC2905"/>
    <w:rsid w:val="00DD3788"/>
    <w:rsid w:val="00DD6331"/>
    <w:rsid w:val="00DE529C"/>
    <w:rsid w:val="00DF0368"/>
    <w:rsid w:val="00E02792"/>
    <w:rsid w:val="00E123B7"/>
    <w:rsid w:val="00E16BC2"/>
    <w:rsid w:val="00E20B1E"/>
    <w:rsid w:val="00E21D85"/>
    <w:rsid w:val="00E21F63"/>
    <w:rsid w:val="00E32812"/>
    <w:rsid w:val="00E35BDC"/>
    <w:rsid w:val="00E40559"/>
    <w:rsid w:val="00E52119"/>
    <w:rsid w:val="00E52FC5"/>
    <w:rsid w:val="00E62AAE"/>
    <w:rsid w:val="00E82E7D"/>
    <w:rsid w:val="00E8416D"/>
    <w:rsid w:val="00E84B0D"/>
    <w:rsid w:val="00E865FE"/>
    <w:rsid w:val="00E8794A"/>
    <w:rsid w:val="00E942ED"/>
    <w:rsid w:val="00EA1CC6"/>
    <w:rsid w:val="00EA23C6"/>
    <w:rsid w:val="00EA367E"/>
    <w:rsid w:val="00EA58C3"/>
    <w:rsid w:val="00EC555C"/>
    <w:rsid w:val="00EE311D"/>
    <w:rsid w:val="00EE3375"/>
    <w:rsid w:val="00F1099E"/>
    <w:rsid w:val="00F12879"/>
    <w:rsid w:val="00F16D66"/>
    <w:rsid w:val="00F16E5A"/>
    <w:rsid w:val="00F22C92"/>
    <w:rsid w:val="00F30459"/>
    <w:rsid w:val="00F317A5"/>
    <w:rsid w:val="00F31FF5"/>
    <w:rsid w:val="00F333B9"/>
    <w:rsid w:val="00F40980"/>
    <w:rsid w:val="00F41349"/>
    <w:rsid w:val="00F4344A"/>
    <w:rsid w:val="00F46D02"/>
    <w:rsid w:val="00F51728"/>
    <w:rsid w:val="00F55B2C"/>
    <w:rsid w:val="00F56C7C"/>
    <w:rsid w:val="00F614CE"/>
    <w:rsid w:val="00F61B39"/>
    <w:rsid w:val="00F64E24"/>
    <w:rsid w:val="00F7032A"/>
    <w:rsid w:val="00F72423"/>
    <w:rsid w:val="00F745CD"/>
    <w:rsid w:val="00F90C1A"/>
    <w:rsid w:val="00FA3133"/>
    <w:rsid w:val="00FA4316"/>
    <w:rsid w:val="00FA5641"/>
    <w:rsid w:val="00FC0342"/>
    <w:rsid w:val="00FC1538"/>
    <w:rsid w:val="00FC4A81"/>
    <w:rsid w:val="00FC5FB3"/>
    <w:rsid w:val="00FD12F6"/>
    <w:rsid w:val="00FD6D16"/>
    <w:rsid w:val="00FE2CF8"/>
    <w:rsid w:val="00FE54A9"/>
    <w:rsid w:val="00FE5518"/>
    <w:rsid w:val="00FF7161"/>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55C2"/>
  <w15:chartTrackingRefBased/>
  <w15:docId w15:val="{610BC1EA-74B3-C34A-8FBA-6B1F657B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GB"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5FB3"/>
    <w:rPr>
      <w:rFonts w:ascii="Times New Roman" w:eastAsia="Times New Roman" w:hAnsi="Times New Roman" w:cs="Times New Roman"/>
      <w:szCs w:val="24"/>
      <w:lang w:eastAsia="en-GB"/>
    </w:rPr>
  </w:style>
  <w:style w:type="paragraph" w:styleId="Heading1">
    <w:name w:val="heading 1"/>
    <w:basedOn w:val="Normal"/>
    <w:next w:val="Normal"/>
    <w:link w:val="Heading1Char"/>
    <w:uiPriority w:val="9"/>
    <w:qFormat/>
    <w:rsid w:val="007D5364"/>
    <w:pPr>
      <w:keepNext/>
      <w:spacing w:before="240" w:after="60"/>
      <w:outlineLvl w:val="0"/>
    </w:pPr>
    <w:rPr>
      <w:rFonts w:ascii="Calibri" w:eastAsia="MS Gothic" w:hAnsi="Calibri"/>
      <w:b/>
      <w:bCs/>
      <w:kern w:val="32"/>
      <w:sz w:val="32"/>
      <w:szCs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364"/>
    <w:rPr>
      <w:rFonts w:ascii="Calibri" w:eastAsia="MS Gothic" w:hAnsi="Calibri" w:cs="Times New Roman"/>
      <w:b/>
      <w:bCs/>
      <w:kern w:val="32"/>
      <w:sz w:val="32"/>
      <w:szCs w:val="32"/>
      <w:lang w:val="en-US" w:bidi="ar-SA"/>
    </w:rPr>
  </w:style>
  <w:style w:type="character" w:customStyle="1" w:styleId="HeaderChar">
    <w:name w:val="Header Char"/>
    <w:basedOn w:val="DefaultParagraphFont"/>
    <w:link w:val="Header"/>
    <w:uiPriority w:val="99"/>
    <w:rsid w:val="007D5364"/>
    <w:rPr>
      <w:rFonts w:ascii="Georgia" w:eastAsiaTheme="minorEastAsia" w:hAnsi="Georgia"/>
      <w:szCs w:val="24"/>
      <w:lang w:val="en-US" w:bidi="ar-SA"/>
    </w:rPr>
  </w:style>
  <w:style w:type="paragraph" w:styleId="Header">
    <w:name w:val="header"/>
    <w:basedOn w:val="Normal"/>
    <w:link w:val="HeaderChar"/>
    <w:uiPriority w:val="99"/>
    <w:unhideWhenUsed/>
    <w:rsid w:val="007D5364"/>
    <w:pPr>
      <w:tabs>
        <w:tab w:val="center" w:pos="4680"/>
        <w:tab w:val="right" w:pos="9360"/>
      </w:tabs>
    </w:pPr>
    <w:rPr>
      <w:rFonts w:ascii="Georgia" w:eastAsiaTheme="minorEastAsia" w:hAnsi="Georgia" w:cstheme="minorBidi"/>
      <w:lang w:val="en-US" w:eastAsia="en-US" w:bidi="ar-SA"/>
    </w:rPr>
  </w:style>
  <w:style w:type="character" w:customStyle="1" w:styleId="FooterChar">
    <w:name w:val="Footer Char"/>
    <w:basedOn w:val="DefaultParagraphFont"/>
    <w:link w:val="Footer"/>
    <w:uiPriority w:val="99"/>
    <w:rsid w:val="007D5364"/>
    <w:rPr>
      <w:rFonts w:ascii="Georgia" w:eastAsiaTheme="minorEastAsia" w:hAnsi="Georgia"/>
      <w:szCs w:val="24"/>
      <w:lang w:val="en-US" w:bidi="ar-SA"/>
    </w:rPr>
  </w:style>
  <w:style w:type="paragraph" w:styleId="Footer">
    <w:name w:val="footer"/>
    <w:basedOn w:val="Normal"/>
    <w:link w:val="FooterChar"/>
    <w:uiPriority w:val="99"/>
    <w:unhideWhenUsed/>
    <w:rsid w:val="007D5364"/>
    <w:pPr>
      <w:tabs>
        <w:tab w:val="center" w:pos="4680"/>
        <w:tab w:val="right" w:pos="9360"/>
      </w:tabs>
    </w:pPr>
    <w:rPr>
      <w:rFonts w:ascii="Georgia" w:eastAsiaTheme="minorEastAsia" w:hAnsi="Georgia" w:cstheme="minorBidi"/>
      <w:lang w:val="en-US" w:eastAsia="en-US" w:bidi="ar-SA"/>
    </w:rPr>
  </w:style>
  <w:style w:type="character" w:customStyle="1" w:styleId="BodyText2Char">
    <w:name w:val="Body Text 2 Char"/>
    <w:basedOn w:val="DefaultParagraphFont"/>
    <w:link w:val="BodyText2"/>
    <w:uiPriority w:val="99"/>
    <w:semiHidden/>
    <w:rsid w:val="007D5364"/>
    <w:rPr>
      <w:rFonts w:ascii="Georgia" w:eastAsia="Times New Roman" w:hAnsi="Georgia" w:cs="Times New Roman"/>
      <w:szCs w:val="24"/>
      <w:lang w:val="en-US" w:bidi="ar-SA"/>
    </w:rPr>
  </w:style>
  <w:style w:type="paragraph" w:styleId="BodyText2">
    <w:name w:val="Body Text 2"/>
    <w:basedOn w:val="Normal"/>
    <w:link w:val="BodyText2Char"/>
    <w:uiPriority w:val="99"/>
    <w:semiHidden/>
    <w:unhideWhenUsed/>
    <w:rsid w:val="007D5364"/>
    <w:pPr>
      <w:spacing w:after="120" w:line="480" w:lineRule="auto"/>
    </w:pPr>
  </w:style>
  <w:style w:type="character" w:customStyle="1" w:styleId="FootnoteTextChar">
    <w:name w:val="Footnote Text Char"/>
    <w:basedOn w:val="DefaultParagraphFont"/>
    <w:link w:val="FootnoteText"/>
    <w:semiHidden/>
    <w:rsid w:val="007D5364"/>
    <w:rPr>
      <w:rFonts w:ascii="Georgia" w:eastAsia="Times New Roman" w:hAnsi="Georgia" w:cs="Times New Roman"/>
      <w:sz w:val="20"/>
      <w:szCs w:val="20"/>
      <w:lang w:val="en-AU" w:bidi="ar-SA"/>
    </w:rPr>
  </w:style>
  <w:style w:type="paragraph" w:styleId="FootnoteText">
    <w:name w:val="footnote text"/>
    <w:basedOn w:val="Normal"/>
    <w:link w:val="FootnoteTextChar"/>
    <w:semiHidden/>
    <w:unhideWhenUsed/>
    <w:rsid w:val="007D5364"/>
    <w:rPr>
      <w:rFonts w:ascii="Georgia" w:hAnsi="Georgia"/>
      <w:sz w:val="20"/>
      <w:szCs w:val="20"/>
      <w:lang w:val="en-AU" w:eastAsia="en-US" w:bidi="ar-SA"/>
    </w:rPr>
  </w:style>
  <w:style w:type="character" w:customStyle="1" w:styleId="BodyTextChar">
    <w:name w:val="Body Text Char"/>
    <w:basedOn w:val="DefaultParagraphFont"/>
    <w:link w:val="BodyText"/>
    <w:uiPriority w:val="99"/>
    <w:semiHidden/>
    <w:rsid w:val="007D5364"/>
    <w:rPr>
      <w:rFonts w:ascii="Georgia" w:eastAsiaTheme="minorEastAsia" w:hAnsi="Georgia"/>
      <w:szCs w:val="24"/>
      <w:lang w:val="en-US" w:bidi="ar-SA"/>
    </w:rPr>
  </w:style>
  <w:style w:type="paragraph" w:styleId="BodyText">
    <w:name w:val="Body Text"/>
    <w:basedOn w:val="Normal"/>
    <w:link w:val="BodyTextChar"/>
    <w:uiPriority w:val="99"/>
    <w:semiHidden/>
    <w:unhideWhenUsed/>
    <w:rsid w:val="007D5364"/>
    <w:pPr>
      <w:spacing w:after="120"/>
    </w:pPr>
    <w:rPr>
      <w:rFonts w:ascii="Georgia" w:eastAsiaTheme="minorEastAsia" w:hAnsi="Georgia" w:cstheme="minorBidi"/>
      <w:lang w:val="en-US" w:eastAsia="en-US" w:bidi="ar-SA"/>
    </w:rPr>
  </w:style>
  <w:style w:type="character" w:customStyle="1" w:styleId="BalloonTextChar">
    <w:name w:val="Balloon Text Char"/>
    <w:basedOn w:val="DefaultParagraphFont"/>
    <w:link w:val="BalloonText"/>
    <w:uiPriority w:val="99"/>
    <w:semiHidden/>
    <w:rsid w:val="007D5364"/>
    <w:rPr>
      <w:rFonts w:ascii="Times New Roman" w:eastAsiaTheme="minorEastAsia" w:hAnsi="Times New Roman" w:cs="Times New Roman"/>
      <w:sz w:val="18"/>
      <w:szCs w:val="18"/>
      <w:lang w:val="en-US" w:bidi="ar-SA"/>
    </w:rPr>
  </w:style>
  <w:style w:type="paragraph" w:styleId="BalloonText">
    <w:name w:val="Balloon Text"/>
    <w:basedOn w:val="Normal"/>
    <w:link w:val="BalloonTextChar"/>
    <w:uiPriority w:val="99"/>
    <w:semiHidden/>
    <w:unhideWhenUsed/>
    <w:rsid w:val="007D5364"/>
    <w:rPr>
      <w:sz w:val="18"/>
      <w:szCs w:val="18"/>
    </w:rPr>
  </w:style>
  <w:style w:type="character" w:customStyle="1" w:styleId="A11">
    <w:name w:val="A11"/>
    <w:uiPriority w:val="99"/>
    <w:rsid w:val="007D5364"/>
    <w:rPr>
      <w:rFonts w:cs="Gotham"/>
      <w:color w:val="211D1E"/>
      <w:sz w:val="36"/>
      <w:szCs w:val="36"/>
    </w:rPr>
  </w:style>
  <w:style w:type="paragraph" w:customStyle="1" w:styleId="Pa5">
    <w:name w:val="Pa5"/>
    <w:basedOn w:val="Normal"/>
    <w:next w:val="Normal"/>
    <w:uiPriority w:val="99"/>
    <w:rsid w:val="007D5364"/>
    <w:pPr>
      <w:autoSpaceDE w:val="0"/>
      <w:autoSpaceDN w:val="0"/>
      <w:adjustRightInd w:val="0"/>
      <w:spacing w:line="311" w:lineRule="atLeast"/>
    </w:pPr>
    <w:rPr>
      <w:rFonts w:ascii="Gotham" w:eastAsiaTheme="minorEastAsia" w:hAnsi="Gotham" w:cstheme="minorBidi"/>
      <w:lang w:eastAsia="en-US" w:bidi="ar-SA"/>
    </w:rPr>
  </w:style>
  <w:style w:type="paragraph" w:customStyle="1" w:styleId="Pa6">
    <w:name w:val="Pa6"/>
    <w:basedOn w:val="Normal"/>
    <w:next w:val="Normal"/>
    <w:uiPriority w:val="99"/>
    <w:rsid w:val="007D5364"/>
    <w:pPr>
      <w:autoSpaceDE w:val="0"/>
      <w:autoSpaceDN w:val="0"/>
      <w:adjustRightInd w:val="0"/>
      <w:spacing w:line="241" w:lineRule="atLeast"/>
    </w:pPr>
    <w:rPr>
      <w:rFonts w:ascii="Gotham" w:eastAsiaTheme="minorEastAsia" w:hAnsi="Gotham" w:cstheme="minorBidi"/>
      <w:lang w:eastAsia="en-US" w:bidi="ar-SA"/>
    </w:rPr>
  </w:style>
  <w:style w:type="paragraph" w:customStyle="1" w:styleId="Pa7">
    <w:name w:val="Pa7"/>
    <w:basedOn w:val="Normal"/>
    <w:next w:val="Normal"/>
    <w:uiPriority w:val="99"/>
    <w:rsid w:val="007D5364"/>
    <w:pPr>
      <w:autoSpaceDE w:val="0"/>
      <w:autoSpaceDN w:val="0"/>
      <w:adjustRightInd w:val="0"/>
      <w:spacing w:line="201" w:lineRule="atLeast"/>
    </w:pPr>
    <w:rPr>
      <w:rFonts w:ascii="Gotham HTF" w:eastAsiaTheme="minorEastAsia" w:hAnsi="Gotham HTF" w:cstheme="minorBidi"/>
      <w:lang w:eastAsia="en-US" w:bidi="ar-SA"/>
    </w:rPr>
  </w:style>
  <w:style w:type="paragraph" w:customStyle="1" w:styleId="Default">
    <w:name w:val="Default"/>
    <w:rsid w:val="007D5364"/>
    <w:pPr>
      <w:autoSpaceDE w:val="0"/>
      <w:autoSpaceDN w:val="0"/>
      <w:adjustRightInd w:val="0"/>
    </w:pPr>
    <w:rPr>
      <w:rFonts w:ascii="Gotham HTF" w:eastAsiaTheme="minorEastAsia" w:hAnsi="Gotham HTF" w:cs="Gotham HTF"/>
      <w:color w:val="000000"/>
      <w:szCs w:val="24"/>
      <w:lang w:bidi="ar-SA"/>
    </w:rPr>
  </w:style>
  <w:style w:type="character" w:styleId="PageNumber">
    <w:name w:val="page number"/>
    <w:basedOn w:val="DefaultParagraphFont"/>
    <w:uiPriority w:val="99"/>
    <w:semiHidden/>
    <w:unhideWhenUsed/>
    <w:rsid w:val="007D5364"/>
  </w:style>
  <w:style w:type="character" w:customStyle="1" w:styleId="apple-converted-space">
    <w:name w:val="apple-converted-space"/>
    <w:basedOn w:val="DefaultParagraphFont"/>
    <w:rsid w:val="00320D80"/>
  </w:style>
  <w:style w:type="paragraph" w:styleId="ListParagraph">
    <w:name w:val="List Paragraph"/>
    <w:basedOn w:val="Normal"/>
    <w:uiPriority w:val="34"/>
    <w:qFormat/>
    <w:rsid w:val="00D8580F"/>
    <w:pPr>
      <w:ind w:left="720"/>
      <w:contextualSpacing/>
    </w:pPr>
    <w:rPr>
      <w:rFonts w:ascii="Georgia" w:eastAsiaTheme="minorEastAsia" w:hAnsi="Georgia" w:cstheme="minorBidi"/>
      <w:lang w:val="en-US" w:eastAsia="en-US" w:bidi="ar-SA"/>
    </w:rPr>
  </w:style>
  <w:style w:type="character" w:styleId="Emphasis">
    <w:name w:val="Emphasis"/>
    <w:basedOn w:val="DefaultParagraphFont"/>
    <w:uiPriority w:val="20"/>
    <w:qFormat/>
    <w:rsid w:val="00120FFB"/>
    <w:rPr>
      <w:i/>
      <w:iCs/>
    </w:rPr>
  </w:style>
  <w:style w:type="paragraph" w:styleId="NormalWeb">
    <w:name w:val="Normal (Web)"/>
    <w:basedOn w:val="Normal"/>
    <w:uiPriority w:val="99"/>
    <w:semiHidden/>
    <w:unhideWhenUsed/>
    <w:rsid w:val="00E84B0D"/>
    <w:pPr>
      <w:spacing w:before="100" w:beforeAutospacing="1" w:after="100" w:afterAutospacing="1"/>
    </w:pPr>
  </w:style>
  <w:style w:type="character" w:styleId="Strong">
    <w:name w:val="Strong"/>
    <w:basedOn w:val="DefaultParagraphFont"/>
    <w:uiPriority w:val="22"/>
    <w:qFormat/>
    <w:rsid w:val="00E84B0D"/>
    <w:rPr>
      <w:b/>
      <w:bCs/>
    </w:rPr>
  </w:style>
  <w:style w:type="character" w:styleId="Hyperlink">
    <w:name w:val="Hyperlink"/>
    <w:basedOn w:val="DefaultParagraphFont"/>
    <w:uiPriority w:val="99"/>
    <w:semiHidden/>
    <w:unhideWhenUsed/>
    <w:rsid w:val="00B04343"/>
    <w:rPr>
      <w:color w:val="0000FF"/>
      <w:u w:val="single"/>
    </w:rPr>
  </w:style>
  <w:style w:type="paragraph" w:styleId="Title">
    <w:name w:val="Title"/>
    <w:basedOn w:val="Normal"/>
    <w:next w:val="Normal"/>
    <w:link w:val="TitleChar"/>
    <w:uiPriority w:val="10"/>
    <w:qFormat/>
    <w:rsid w:val="00F12879"/>
    <w:pPr>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F12879"/>
    <w:rPr>
      <w:rFonts w:asciiTheme="majorHAnsi" w:eastAsiaTheme="majorEastAsia" w:hAnsiTheme="majorHAnsi" w:cstheme="majorBidi"/>
      <w:spacing w:val="-10"/>
      <w:kern w:val="28"/>
      <w:sz w:val="56"/>
      <w:szCs w:val="50"/>
      <w:lang w:eastAsia="en-GB"/>
    </w:rPr>
  </w:style>
  <w:style w:type="paragraph" w:styleId="Subtitle">
    <w:name w:val="Subtitle"/>
    <w:basedOn w:val="Normal"/>
    <w:next w:val="Normal"/>
    <w:link w:val="SubtitleChar"/>
    <w:uiPriority w:val="11"/>
    <w:qFormat/>
    <w:rsid w:val="00F12879"/>
    <w:pPr>
      <w:numPr>
        <w:ilvl w:val="1"/>
      </w:numPr>
      <w:spacing w:after="160"/>
    </w:pPr>
    <w:rPr>
      <w:rFonts w:asciiTheme="minorHAnsi" w:eastAsiaTheme="minorEastAsia" w:hAnsiTheme="minorHAnsi" w:cstheme="minorBidi"/>
      <w:color w:val="5A5A5A" w:themeColor="text1" w:themeTint="A5"/>
      <w:spacing w:val="15"/>
      <w:sz w:val="22"/>
      <w:szCs w:val="20"/>
    </w:rPr>
  </w:style>
  <w:style w:type="character" w:customStyle="1" w:styleId="SubtitleChar">
    <w:name w:val="Subtitle Char"/>
    <w:basedOn w:val="DefaultParagraphFont"/>
    <w:link w:val="Subtitle"/>
    <w:uiPriority w:val="11"/>
    <w:rsid w:val="00F12879"/>
    <w:rPr>
      <w:rFonts w:eastAsiaTheme="minorEastAsia"/>
      <w:color w:val="5A5A5A" w:themeColor="text1" w:themeTint="A5"/>
      <w:spacing w:val="15"/>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31060">
      <w:bodyDiv w:val="1"/>
      <w:marLeft w:val="0"/>
      <w:marRight w:val="0"/>
      <w:marTop w:val="0"/>
      <w:marBottom w:val="0"/>
      <w:divBdr>
        <w:top w:val="none" w:sz="0" w:space="0" w:color="auto"/>
        <w:left w:val="none" w:sz="0" w:space="0" w:color="auto"/>
        <w:bottom w:val="none" w:sz="0" w:space="0" w:color="auto"/>
        <w:right w:val="none" w:sz="0" w:space="0" w:color="auto"/>
      </w:divBdr>
    </w:div>
    <w:div w:id="335307052">
      <w:bodyDiv w:val="1"/>
      <w:marLeft w:val="0"/>
      <w:marRight w:val="0"/>
      <w:marTop w:val="0"/>
      <w:marBottom w:val="0"/>
      <w:divBdr>
        <w:top w:val="none" w:sz="0" w:space="0" w:color="auto"/>
        <w:left w:val="none" w:sz="0" w:space="0" w:color="auto"/>
        <w:bottom w:val="none" w:sz="0" w:space="0" w:color="auto"/>
        <w:right w:val="none" w:sz="0" w:space="0" w:color="auto"/>
      </w:divBdr>
    </w:div>
    <w:div w:id="525095446">
      <w:bodyDiv w:val="1"/>
      <w:marLeft w:val="0"/>
      <w:marRight w:val="0"/>
      <w:marTop w:val="0"/>
      <w:marBottom w:val="0"/>
      <w:divBdr>
        <w:top w:val="none" w:sz="0" w:space="0" w:color="auto"/>
        <w:left w:val="none" w:sz="0" w:space="0" w:color="auto"/>
        <w:bottom w:val="none" w:sz="0" w:space="0" w:color="auto"/>
        <w:right w:val="none" w:sz="0" w:space="0" w:color="auto"/>
      </w:divBdr>
    </w:div>
    <w:div w:id="607273310">
      <w:bodyDiv w:val="1"/>
      <w:marLeft w:val="0"/>
      <w:marRight w:val="0"/>
      <w:marTop w:val="0"/>
      <w:marBottom w:val="0"/>
      <w:divBdr>
        <w:top w:val="none" w:sz="0" w:space="0" w:color="auto"/>
        <w:left w:val="none" w:sz="0" w:space="0" w:color="auto"/>
        <w:bottom w:val="none" w:sz="0" w:space="0" w:color="auto"/>
        <w:right w:val="none" w:sz="0" w:space="0" w:color="auto"/>
      </w:divBdr>
    </w:div>
    <w:div w:id="659773090">
      <w:bodyDiv w:val="1"/>
      <w:marLeft w:val="0"/>
      <w:marRight w:val="0"/>
      <w:marTop w:val="0"/>
      <w:marBottom w:val="0"/>
      <w:divBdr>
        <w:top w:val="none" w:sz="0" w:space="0" w:color="auto"/>
        <w:left w:val="none" w:sz="0" w:space="0" w:color="auto"/>
        <w:bottom w:val="none" w:sz="0" w:space="0" w:color="auto"/>
        <w:right w:val="none" w:sz="0" w:space="0" w:color="auto"/>
      </w:divBdr>
    </w:div>
    <w:div w:id="870148018">
      <w:bodyDiv w:val="1"/>
      <w:marLeft w:val="0"/>
      <w:marRight w:val="0"/>
      <w:marTop w:val="0"/>
      <w:marBottom w:val="0"/>
      <w:divBdr>
        <w:top w:val="none" w:sz="0" w:space="0" w:color="auto"/>
        <w:left w:val="none" w:sz="0" w:space="0" w:color="auto"/>
        <w:bottom w:val="none" w:sz="0" w:space="0" w:color="auto"/>
        <w:right w:val="none" w:sz="0" w:space="0" w:color="auto"/>
      </w:divBdr>
    </w:div>
    <w:div w:id="973371856">
      <w:bodyDiv w:val="1"/>
      <w:marLeft w:val="0"/>
      <w:marRight w:val="0"/>
      <w:marTop w:val="0"/>
      <w:marBottom w:val="0"/>
      <w:divBdr>
        <w:top w:val="none" w:sz="0" w:space="0" w:color="auto"/>
        <w:left w:val="none" w:sz="0" w:space="0" w:color="auto"/>
        <w:bottom w:val="none" w:sz="0" w:space="0" w:color="auto"/>
        <w:right w:val="none" w:sz="0" w:space="0" w:color="auto"/>
      </w:divBdr>
    </w:div>
    <w:div w:id="1428773500">
      <w:bodyDiv w:val="1"/>
      <w:marLeft w:val="0"/>
      <w:marRight w:val="0"/>
      <w:marTop w:val="0"/>
      <w:marBottom w:val="0"/>
      <w:divBdr>
        <w:top w:val="none" w:sz="0" w:space="0" w:color="auto"/>
        <w:left w:val="none" w:sz="0" w:space="0" w:color="auto"/>
        <w:bottom w:val="none" w:sz="0" w:space="0" w:color="auto"/>
        <w:right w:val="none" w:sz="0" w:space="0" w:color="auto"/>
      </w:divBdr>
    </w:div>
    <w:div w:id="1742405786">
      <w:bodyDiv w:val="1"/>
      <w:marLeft w:val="0"/>
      <w:marRight w:val="0"/>
      <w:marTop w:val="0"/>
      <w:marBottom w:val="0"/>
      <w:divBdr>
        <w:top w:val="none" w:sz="0" w:space="0" w:color="auto"/>
        <w:left w:val="none" w:sz="0" w:space="0" w:color="auto"/>
        <w:bottom w:val="none" w:sz="0" w:space="0" w:color="auto"/>
        <w:right w:val="none" w:sz="0" w:space="0" w:color="auto"/>
      </w:divBdr>
    </w:div>
    <w:div w:id="1747724640">
      <w:bodyDiv w:val="1"/>
      <w:marLeft w:val="0"/>
      <w:marRight w:val="0"/>
      <w:marTop w:val="0"/>
      <w:marBottom w:val="0"/>
      <w:divBdr>
        <w:top w:val="none" w:sz="0" w:space="0" w:color="auto"/>
        <w:left w:val="none" w:sz="0" w:space="0" w:color="auto"/>
        <w:bottom w:val="none" w:sz="0" w:space="0" w:color="auto"/>
        <w:right w:val="none" w:sz="0" w:space="0" w:color="auto"/>
      </w:divBdr>
    </w:div>
    <w:div w:id="1852793988">
      <w:bodyDiv w:val="1"/>
      <w:marLeft w:val="0"/>
      <w:marRight w:val="0"/>
      <w:marTop w:val="0"/>
      <w:marBottom w:val="0"/>
      <w:divBdr>
        <w:top w:val="none" w:sz="0" w:space="0" w:color="auto"/>
        <w:left w:val="none" w:sz="0" w:space="0" w:color="auto"/>
        <w:bottom w:val="none" w:sz="0" w:space="0" w:color="auto"/>
        <w:right w:val="none" w:sz="0" w:space="0" w:color="auto"/>
      </w:divBdr>
    </w:div>
    <w:div w:id="19896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E23B4-0121-9941-8E4A-B16BAA528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13936</Words>
  <Characters>79441</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Gabija G.</dc:creator>
  <cp:keywords/>
  <dc:description/>
  <cp:lastModifiedBy>Microsoft Office User</cp:lastModifiedBy>
  <cp:revision>2</cp:revision>
  <dcterms:created xsi:type="dcterms:W3CDTF">2020-09-30T05:55:00Z</dcterms:created>
  <dcterms:modified xsi:type="dcterms:W3CDTF">2020-09-30T05:55:00Z</dcterms:modified>
</cp:coreProperties>
</file>